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05D" w:rsidRDefault="007B6AEA" w:rsidP="0042505D">
      <w:pPr>
        <w:pStyle w:val="tkNazvanie"/>
        <w:spacing w:before="0" w:after="0" w:line="240" w:lineRule="auto"/>
        <w:rPr>
          <w:rFonts w:ascii="Times New Roman" w:hAnsi="Times New Roman" w:cs="Times New Roman"/>
          <w:lang w:val="ky-KG"/>
        </w:rPr>
      </w:pPr>
      <w:r w:rsidRPr="0042505D">
        <w:rPr>
          <w:rFonts w:ascii="Times New Roman" w:hAnsi="Times New Roman" w:cs="Times New Roman"/>
          <w:lang w:val="ky-KG"/>
        </w:rPr>
        <w:t>“</w:t>
      </w:r>
      <w:r w:rsidR="0042505D" w:rsidRPr="0042505D">
        <w:rPr>
          <w:rFonts w:ascii="Times New Roman" w:hAnsi="Times New Roman" w:cs="Times New Roman"/>
          <w:lang w:val="ky-KG"/>
        </w:rPr>
        <w:t>Кыргыз Республикасынын мыйзамдарын инвентаризациялоого  байланыштуу Кыргыз Республикасынын коргоо чөйрөсүндөгү айрым мыйзам актыларына</w:t>
      </w:r>
      <w:r w:rsidR="0042505D">
        <w:rPr>
          <w:rFonts w:ascii="Times New Roman" w:hAnsi="Times New Roman" w:cs="Times New Roman"/>
          <w:lang w:val="ky-KG"/>
        </w:rPr>
        <w:t xml:space="preserve"> </w:t>
      </w:r>
      <w:r w:rsidR="0024250B" w:rsidRPr="0042505D">
        <w:rPr>
          <w:rFonts w:ascii="Times New Roman" w:hAnsi="Times New Roman" w:cs="Times New Roman"/>
          <w:lang w:val="ky-KG"/>
        </w:rPr>
        <w:t>өзгөртүүлөрдү киргизүү жөнүндө</w:t>
      </w:r>
      <w:r w:rsidRPr="0042505D">
        <w:rPr>
          <w:rFonts w:ascii="Times New Roman" w:hAnsi="Times New Roman" w:cs="Times New Roman"/>
          <w:lang w:val="ky-KG"/>
        </w:rPr>
        <w:t>”</w:t>
      </w:r>
      <w:r w:rsidR="00EE00FF" w:rsidRPr="0042505D">
        <w:rPr>
          <w:rFonts w:ascii="Times New Roman" w:hAnsi="Times New Roman" w:cs="Times New Roman"/>
          <w:lang w:val="ky-KG"/>
        </w:rPr>
        <w:t xml:space="preserve"> </w:t>
      </w:r>
    </w:p>
    <w:p w:rsidR="00EE00FF" w:rsidRPr="0042505D" w:rsidRDefault="00EE00FF" w:rsidP="0042505D">
      <w:pPr>
        <w:pStyle w:val="tkNazvanie"/>
        <w:spacing w:before="0" w:after="0" w:line="240" w:lineRule="auto"/>
        <w:rPr>
          <w:rFonts w:ascii="Times New Roman" w:hAnsi="Times New Roman" w:cs="Times New Roman"/>
        </w:rPr>
      </w:pPr>
      <w:r w:rsidRPr="0042505D">
        <w:rPr>
          <w:rFonts w:ascii="Times New Roman" w:hAnsi="Times New Roman" w:cs="Times New Roman"/>
          <w:lang w:val="ky-KG"/>
        </w:rPr>
        <w:t xml:space="preserve">Кыргыз Республикасынын Мыйзам долбооруна </w:t>
      </w:r>
      <w:r w:rsidRPr="0042505D">
        <w:rPr>
          <w:rFonts w:ascii="Times New Roman" w:hAnsi="Times New Roman" w:cs="Times New Roman"/>
          <w:lang w:val="ky-KG"/>
        </w:rPr>
        <w:br/>
        <w:t>САЛЫШТЫРМА-ТАБЛИЦА</w:t>
      </w:r>
    </w:p>
    <w:p w:rsidR="00BE0A75" w:rsidRPr="00255951" w:rsidRDefault="00BE0A75" w:rsidP="008C2929">
      <w:pPr>
        <w:pStyle w:val="tkNazvanie"/>
        <w:spacing w:before="0" w:after="0" w:line="240" w:lineRule="auto"/>
        <w:rPr>
          <w:rFonts w:ascii="Times New Roman" w:hAnsi="Times New Roman" w:cs="Times New Roman"/>
          <w:sz w:val="28"/>
          <w:szCs w:val="28"/>
        </w:rPr>
      </w:pP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78"/>
        <w:gridCol w:w="17"/>
        <w:gridCol w:w="7657"/>
      </w:tblGrid>
      <w:tr w:rsidR="00860988" w:rsidRPr="00BF59B5" w:rsidTr="00D07741">
        <w:tc>
          <w:tcPr>
            <w:tcW w:w="7678" w:type="dxa"/>
          </w:tcPr>
          <w:p w:rsidR="00860988" w:rsidRPr="00BF59B5" w:rsidRDefault="00842C45" w:rsidP="008C2929">
            <w:pPr>
              <w:jc w:val="center"/>
              <w:rPr>
                <w:b/>
                <w:szCs w:val="24"/>
              </w:rPr>
            </w:pPr>
            <w:r w:rsidRPr="00BF59B5">
              <w:rPr>
                <w:b/>
                <w:szCs w:val="24"/>
              </w:rPr>
              <w:t xml:space="preserve">Колдонулуудагы </w:t>
            </w:r>
            <w:r w:rsidR="00860988" w:rsidRPr="00BF59B5">
              <w:rPr>
                <w:b/>
                <w:szCs w:val="24"/>
              </w:rPr>
              <w:t>редакция</w:t>
            </w:r>
          </w:p>
        </w:tc>
        <w:tc>
          <w:tcPr>
            <w:tcW w:w="7674" w:type="dxa"/>
            <w:gridSpan w:val="2"/>
          </w:tcPr>
          <w:p w:rsidR="00860988" w:rsidRPr="00BF59B5" w:rsidRDefault="00842C45" w:rsidP="00823997">
            <w:pPr>
              <w:jc w:val="center"/>
              <w:rPr>
                <w:b/>
                <w:szCs w:val="24"/>
              </w:rPr>
            </w:pPr>
            <w:r w:rsidRPr="00BF59B5">
              <w:rPr>
                <w:b/>
                <w:szCs w:val="24"/>
              </w:rPr>
              <w:t>Сунуштал</w:t>
            </w:r>
            <w:r w:rsidR="00823997">
              <w:rPr>
                <w:b/>
                <w:szCs w:val="24"/>
              </w:rPr>
              <w:t>ып жаткан</w:t>
            </w:r>
            <w:r w:rsidR="00860988" w:rsidRPr="00BF59B5">
              <w:rPr>
                <w:b/>
                <w:szCs w:val="24"/>
              </w:rPr>
              <w:t xml:space="preserve"> редакция</w:t>
            </w:r>
          </w:p>
        </w:tc>
      </w:tr>
      <w:tr w:rsidR="00C235D3" w:rsidRPr="00BF59B5" w:rsidTr="007F610A">
        <w:tc>
          <w:tcPr>
            <w:tcW w:w="15352" w:type="dxa"/>
            <w:gridSpan w:val="3"/>
          </w:tcPr>
          <w:p w:rsidR="00C235D3" w:rsidRPr="00C6035F" w:rsidRDefault="00C235D3" w:rsidP="00C235D3">
            <w:pPr>
              <w:pStyle w:val="tkTekst"/>
              <w:spacing w:after="0" w:line="240" w:lineRule="auto"/>
              <w:jc w:val="center"/>
              <w:rPr>
                <w:rFonts w:ascii="Times New Roman" w:hAnsi="Times New Roman" w:cs="Times New Roman"/>
                <w:sz w:val="24"/>
                <w:szCs w:val="24"/>
              </w:rPr>
            </w:pPr>
            <w:r w:rsidRPr="007C2A3B">
              <w:rPr>
                <w:rFonts w:ascii="Times New Roman" w:hAnsi="Times New Roman" w:cs="Times New Roman"/>
                <w:b/>
                <w:lang w:val="ky-KG"/>
              </w:rPr>
              <w:t>“</w:t>
            </w:r>
            <w:r w:rsidRPr="00C6035F">
              <w:rPr>
                <w:rFonts w:ascii="Times New Roman" w:hAnsi="Times New Roman" w:cs="Times New Roman"/>
                <w:b/>
                <w:sz w:val="24"/>
                <w:szCs w:val="24"/>
              </w:rPr>
              <w:t>Кыргыз Республикасындагы мобилизациялык даярдык жана мобилизация жөнүндө</w:t>
            </w:r>
            <w:r w:rsidRPr="00C6035F">
              <w:rPr>
                <w:rFonts w:ascii="Times New Roman" w:hAnsi="Times New Roman" w:cs="Times New Roman"/>
                <w:b/>
                <w:sz w:val="24"/>
                <w:szCs w:val="24"/>
                <w:lang w:val="ky-KG"/>
              </w:rPr>
              <w:t>”</w:t>
            </w:r>
            <w:r w:rsidRPr="00C6035F">
              <w:rPr>
                <w:rFonts w:ascii="Times New Roman" w:hAnsi="Times New Roman" w:cs="Times New Roman"/>
                <w:b/>
                <w:sz w:val="24"/>
                <w:szCs w:val="24"/>
              </w:rPr>
              <w:t xml:space="preserve"> </w:t>
            </w:r>
          </w:p>
          <w:p w:rsidR="00C235D3" w:rsidRPr="00BF59B5" w:rsidRDefault="00C235D3" w:rsidP="00C235D3">
            <w:pPr>
              <w:jc w:val="center"/>
              <w:rPr>
                <w:b/>
                <w:szCs w:val="24"/>
              </w:rPr>
            </w:pPr>
            <w:r w:rsidRPr="00C6035F">
              <w:rPr>
                <w:b/>
                <w:szCs w:val="24"/>
              </w:rPr>
              <w:t>Кыргыз Республикасынын Мыйзамы</w:t>
            </w:r>
          </w:p>
        </w:tc>
      </w:tr>
      <w:tr w:rsidR="00C235D3" w:rsidRPr="00BF59B5" w:rsidTr="00D07741">
        <w:tc>
          <w:tcPr>
            <w:tcW w:w="7678" w:type="dxa"/>
          </w:tcPr>
          <w:p w:rsidR="00C235D3" w:rsidRDefault="00C235D3" w:rsidP="00C235D3">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C235D3" w:rsidRPr="0018631E" w:rsidRDefault="00C235D3" w:rsidP="00E57918">
            <w:pPr>
              <w:pStyle w:val="tkZagolovok5"/>
              <w:spacing w:before="0" w:after="0" w:line="240" w:lineRule="auto"/>
              <w:rPr>
                <w:rFonts w:ascii="Times New Roman" w:hAnsi="Times New Roman" w:cs="Times New Roman"/>
                <w:sz w:val="24"/>
                <w:szCs w:val="24"/>
              </w:rPr>
            </w:pPr>
            <w:r w:rsidRPr="0018631E">
              <w:rPr>
                <w:rFonts w:ascii="Times New Roman" w:hAnsi="Times New Roman" w:cs="Times New Roman"/>
                <w:sz w:val="24"/>
                <w:szCs w:val="24"/>
              </w:rPr>
              <w:t>4-статья. Кыргыз Республикасынын Президентинин ыйгарым укуктары</w:t>
            </w:r>
          </w:p>
          <w:p w:rsidR="00C235D3" w:rsidRPr="0018631E" w:rsidRDefault="00C235D3" w:rsidP="00E57918">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Кыргыз Республикасынын Президенти Кыргыз Республикасынын Куралдуу Күчтөрүнүн Башкы командачысы болуу менен:</w:t>
            </w:r>
          </w:p>
          <w:p w:rsidR="00C235D3" w:rsidRPr="0018631E" w:rsidRDefault="00C235D3" w:rsidP="00E57918">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1) Кыргыз Республикасындагы мобилизациялык даярдыктын жана мобилизациянын максаттарын жана милдеттерин аныктайт;</w:t>
            </w:r>
          </w:p>
          <w:p w:rsidR="00C235D3" w:rsidRPr="0018631E" w:rsidRDefault="00C235D3" w:rsidP="00E57918">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2) сүйлөшүүлөрдү жүргүзөт жана Кыргыз Республикасынын Премьер-министри менен макулдашуу боюнча мобилизациялык даярдык жана мобилизация жаатындагы кызматташтык жөнүндө эл аралык келишимдерге кол коет;</w:t>
            </w:r>
          </w:p>
          <w:p w:rsidR="00C235D3" w:rsidRDefault="00C235D3" w:rsidP="00E57918">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3) жалпы же жарым-жартылай мобилизациялоону жарыялайт; Кыргыз Республикасына агрессия жасалганда эле түздөн-түз агрессия коркунучу туулганда согуш абалын жарыялайт жана токтоосуз бул маселени Жогорку Кеңештин кароосуна киргизет.</w:t>
            </w:r>
          </w:p>
          <w:p w:rsidR="00C235D3" w:rsidRDefault="00C235D3" w:rsidP="00E57918">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Pr="0018631E"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Pr="005C098D" w:rsidRDefault="00C235D3" w:rsidP="00E57918">
            <w:pPr>
              <w:pStyle w:val="tkZagolovok5"/>
              <w:spacing w:before="0" w:after="0" w:line="240" w:lineRule="auto"/>
              <w:rPr>
                <w:rFonts w:ascii="Times New Roman" w:hAnsi="Times New Roman" w:cs="Times New Roman"/>
                <w:sz w:val="24"/>
                <w:szCs w:val="24"/>
              </w:rPr>
            </w:pPr>
            <w:r w:rsidRPr="005C098D">
              <w:rPr>
                <w:rFonts w:ascii="Times New Roman" w:hAnsi="Times New Roman" w:cs="Times New Roman"/>
                <w:sz w:val="24"/>
                <w:szCs w:val="24"/>
              </w:rPr>
              <w:t>6-статья. Кыргыз Республикасынын Өкмөтүнүн ыйгарым укуктары</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 Кыргыз Республикасынын Өкмөтү:</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 Кыргыз Республикасынын экономикасын мобилизация даярдыгына жетекчилик кылат жана Кыргыз Республикасындагы мобилизациялык даярдык жана мобилизация жаатындагы бирдиктүү мамлекеттик саясатты жүргүзүүнү камсыз кылат;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 аткаруу бийлик органдарынын ыйгарым укуктарын аныктайт, мобилизациялык даярдык жана мобилизация жаатындагы алардын ишин уюштурат жана жетекчилик кылат;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3) Кыргыз Республикасынын Куралдуу Күчтөрүн жана атайын түзүлүштөрүн мобилизациялык жайгаштыруу планын иштеп чыгууну координациялайт, калктын жашоо турмушун камсыз кылуу, Кыргыз Республикасынын Куралдуу Күчтөрүн жана атайын түзүлүштөрдү мобилизацияга тартуу таламдарында Кыргыз Республикасынын экономикасын мобилизация пландарын иштеп чыгууну уюштурат, заказдарды (тапшырмаларды) материалдык-техникалык ресурстар менен камсыз кылуу тартибин белгилейт;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4) согуш мезгилинде менчигинин түрүнө карабастан юридикалык жактардын заказдарды (тапшырмаларды) аткаруусуна карата келишимдерди (контракттарды) түзүү тартибин белгилейт;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5) Кыргыз Республикасындагы мобилизациялык даярдыкка жана мобилизацияга байланышкан иш-чараларды каржылоонун тартибин жана булактарын аныктайт;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6) республикалык бюджеттен мобилизациялык даярдыкка каражат бөлүү жана менчигинин түрүнө карабастан мобилизациялык даярдык боюнча иш аткарган юридикалык жактарга экономикалык жана башка жеңилдиктерди берүү жөнүндө сунуштарды даярдайт;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lastRenderedPageBreak/>
              <w:t>7) мобилизация жана аскер абалын киргизүү жарыялоо менен колдонулууга киргизилүүгө жаткан, ошондой эле мобилизациялык даярдык маселелери боюнча ченемдик укуктук актылардын долбоорлорун иштеп чыгууну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8) мобилизациялык даярдык жана мобилизация жаатындагы кызматташтык жөнүндө Кыргыз Республикасы катышуучусу болуп саналган, мыйзамда белгиленген тартипте күчүнө кирген эл аралык келишимдерде камтылган милдеттерди аткарууну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9) мобилизациялык даярдык жана мобилизация маселелери боюнча өкмөттөр аралык келишимдерди түзүү боюнча чечим кабыл алат;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10) Кыргыз Республикасында мобилизациялык даярдыкты илимий жана методикалык жактан камсыз кылууну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11) өз ыйгарым укуктарынын чегинде мобилизациялык даярдык жана мобилизация маселелери боюнча чечимдерди кабыл алат;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12) мобилизациялык органдардын кызматкерлеринин квалификациясын жогорулатууну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13) мобилизациялык даярдыкка көзөмөлдүк жүргүзөт, тийиштүү статистикалык отчеттуулуктун тартибин белгилейт, Кыргыз Республикасынын мобилизациялык даярдыгынын деңгээлине баа берет жана бул жөнүндө Кыргыз Республикасынын Президентине жыл сайын баяндайт;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14) 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эле атайын түзүлүштөрдү жайгаштыруу боюнча иш-чараларды өткөрүүгө көзөмөлдүк кылат;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15) мобилизация жарыялоодо Кыргыз Республикасынын экономикасын аскер абалындагы шартта иштөөгө которуу жөнүндө чечимдерди аткарууну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 xml:space="preserve">16) мобилизация мезгилинде жана согуш учурунда аскерге милдеттүү граждандардын ичинен жетекчилерди, адистерди, квалификациялуу жумушчуларды жана кызматчыларды </w:t>
            </w:r>
            <w:r w:rsidRPr="005C098D">
              <w:rPr>
                <w:rFonts w:ascii="Times New Roman" w:hAnsi="Times New Roman" w:cs="Times New Roman"/>
                <w:b/>
                <w:sz w:val="24"/>
                <w:szCs w:val="24"/>
              </w:rPr>
              <w:lastRenderedPageBreak/>
              <w:t>мамлекеттик бийлик, жергиликтүү өз алдынча башкаруу органдарында жана менчигинин түрүнө карабастан юридикалык жактарда калтыруу (брондоо) боюнча иштин тартибин белгилейт, чечим кабыл алат жана аны жүргүзүүнү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17) Кыргыз Республикасынын экономикасында, Кыргыз Республикасынын Куралдуу Күчтөрүндө жана атайын түзүлүштөрдө мобилизациялык жайгаштыруу жана мобилизациялык иш-чараларды аткаруу боюнча аскердик-экономикалык жана командалык-штабдык машыгууларды өткөрүүнү уюштурат;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18) мобилизациялык, мамлекеттик резервдерде жана мамлекеттик бөксөрбөс запаста материалдык каражаттарды топтоонун, жаңыртуунун жана пайдалануунун тартибин аныктайт;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19) курал-жарак жана аскер техникасынын, эң маанилүү граждандык продукциянын документтеринин камсыздандыруу фондун, ошондой эле опурталдуу делинген, калктын жашоо турмушун камсыз кылуу тутумунун объектеринин жана улуттук кенч болуп саналган объекттердин долбоордук документтерин түзүүнүн, сактоонун жана пайдалануунун тартибин аныктайт;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20) мобилизациялык даярдык жана мобилизация жаатында мамлекеттик бийлик органдарынын макулдашып иштешин жана өз ара аракетгенүүсүн камсыз кылат.</w:t>
            </w:r>
          </w:p>
          <w:p w:rsidR="00C235D3" w:rsidRPr="005C098D" w:rsidRDefault="00C235D3" w:rsidP="00E57918">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 Кыргыз Республикасынын Өкмөтү ушул статьянын 1-пунктунда көрсөтүлгөн ыйгарым укуктардан тышкары ушул Мыйзамда жөнгө салынбаган мобилизациялык даярдык жана мобилизация боюнча жана башка ыйгарым укуктарды ишке ашырат.</w:t>
            </w:r>
          </w:p>
          <w:p w:rsidR="00C235D3" w:rsidRPr="005C098D" w:rsidRDefault="00C235D3" w:rsidP="00E57918">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8-статья. Мамлекеттик бийликтин жергиликтүү органдарынын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Жергиликтүү мамлекеттик акимдиктер жана жергиликтүү өз алдынча башкаруу органдары Кыргыз Республикасынын мыйзамдарында белгиленген ыйгарым укуктарынын чегинде:</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lastRenderedPageBreak/>
              <w:t xml:space="preserve">2. Жергиликтүү мамлекеттик акимдиктерге жана жергиликтүү өз алдынча башкаруу органдарына Кыргыз Республикасынын </w:t>
            </w:r>
            <w:r w:rsidRPr="005C098D">
              <w:rPr>
                <w:rFonts w:ascii="Times New Roman" w:hAnsi="Times New Roman" w:cs="Times New Roman"/>
                <w:b/>
                <w:sz w:val="24"/>
                <w:szCs w:val="24"/>
              </w:rPr>
              <w:t>Өкмөтү</w:t>
            </w:r>
            <w:r w:rsidRPr="003A4D27">
              <w:rPr>
                <w:rFonts w:ascii="Times New Roman" w:hAnsi="Times New Roman" w:cs="Times New Roman"/>
                <w:sz w:val="24"/>
                <w:szCs w:val="24"/>
              </w:rPr>
              <w:t xml:space="preserve"> аныктаган тартипте зарыл материалдык жана каржылоо каражаттарын өткөрүп берүү менен ушул Мыйзамга ылайык мобилизациялык даярдык жана мобилизация жаатында мамлекеттик ыйгарым укуктар берилет.</w:t>
            </w:r>
          </w:p>
          <w:p w:rsidR="00C235D3" w:rsidRPr="003A4D27" w:rsidRDefault="00C235D3" w:rsidP="00C235D3">
            <w:pPr>
              <w:pStyle w:val="tkTekst"/>
              <w:spacing w:after="0" w:line="240" w:lineRule="auto"/>
              <w:rPr>
                <w:rFonts w:ascii="Times New Roman" w:hAnsi="Times New Roman" w:cs="Times New Roman"/>
                <w:sz w:val="24"/>
                <w:szCs w:val="24"/>
              </w:rPr>
            </w:pPr>
            <w:bookmarkStart w:id="0" w:name="r3"/>
            <w:bookmarkStart w:id="1" w:name="l_3"/>
            <w:bookmarkStart w:id="2" w:name="st_9"/>
            <w:bookmarkEnd w:id="0"/>
            <w:bookmarkEnd w:id="1"/>
            <w:bookmarkEnd w:id="2"/>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10-статья. Кыргыз Республикасынын граждандарынын укуктары жана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мезгилинде граждандар Кыргыз Республикасынын мыйзамдарында белгиленген Кыргыз Республикасынын Куралдуу Күчтөрүнүн аскер кызматчылары үчүн белгиленген бардык укуктардан жана жеңилдиктерден пайдаланышат.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граждандары мобилизациялык даярдык жана мобилизация жаатындагы милдеттерди аткарбагандыгы үчүн </w:t>
            </w:r>
            <w:r w:rsidRPr="005C098D">
              <w:rPr>
                <w:rFonts w:ascii="Times New Roman" w:hAnsi="Times New Roman" w:cs="Times New Roman"/>
                <w:sz w:val="24"/>
                <w:szCs w:val="24"/>
              </w:rPr>
              <w:t>Кыргыз Республикасынын</w:t>
            </w:r>
            <w:r w:rsidRPr="005C098D">
              <w:rPr>
                <w:rFonts w:ascii="Times New Roman" w:hAnsi="Times New Roman" w:cs="Times New Roman"/>
                <w:b/>
                <w:sz w:val="24"/>
                <w:szCs w:val="24"/>
              </w:rPr>
              <w:t xml:space="preserve"> мыйзамдарына </w:t>
            </w:r>
            <w:r w:rsidRPr="005C098D">
              <w:rPr>
                <w:rFonts w:ascii="Times New Roman" w:hAnsi="Times New Roman" w:cs="Times New Roman"/>
                <w:sz w:val="24"/>
                <w:szCs w:val="24"/>
              </w:rPr>
              <w:t xml:space="preserve">ылайык </w:t>
            </w:r>
            <w:r w:rsidRPr="003A4D27">
              <w:rPr>
                <w:rFonts w:ascii="Times New Roman" w:hAnsi="Times New Roman" w:cs="Times New Roman"/>
                <w:sz w:val="24"/>
                <w:szCs w:val="24"/>
              </w:rPr>
              <w:t>жоопкерчилик тартышат.</w:t>
            </w:r>
          </w:p>
          <w:p w:rsidR="00C235D3" w:rsidRDefault="00C235D3" w:rsidP="00C235D3">
            <w:pPr>
              <w:pStyle w:val="tkRedakcijaTekst"/>
              <w:spacing w:after="0" w:line="240" w:lineRule="auto"/>
              <w:rPr>
                <w:rFonts w:ascii="Times New Roman" w:hAnsi="Times New Roman" w:cs="Times New Roman"/>
                <w:sz w:val="24"/>
                <w:szCs w:val="24"/>
              </w:rPr>
            </w:pPr>
            <w:bookmarkStart w:id="3" w:name="r4"/>
            <w:bookmarkStart w:id="4" w:name="l_4"/>
            <w:bookmarkStart w:id="5" w:name="st_11"/>
            <w:bookmarkEnd w:id="3"/>
            <w:bookmarkEnd w:id="4"/>
            <w:bookmarkEnd w:id="5"/>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12-статья. Мобилизациялык органдар</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Тынчтык мезгилде мобилизациялык даярдык боюнча иш-чараларды уюштуруу, координациялоо жана анын өткөрүлүшүнө 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ал эми жергиликтүү өз алдынча башкаруу органдарында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органдар жөнүндөгү жобону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бекитет.</w:t>
            </w:r>
          </w:p>
          <w:p w:rsidR="00C235D3"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Мобилизациялык органдарды (бөлүктөрдү же айрым </w:t>
            </w:r>
            <w:r w:rsidRPr="003A4D27">
              <w:rPr>
                <w:rFonts w:ascii="Times New Roman" w:hAnsi="Times New Roman" w:cs="Times New Roman"/>
                <w:sz w:val="24"/>
                <w:szCs w:val="24"/>
              </w:rPr>
              <w:lastRenderedPageBreak/>
              <w:t xml:space="preserve">кызматкерлерди) жана аскердик-каттоо кызматкерлерин күтүү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белгилеген тартипке ылайык бөлүнгөн каражаттардын эсебинен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13-статья. Аскердик-транспорттук милдеттер жөнүндө</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Кыргыз Республикасынын Куралдуу Күчтөрүн жана атайын түзүлүштөрдү мобилизация учурунда транспорт каражаттары менен камсыз кылуу үчүн Кыргыз Республикасынын аймагында аскердик-транспорттук милдет белгиленет.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Аскердик-транспорттук милдет жергиликтүү өз алдынча башкаруу органдарына, менчигинин түрүнө карабастан юридикалык жактарга жана транспорт каражаттарынын ээси болгон граждандарга, ошондой эле портторго, пристандарга, аэропортторго, мунайбазаларга, күйүүчү майларды жыйып-жөнөтүү базаларына, автомобилге май куюу станцияларына, ремонттук ишканаларга жана транспорт каражаттарынын ишин камсыз кылуучу башка уюмдарга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Аскердик-транспорттук милдетти аткаруунун тартиби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тарабынан аныкталат.</w:t>
            </w:r>
          </w:p>
          <w:p w:rsidR="00C235D3"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Өлкөнү коргоо жана мамлекеттин коопсуздугун камсыз кылуу максатында өздөрүнүн менчигиндеги транспорт каражаттарын жана башка мүлктү өткөрүп бергенден уюмдар менен граждандар тарткан зыяндын ордун толуктоо мамлекет тарабынан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белгилеген тартипте жүргүзүлөт.</w:t>
            </w:r>
          </w:p>
          <w:p w:rsidR="00C235D3" w:rsidRDefault="00C235D3"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bookmarkStart w:id="6" w:name="st_14"/>
            <w:bookmarkEnd w:id="6"/>
            <w:r w:rsidRPr="003A4D27">
              <w:rPr>
                <w:rFonts w:ascii="Times New Roman" w:hAnsi="Times New Roman" w:cs="Times New Roman"/>
                <w:b w:val="0"/>
                <w:sz w:val="24"/>
                <w:szCs w:val="24"/>
              </w:rPr>
              <w:t>14-статья. Мобилизациялык даярдыкты каржылоо</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даярдыкты каржылоо республикалык бюджеттен, жергиликтүү бюджеттен бөлүнгөн каражаттардын жана менчигинин түрүнө карабастан юридикалык жактардын каражаттарынын эсебинен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5. Мобилизация боюнча иш-чараларды каржылоо Кыргыз Республикасынын </w:t>
            </w:r>
            <w:r w:rsidRPr="00FA4806">
              <w:rPr>
                <w:rFonts w:ascii="Times New Roman" w:hAnsi="Times New Roman" w:cs="Times New Roman"/>
                <w:b/>
                <w:sz w:val="24"/>
                <w:szCs w:val="24"/>
              </w:rPr>
              <w:t>Өкмөтү</w:t>
            </w:r>
            <w:r w:rsidRPr="003A4D27">
              <w:rPr>
                <w:rFonts w:ascii="Times New Roman" w:hAnsi="Times New Roman" w:cs="Times New Roman"/>
                <w:sz w:val="24"/>
                <w:szCs w:val="24"/>
              </w:rPr>
              <w:t xml:space="preserve"> бекиткен тартипте жүргүзүлөт.</w:t>
            </w:r>
          </w:p>
          <w:p w:rsidR="00E57918" w:rsidRDefault="00E57918" w:rsidP="00C235D3">
            <w:pPr>
              <w:pStyle w:val="tkZagolovok5"/>
              <w:spacing w:after="0" w:line="240" w:lineRule="auto"/>
              <w:rPr>
                <w:rFonts w:ascii="Times New Roman" w:hAnsi="Times New Roman" w:cs="Times New Roman"/>
                <w:b w:val="0"/>
                <w:sz w:val="24"/>
                <w:szCs w:val="24"/>
              </w:rPr>
            </w:pPr>
            <w:bookmarkStart w:id="7" w:name="st_15"/>
            <w:bookmarkEnd w:id="7"/>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lastRenderedPageBreak/>
              <w:t>15-статья. Мобилизациялык даярдыкка колдоо көрсөтүү</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 боюнча иш аткарган мамлекеттик бийлик, жергиликтүү өз алдынча башкаруу органдарына жана менчигинин түрүнө карабастан юридикалык жактарга экономикалык жана башка жеңилдиктерди берүү Кыргыз Республикасынын мыйзамдарына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Консервацияланган жана учурдагы өндүрүштө пайдаланылбаган мобилизациялык багыттагы объекттер, мобилизациялык кубаттуулуктар, мобилизациялык запастардын (резервдердин) бардык түрлөрү жана мобилизациялык багыттагы башка мүлк мамлекеттик бийлик органдарынын чечими боюнча түзүлүүчү камсыздандыруу запастарына кирет.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Менчигинин түрүнө карабастан өз каражаттарын мамлекеттин таламдарында өткөрүлгөн мобилизациялык даярдык боюнча иш-чараларга жумшаган юридикалык жактарга </w:t>
            </w:r>
            <w:r w:rsidRPr="006157A0">
              <w:rPr>
                <w:rFonts w:ascii="Times New Roman" w:hAnsi="Times New Roman" w:cs="Times New Roman"/>
                <w:b/>
                <w:sz w:val="24"/>
                <w:szCs w:val="24"/>
              </w:rPr>
              <w:t>Кыргыз Республикасынын мыйзамдарында</w:t>
            </w:r>
            <w:r w:rsidRPr="003A4D27">
              <w:rPr>
                <w:rFonts w:ascii="Times New Roman" w:hAnsi="Times New Roman" w:cs="Times New Roman"/>
                <w:sz w:val="24"/>
                <w:szCs w:val="24"/>
              </w:rPr>
              <w:t xml:space="preserve"> каралаган жеңилдиктер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мобилизациялык даярдыгына колдоо көрсөтүү </w:t>
            </w:r>
            <w:r w:rsidRPr="00FA4806">
              <w:rPr>
                <w:rFonts w:ascii="Times New Roman" w:hAnsi="Times New Roman" w:cs="Times New Roman"/>
                <w:b/>
                <w:sz w:val="24"/>
                <w:szCs w:val="24"/>
              </w:rPr>
              <w:t>Кыргыз Республикасынын</w:t>
            </w:r>
            <w:r w:rsidRPr="003A4D27">
              <w:rPr>
                <w:rFonts w:ascii="Times New Roman" w:hAnsi="Times New Roman" w:cs="Times New Roman"/>
                <w:sz w:val="24"/>
                <w:szCs w:val="24"/>
              </w:rPr>
              <w:t xml:space="preserve"> </w:t>
            </w:r>
            <w:r w:rsidRPr="00FA4806">
              <w:rPr>
                <w:rFonts w:ascii="Times New Roman" w:hAnsi="Times New Roman" w:cs="Times New Roman"/>
                <w:b/>
                <w:sz w:val="24"/>
                <w:szCs w:val="24"/>
              </w:rPr>
              <w:t>мыйзамдарына</w:t>
            </w:r>
            <w:r w:rsidRPr="003A4D27">
              <w:rPr>
                <w:rFonts w:ascii="Times New Roman" w:hAnsi="Times New Roman" w:cs="Times New Roman"/>
                <w:sz w:val="24"/>
                <w:szCs w:val="24"/>
              </w:rPr>
              <w:t xml:space="preserve"> жараша так ишке ашырылат.</w:t>
            </w:r>
          </w:p>
          <w:p w:rsidR="00C235D3" w:rsidRPr="003A4D27" w:rsidRDefault="00C235D3" w:rsidP="00C235D3">
            <w:pPr>
              <w:pStyle w:val="tkZagolovok5"/>
              <w:spacing w:after="0" w:line="240" w:lineRule="auto"/>
              <w:rPr>
                <w:rFonts w:ascii="Times New Roman" w:hAnsi="Times New Roman" w:cs="Times New Roman"/>
                <w:b w:val="0"/>
                <w:sz w:val="24"/>
                <w:szCs w:val="24"/>
              </w:rPr>
            </w:pPr>
            <w:bookmarkStart w:id="8" w:name="st_16"/>
            <w:bookmarkEnd w:id="8"/>
            <w:r w:rsidRPr="003A4D27">
              <w:rPr>
                <w:rFonts w:ascii="Times New Roman" w:hAnsi="Times New Roman" w:cs="Times New Roman"/>
                <w:b w:val="0"/>
                <w:sz w:val="24"/>
                <w:szCs w:val="24"/>
              </w:rPr>
              <w:t>16-статья. Мобилизациялык даярдыкты жана мобилизацияны өткөрүү тартиби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даярдык жана мобилизация жаатындагы иштерди уюштуруу, жүргүзүү жана маалыматты коргоо </w:t>
            </w:r>
            <w:r w:rsidRPr="00D24381">
              <w:rPr>
                <w:rFonts w:ascii="Times New Roman" w:hAnsi="Times New Roman" w:cs="Times New Roman"/>
                <w:b/>
                <w:sz w:val="24"/>
                <w:szCs w:val="24"/>
              </w:rPr>
              <w:t>Кыргыз Республикасынын мыйзамдарына жана жашыруун иш кагаздарын жүргүзүү маселелери боюнча тийиштүү ченемдик актылардын</w:t>
            </w:r>
            <w:r w:rsidRPr="003A4D27">
              <w:rPr>
                <w:rFonts w:ascii="Times New Roman" w:hAnsi="Times New Roman" w:cs="Times New Roman"/>
                <w:sz w:val="24"/>
                <w:szCs w:val="24"/>
              </w:rPr>
              <w:t xml:space="preserve"> талаптарына ылайык жүргүзүлөт.</w:t>
            </w:r>
          </w:p>
          <w:p w:rsidR="00C235D3" w:rsidRDefault="00C235D3" w:rsidP="00C235D3">
            <w:pPr>
              <w:pStyle w:val="tkZagolovok5"/>
              <w:spacing w:after="0" w:line="240" w:lineRule="auto"/>
              <w:rPr>
                <w:rFonts w:ascii="Times New Roman" w:hAnsi="Times New Roman" w:cs="Times New Roman"/>
                <w:b w:val="0"/>
                <w:sz w:val="24"/>
                <w:szCs w:val="24"/>
              </w:rPr>
            </w:pPr>
            <w:bookmarkStart w:id="9" w:name="r5"/>
            <w:bookmarkStart w:id="10" w:name="l_5"/>
            <w:bookmarkStart w:id="11" w:name="st_17"/>
            <w:bookmarkStart w:id="12" w:name="st_18"/>
            <w:bookmarkStart w:id="13" w:name="st_24"/>
            <w:bookmarkEnd w:id="9"/>
            <w:bookmarkEnd w:id="10"/>
            <w:bookmarkEnd w:id="11"/>
            <w:bookmarkEnd w:id="12"/>
            <w:bookmarkEnd w:id="13"/>
            <w:r>
              <w:rPr>
                <w:rFonts w:ascii="Times New Roman" w:hAnsi="Times New Roman" w:cs="Times New Roman"/>
                <w:b w:val="0"/>
                <w:sz w:val="24"/>
                <w:szCs w:val="24"/>
              </w:rPr>
              <w:t>……</w:t>
            </w:r>
          </w:p>
          <w:p w:rsidR="00D40265" w:rsidRPr="00D40265" w:rsidRDefault="00D40265" w:rsidP="00D40265">
            <w:pPr>
              <w:pStyle w:val="tkZagolovok5"/>
              <w:spacing w:before="0" w:after="0" w:line="240" w:lineRule="auto"/>
              <w:rPr>
                <w:rFonts w:ascii="Times New Roman" w:hAnsi="Times New Roman" w:cs="Times New Roman"/>
                <w:b w:val="0"/>
                <w:sz w:val="24"/>
                <w:szCs w:val="24"/>
              </w:rPr>
            </w:pPr>
            <w:r w:rsidRPr="00D40265">
              <w:rPr>
                <w:rFonts w:ascii="Times New Roman" w:hAnsi="Times New Roman" w:cs="Times New Roman"/>
                <w:b w:val="0"/>
                <w:sz w:val="24"/>
                <w:szCs w:val="24"/>
              </w:rPr>
              <w:t>19-статья. Мобилизация боюнча аскердик кызматка чакыруудан бошотуу</w:t>
            </w:r>
          </w:p>
          <w:p w:rsidR="00D40265" w:rsidRPr="00D40265" w:rsidRDefault="00D40265" w:rsidP="00D40265">
            <w:pPr>
              <w:pStyle w:val="tkTekst"/>
              <w:spacing w:after="0" w:line="240" w:lineRule="auto"/>
              <w:rPr>
                <w:rFonts w:ascii="Times New Roman" w:hAnsi="Times New Roman" w:cs="Times New Roman"/>
                <w:b/>
                <w:sz w:val="24"/>
                <w:szCs w:val="24"/>
              </w:rPr>
            </w:pPr>
            <w:r w:rsidRPr="00D40265">
              <w:rPr>
                <w:rFonts w:ascii="Times New Roman" w:hAnsi="Times New Roman" w:cs="Times New Roman"/>
                <w:b/>
                <w:sz w:val="24"/>
                <w:szCs w:val="24"/>
              </w:rPr>
              <w:t>Оор кылмыш жасагандыгы үчүн соттуулугу алынбаган же жазасын өтөбөгөн граждандар мобилизация боюнча аскердик кызматка чакырылышы мүмкүн эмес.</w:t>
            </w:r>
          </w:p>
          <w:p w:rsidR="00D40265" w:rsidRDefault="00D40265" w:rsidP="00C235D3">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24-статья. Мобилизация учурунда жана согуш мезгилинде Кыргыз Республикасынын аскерге милдеттүү граждандарын мамлекеттик бийликте, жергиликтүү өз алдынча башкаруу органдарында, менчигинин түрүнө карабастан юридикалык жактарда калтыруу (брондоо) боюнча Кыргыз Республикасынын мыйзамдары</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учурунда жана согуш мезгилинде аскерге милдеттүү граждандарды мамлекеттик бийликте, жергиликтүү өз алдынча башкаруу органдарында, менчигинин түрүнө карабастан юридикалык жактарда калтыруу (брондоо) ушул Мыйзамгажана аскердик милдеттерге, аскердик жана альтернативдик кызматтарга тиешелүү мамилелерди жөнгө салуучу ченемдик укуктук актыларга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Кыргыз Республикасынын аскерге милдеттүү граждандарын калтырууну (брондоону) уюштуруу жана анын тартиби ушул Мыйзам жана </w:t>
            </w:r>
            <w:r w:rsidRPr="005F7836">
              <w:rPr>
                <w:rFonts w:ascii="Times New Roman" w:hAnsi="Times New Roman" w:cs="Times New Roman"/>
                <w:b/>
                <w:sz w:val="24"/>
                <w:szCs w:val="24"/>
              </w:rPr>
              <w:t>Кыргыз Республикасында аскерге милдеттүү граждандарды калтыруу (брондоо) боюнча Кыргыз Республикасынын Өкмөтү бекиткен негизги жоболор</w:t>
            </w:r>
            <w:r w:rsidRPr="003A4D27">
              <w:rPr>
                <w:rFonts w:ascii="Times New Roman" w:hAnsi="Times New Roman" w:cs="Times New Roman"/>
                <w:sz w:val="24"/>
                <w:szCs w:val="24"/>
              </w:rPr>
              <w:t xml:space="preserve"> менен аныкталат.</w:t>
            </w:r>
          </w:p>
          <w:p w:rsidR="00C235D3" w:rsidRDefault="00C235D3" w:rsidP="00C235D3">
            <w:pPr>
              <w:pStyle w:val="tkTekst"/>
              <w:spacing w:after="0" w:line="240" w:lineRule="auto"/>
              <w:rPr>
                <w:rFonts w:ascii="Times New Roman" w:hAnsi="Times New Roman" w:cs="Times New Roman"/>
                <w:sz w:val="24"/>
                <w:szCs w:val="24"/>
              </w:rPr>
            </w:pPr>
            <w:bookmarkStart w:id="14" w:name="st_25"/>
            <w:bookmarkEnd w:id="14"/>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before="0"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26-статья. Ушул Мыйзамдын күчүнө кириши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Бул Мыйзам жарыяланган күндөн тартып күчүнө кирет.</w:t>
            </w:r>
          </w:p>
          <w:p w:rsidR="00C235D3" w:rsidRPr="004B626E" w:rsidRDefault="00C235D3" w:rsidP="00C235D3">
            <w:pPr>
              <w:pStyle w:val="tkTekst"/>
              <w:spacing w:after="0" w:line="240" w:lineRule="auto"/>
              <w:rPr>
                <w:rFonts w:ascii="Times New Roman" w:hAnsi="Times New Roman" w:cs="Times New Roman"/>
                <w:b/>
                <w:sz w:val="24"/>
                <w:szCs w:val="24"/>
              </w:rPr>
            </w:pPr>
            <w:r w:rsidRPr="004B626E">
              <w:rPr>
                <w:rFonts w:ascii="Times New Roman" w:hAnsi="Times New Roman" w:cs="Times New Roman"/>
                <w:b/>
                <w:sz w:val="24"/>
                <w:szCs w:val="24"/>
              </w:rPr>
              <w:t>2. Кыргыз Республикасынын Президентинин жана Кыргыз Республикасынын Өкмөтүнүн ченемдик укук актылары, ведомстволук ченемдик укуктук актылар, жергиликтүү өз алдынча башкаруу органдарынын чечимдери ушул Мыйзамга ылайык келтирилет.</w:t>
            </w:r>
          </w:p>
        </w:tc>
        <w:tc>
          <w:tcPr>
            <w:tcW w:w="7674" w:type="dxa"/>
            <w:gridSpan w:val="2"/>
          </w:tcPr>
          <w:p w:rsidR="00C235D3" w:rsidRDefault="00C235D3" w:rsidP="00E57918">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C235D3" w:rsidRPr="00713710" w:rsidRDefault="00C235D3" w:rsidP="00E57918">
            <w:pPr>
              <w:pStyle w:val="tkTekst"/>
              <w:spacing w:after="0" w:line="240" w:lineRule="auto"/>
              <w:rPr>
                <w:rFonts w:ascii="Times New Roman" w:hAnsi="Times New Roman"/>
                <w:b/>
                <w:bCs/>
                <w:sz w:val="24"/>
                <w:szCs w:val="24"/>
              </w:rPr>
            </w:pPr>
            <w:r w:rsidRPr="00713710">
              <w:rPr>
                <w:rFonts w:ascii="Times New Roman" w:hAnsi="Times New Roman"/>
                <w:b/>
                <w:bCs/>
                <w:sz w:val="24"/>
                <w:szCs w:val="24"/>
              </w:rPr>
              <w:t>4-статья. Кыргыз Республикасынын Президентинин ыйгарым укуктары</w:t>
            </w:r>
          </w:p>
          <w:p w:rsidR="00C235D3" w:rsidRPr="00713710" w:rsidRDefault="00C235D3" w:rsidP="00E57918">
            <w:pPr>
              <w:pStyle w:val="tkTekst"/>
              <w:spacing w:after="0" w:line="240" w:lineRule="auto"/>
              <w:rPr>
                <w:rFonts w:ascii="Times New Roman" w:hAnsi="Times New Roman"/>
                <w:b/>
                <w:sz w:val="24"/>
                <w:szCs w:val="24"/>
              </w:rPr>
            </w:pPr>
            <w:r w:rsidRPr="00713710">
              <w:rPr>
                <w:rFonts w:ascii="Times New Roman" w:hAnsi="Times New Roman"/>
                <w:b/>
                <w:sz w:val="24"/>
                <w:szCs w:val="24"/>
              </w:rPr>
              <w:t>Кыргыз Республикасынын Президенти Кыргыз Республикасынын Куралдуу Күчтөрүнүн Башкы командачысы болуу менен:</w:t>
            </w:r>
          </w:p>
          <w:p w:rsidR="00C235D3" w:rsidRPr="00713710" w:rsidRDefault="00C235D3" w:rsidP="00E57918">
            <w:pPr>
              <w:pStyle w:val="tkTekst"/>
              <w:spacing w:after="0" w:line="240" w:lineRule="auto"/>
              <w:rPr>
                <w:rFonts w:ascii="Times New Roman" w:hAnsi="Times New Roman"/>
                <w:b/>
                <w:sz w:val="24"/>
                <w:szCs w:val="24"/>
              </w:rPr>
            </w:pPr>
            <w:r w:rsidRPr="00713710">
              <w:rPr>
                <w:rFonts w:ascii="Times New Roman" w:hAnsi="Times New Roman"/>
                <w:b/>
                <w:sz w:val="24"/>
                <w:szCs w:val="24"/>
              </w:rPr>
              <w:t>1) Кыргыз Республикасындагы мобилизациялык даярдыктын жана мобилизациянын максаттарын жана милдеттерин аныктайт;</w:t>
            </w:r>
          </w:p>
          <w:p w:rsidR="00C235D3" w:rsidRPr="00713710" w:rsidRDefault="00C235D3" w:rsidP="00E57918">
            <w:pPr>
              <w:pStyle w:val="tkTekst"/>
              <w:spacing w:after="0" w:line="240" w:lineRule="auto"/>
              <w:rPr>
                <w:rFonts w:ascii="Times New Roman" w:hAnsi="Times New Roman"/>
                <w:b/>
                <w:sz w:val="24"/>
                <w:szCs w:val="24"/>
              </w:rPr>
            </w:pPr>
            <w:r w:rsidRPr="00713710">
              <w:rPr>
                <w:rFonts w:ascii="Times New Roman" w:hAnsi="Times New Roman"/>
                <w:b/>
                <w:sz w:val="24"/>
                <w:szCs w:val="24"/>
              </w:rPr>
              <w:t>2) сүйлөшүүлөрдү жүргүзөт жана Кыргыз Республикасынын мобилизациялык даярдык жана мобилизация жаатындагы кызматташтык жөнүндө эл аралык келишимдерге кол коет;</w:t>
            </w:r>
          </w:p>
          <w:p w:rsidR="00C235D3" w:rsidRPr="00713710" w:rsidRDefault="00C235D3" w:rsidP="00E57918">
            <w:pPr>
              <w:pStyle w:val="tkTekst"/>
              <w:spacing w:after="0" w:line="240" w:lineRule="auto"/>
              <w:rPr>
                <w:rFonts w:ascii="Times New Roman" w:hAnsi="Times New Roman"/>
                <w:b/>
                <w:sz w:val="24"/>
                <w:szCs w:val="24"/>
                <w:lang w:val="ky-KG"/>
              </w:rPr>
            </w:pPr>
            <w:r w:rsidRPr="00713710">
              <w:rPr>
                <w:rFonts w:ascii="Times New Roman" w:hAnsi="Times New Roman"/>
                <w:b/>
                <w:sz w:val="24"/>
                <w:szCs w:val="24"/>
              </w:rPr>
              <w:t>3) жалпы же жарым-жартылай мобилизациялоону жарыялайт; Кыргыз Республикасына агрессия жасалганда эле түздөн-түз агрессия коркунучу туулганда согуш абалын жарыялайт жана токтоосуз бул маселени Жогорку Кеңештин кароосуна киргизет</w:t>
            </w:r>
            <w:r w:rsidRPr="00713710">
              <w:rPr>
                <w:rFonts w:ascii="Times New Roman" w:hAnsi="Times New Roman"/>
                <w:b/>
                <w:sz w:val="24"/>
                <w:szCs w:val="24"/>
                <w:lang w:val="ky-KG"/>
              </w:rPr>
              <w:t>;</w:t>
            </w:r>
          </w:p>
          <w:p w:rsidR="00C235D3" w:rsidRPr="00713710" w:rsidRDefault="00C235D3" w:rsidP="00E57918">
            <w:pPr>
              <w:pStyle w:val="tkTekst"/>
              <w:spacing w:after="0" w:line="240" w:lineRule="auto"/>
              <w:rPr>
                <w:rFonts w:ascii="Times New Roman" w:hAnsi="Times New Roman"/>
                <w:b/>
                <w:sz w:val="24"/>
                <w:szCs w:val="24"/>
                <w:lang w:val="ky-KG"/>
              </w:rPr>
            </w:pPr>
            <w:r w:rsidRPr="00713710">
              <w:rPr>
                <w:rFonts w:ascii="Times New Roman" w:hAnsi="Times New Roman"/>
                <w:b/>
                <w:sz w:val="24"/>
                <w:szCs w:val="24"/>
                <w:lang w:val="ky-KG"/>
              </w:rPr>
              <w:t>4) Кыргыз Республикасынын экономикасын мобилизация даярдыгына жетекчилик кылат жана Кыргыз Республикасындагы мобилизациялык даярдык жана мобилизация жаатындагы бирдиктүү мамлекеттик саясатты жүргүзүүнү камсыз кылат;</w:t>
            </w:r>
          </w:p>
          <w:p w:rsidR="00C235D3" w:rsidRPr="00713710" w:rsidRDefault="00C235D3" w:rsidP="00E57918">
            <w:pPr>
              <w:pStyle w:val="tkTekst"/>
              <w:spacing w:after="0" w:line="240" w:lineRule="auto"/>
              <w:rPr>
                <w:rFonts w:ascii="Times New Roman" w:hAnsi="Times New Roman"/>
                <w:b/>
                <w:sz w:val="24"/>
                <w:szCs w:val="24"/>
                <w:lang w:val="ky-KG"/>
              </w:rPr>
            </w:pPr>
            <w:r w:rsidRPr="00713710">
              <w:rPr>
                <w:rFonts w:ascii="Times New Roman" w:hAnsi="Times New Roman"/>
                <w:b/>
                <w:sz w:val="24"/>
                <w:szCs w:val="24"/>
                <w:lang w:val="ky-KG"/>
              </w:rPr>
              <w:t>5) Кыргыз Республикасындагы мобилизациялык даярдык жана мобилизациянын максаттарын жана милдеттерин аныктайт;</w:t>
            </w:r>
          </w:p>
          <w:p w:rsidR="00C235D3" w:rsidRPr="00713710" w:rsidRDefault="00C235D3" w:rsidP="00E57918">
            <w:pPr>
              <w:pStyle w:val="tkTekst"/>
              <w:spacing w:after="0" w:line="240" w:lineRule="auto"/>
              <w:rPr>
                <w:rFonts w:ascii="Times New Roman" w:hAnsi="Times New Roman"/>
                <w:b/>
                <w:sz w:val="24"/>
                <w:szCs w:val="24"/>
                <w:lang w:val="ky-KG"/>
              </w:rPr>
            </w:pPr>
            <w:r w:rsidRPr="00713710">
              <w:rPr>
                <w:rFonts w:ascii="Times New Roman" w:hAnsi="Times New Roman"/>
                <w:b/>
                <w:sz w:val="24"/>
                <w:szCs w:val="24"/>
                <w:lang w:val="ky-KG"/>
              </w:rPr>
              <w:t>6) аткаруу бийлик органдарынын ыйгарым укуктарын аныктайт, мобилизациялык даярдык жана мобилизация жаатындагы алардын ишин уюштурат жана жетекчилик кылат;</w:t>
            </w:r>
          </w:p>
          <w:p w:rsidR="00C235D3" w:rsidRDefault="00C235D3" w:rsidP="00E57918">
            <w:pPr>
              <w:pStyle w:val="tkTekst"/>
              <w:spacing w:after="0" w:line="240" w:lineRule="auto"/>
              <w:rPr>
                <w:rFonts w:ascii="Times New Roman" w:hAnsi="Times New Roman"/>
                <w:b/>
                <w:sz w:val="24"/>
                <w:szCs w:val="24"/>
                <w:lang w:val="ky-KG"/>
              </w:rPr>
            </w:pPr>
            <w:r w:rsidRPr="00713710">
              <w:rPr>
                <w:rFonts w:ascii="Times New Roman" w:hAnsi="Times New Roman"/>
                <w:b/>
                <w:sz w:val="24"/>
                <w:szCs w:val="24"/>
                <w:lang w:val="ky-KG"/>
              </w:rPr>
              <w:t xml:space="preserve">7) 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w:t>
            </w:r>
            <w:r w:rsidRPr="00713710">
              <w:rPr>
                <w:rFonts w:ascii="Times New Roman" w:hAnsi="Times New Roman"/>
                <w:b/>
                <w:sz w:val="24"/>
                <w:szCs w:val="24"/>
                <w:lang w:val="ky-KG"/>
              </w:rPr>
              <w:lastRenderedPageBreak/>
              <w:t>эле атайын түзүлүштөрдү жайгаштыруу боюнча иш-чараларды өткөрүүгө көзөмөлдүк кылат.</w:t>
            </w:r>
          </w:p>
          <w:p w:rsidR="00C235D3" w:rsidRDefault="00C235D3" w:rsidP="00E57918">
            <w:pPr>
              <w:pStyle w:val="tkTekst"/>
              <w:spacing w:after="0" w:line="240" w:lineRule="auto"/>
              <w:rPr>
                <w:rFonts w:ascii="Times New Roman" w:hAnsi="Times New Roman"/>
                <w:b/>
                <w:sz w:val="24"/>
                <w:szCs w:val="24"/>
                <w:lang w:val="ky-KG"/>
              </w:rPr>
            </w:pPr>
            <w:r>
              <w:rPr>
                <w:rFonts w:ascii="Times New Roman" w:hAnsi="Times New Roman"/>
                <w:b/>
                <w:sz w:val="24"/>
                <w:szCs w:val="24"/>
                <w:lang w:val="ky-KG"/>
              </w:rPr>
              <w:t>......</w:t>
            </w:r>
          </w:p>
          <w:p w:rsidR="00C235D3" w:rsidRPr="00B46F36" w:rsidRDefault="00C235D3" w:rsidP="00E57918">
            <w:pPr>
              <w:pStyle w:val="tkTekst"/>
              <w:spacing w:after="0" w:line="240" w:lineRule="auto"/>
              <w:rPr>
                <w:rFonts w:ascii="Times New Roman" w:hAnsi="Times New Roman"/>
                <w:b/>
                <w:bCs/>
                <w:sz w:val="24"/>
                <w:szCs w:val="24"/>
              </w:rPr>
            </w:pPr>
            <w:r w:rsidRPr="00B46F36">
              <w:rPr>
                <w:rFonts w:ascii="Times New Roman" w:hAnsi="Times New Roman"/>
                <w:b/>
                <w:bCs/>
                <w:sz w:val="24"/>
                <w:szCs w:val="24"/>
              </w:rPr>
              <w:t>6-статья. Кыргыз Республикасынын Министрлер Кабинетинин ыйгарым укуктары</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 xml:space="preserve">1. Кыргыз Республикасынын </w:t>
            </w:r>
            <w:r w:rsidRPr="00B46F36">
              <w:rPr>
                <w:rFonts w:ascii="Times New Roman" w:hAnsi="Times New Roman"/>
                <w:b/>
                <w:bCs/>
                <w:sz w:val="24"/>
                <w:szCs w:val="24"/>
              </w:rPr>
              <w:t>Министрлер Кабинети</w:t>
            </w:r>
            <w:r w:rsidRPr="00B46F36">
              <w:rPr>
                <w:rFonts w:ascii="Times New Roman" w:hAnsi="Times New Roman"/>
                <w:b/>
                <w:sz w:val="24"/>
                <w:szCs w:val="24"/>
              </w:rPr>
              <w:t>:</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 xml:space="preserve">1) Кыргыз Республикасынын Куралдуу Күчтөрүн жана атайын түзүлүштөрүн мобилизациялык жайгаштыруу планын иштеп чыгууну координациялайт, </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2) согуш мезгилинде менчигинин түрүнө карабастан юридикалык жактардын заказдарды (тапшырмаларды) аткаруусуна карата келишимдерди (контракттарды) түзүү тартибин белгилейт;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3) Кыргыз Республикасындагы мобилизациялык даярдыкка жана мобилизацияга байланышкан иш-чараларды каржылоонун тартибин жана булактарын аныктайт;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4) республикалык бюджеттен мобилизациялык даярдыкка каражат бөлүү жана менчигинин түрүнө карабастан мобилизациялык даярдык боюнча иш аткарган юридикалык жактарга экономикалык жана башка жеңилдиктерди берүү жөнүндө сунуштарды даярдайт;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5) мобилизация жана аскер абалын киргизүү жарыялоо менен колдонулууга киргизилүүгө жаткан, ошондой эле мобилизациялык даярдык маселелери боюнча ченемдик укуктук актылардын долбоорлорун иштеп чыгууну уюштурат;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6) мобилизациялык даярдык жана мобилизация жаатындагы кызматташтык жөнүндө Кыргыз Республикасы катышуучусу болуп саналган, мыйзамда белгиленген тартипте күчүнө кирген эл аралык келишимдерде камтылган милдеттерди аткарууну уюштурат;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 xml:space="preserve">7) калктын жашоо турмушун камсыз кылуу, Кыргыз Республикасынын Куралдуу Күчтөрүн жана атайын түзүлүштөрдү мобилизацияга тартуу таламдарында Кыргыз Республикасынын экономикасын мобилизация пландарын иштеп чыгууну уюштурат, заказдарды (тапшырмаларды) материалдык-техникалык ресурстар </w:t>
            </w:r>
            <w:r w:rsidRPr="00B46F36">
              <w:rPr>
                <w:rFonts w:ascii="Times New Roman" w:hAnsi="Times New Roman"/>
                <w:b/>
                <w:sz w:val="24"/>
                <w:szCs w:val="24"/>
                <w:lang w:val="ky-KG"/>
              </w:rPr>
              <w:lastRenderedPageBreak/>
              <w:t>менен камсыз кылуу тартибин белгилейт;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8) мобилизациялык даярдык жана мобилизация маселелери боюнча өкмөттөр аралык келишимдерди түзүү боюнча чечим кабыл алат;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lang w:val="ky-KG"/>
              </w:rPr>
              <w:t>9</w:t>
            </w:r>
            <w:r w:rsidRPr="00B46F36">
              <w:rPr>
                <w:rFonts w:ascii="Times New Roman" w:hAnsi="Times New Roman"/>
                <w:b/>
                <w:sz w:val="24"/>
                <w:szCs w:val="24"/>
              </w:rPr>
              <w:t>) Кыргыз Республикасында мобилизациялык даярдыкты илимий жана методикалык жактан камсыз кылууну уюштурат;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10) өз ыйгарым укуктарынын чегинде мобилизациялык даярдык жана мобилизация маселелери боюнча чечимдерди кабыл алат;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11) мобилизациялык органдардын кызматкерлеринин квалификациясын жогорулатууну уюштурат;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12) мобилизациялык даярдыкка көзөмөлдүк жүргүзөт, тийиштүү статистикалык отчеттуулуктун тартибин белгилейт, Кыргыз Республикасынын мобилизациялык даярдыгынын деңгээлине баа берет жана бул жөнүндө Кыргыз Республикасынын Президентине жыл сайын баяндайт;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13) мобилизация жарыялоодо Кыргыз Республикасынын экономикасын аскер абалындагы шартта иштөөгө которуу жөнүндө чечимдерди аткарууну уюштурат;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rPr>
              <w:t>14) мобилизация мезгилинде жана согуш учурунда аскерге милдеттүү граждандардын ичинен жетекчилерди, адистерди, квалификациялуу жумушчуларды жана кызматчыларды мамлекеттик бийлик, жергиликтүү өз алдынча башкаруу органдарында жана менчигинин түрүнө карабастан юридикалык жактарда калтыруу (брондоо) боюнча иштин тартибин белгилейт, чечим кабыл алат жана аны жүргүзүүнү уюштурат;</w:t>
            </w:r>
          </w:p>
          <w:p w:rsidR="00C235D3" w:rsidRPr="00B46F36" w:rsidRDefault="00C235D3" w:rsidP="00E57918">
            <w:pPr>
              <w:pStyle w:val="tkTekst"/>
              <w:spacing w:after="0" w:line="240" w:lineRule="auto"/>
              <w:rPr>
                <w:rFonts w:ascii="Times New Roman" w:hAnsi="Times New Roman"/>
                <w:b/>
                <w:sz w:val="24"/>
                <w:szCs w:val="24"/>
              </w:rPr>
            </w:pPr>
            <w:r w:rsidRPr="00B46F36">
              <w:rPr>
                <w:rFonts w:ascii="Times New Roman" w:hAnsi="Times New Roman"/>
                <w:b/>
                <w:sz w:val="24"/>
                <w:szCs w:val="24"/>
                <w:lang w:val="ky-KG"/>
              </w:rPr>
              <w:t xml:space="preserve">15) </w:t>
            </w:r>
            <w:r w:rsidRPr="00B46F36">
              <w:rPr>
                <w:rFonts w:ascii="Times New Roman" w:hAnsi="Times New Roman"/>
                <w:b/>
                <w:sz w:val="24"/>
                <w:szCs w:val="24"/>
              </w:rPr>
              <w:t xml:space="preserve">Кыргыз Республикасынын экономикасында, Кыргыз Республикасынын Куралдуу Күчтөрүндө жана атайын түзүлүштөрдө мобилизациялык жайгаштыруу жана мобилизациялык иш-чараларды аткаруу боюнча аскердик-экономикалык жана командалык-штабдык машыгууларды өткөрүүнү уюштурат;мобилизация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эле атайын түзүлүштөрдү жайгаштыруу боюнча иш-чараларды </w:t>
            </w:r>
            <w:r w:rsidRPr="00B46F36">
              <w:rPr>
                <w:rFonts w:ascii="Times New Roman" w:hAnsi="Times New Roman"/>
                <w:b/>
                <w:sz w:val="24"/>
                <w:szCs w:val="24"/>
              </w:rPr>
              <w:lastRenderedPageBreak/>
              <w:t>өткөрүүгө көзөмөлдүк кылат;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16) мобилизациялык, мамлекеттик резервдерде жана мамлекеттик бөксөрбөс запаста материалдык каражаттарды топтоонун, жаңыртуунун жана пайдалануунун тартибин аныктайт;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17) курал-жарак жана аскер техникасынын, эң маанилүү граждандык продукциянын документтеринин камсыздандыруу фондун, ошондой эле опурталдуу делинген, калктын жашоо турмушун камсыз кылуу тутумунун объектеринин жана улуттук кенч болуп саналган объекттердин долбоордук документтерин түзүүнүн, сактоонун жана пайдалануунун тартибин аныктайт;</w:t>
            </w:r>
          </w:p>
          <w:p w:rsidR="00C235D3" w:rsidRPr="00B46F36"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18) мобилизациялык даярдык жана мобилизация жаатында мамлекеттик бийлик органдарынын макулдашып иштешин жана өз ара аракетгенүүсүн камсыз кылат.</w:t>
            </w:r>
          </w:p>
          <w:p w:rsidR="00C235D3" w:rsidRDefault="00C235D3" w:rsidP="00E57918">
            <w:pPr>
              <w:pStyle w:val="tkTekst"/>
              <w:spacing w:after="0" w:line="240" w:lineRule="auto"/>
              <w:rPr>
                <w:rFonts w:ascii="Times New Roman" w:hAnsi="Times New Roman"/>
                <w:b/>
                <w:sz w:val="24"/>
                <w:szCs w:val="24"/>
                <w:lang w:val="ky-KG"/>
              </w:rPr>
            </w:pPr>
            <w:r w:rsidRPr="00B46F36">
              <w:rPr>
                <w:rFonts w:ascii="Times New Roman" w:hAnsi="Times New Roman"/>
                <w:b/>
                <w:sz w:val="24"/>
                <w:szCs w:val="24"/>
                <w:lang w:val="ky-KG"/>
              </w:rPr>
              <w:t>2. Кыргыз Республикасынын Министрлер Кабинети ушул статьянын 1-пунктунда көрсөтүлгөн ыйгарым укуктардан тышкары ушул Мыйзамда жөнгө салынбаган мобилизациялык даярдык жана мобилизация боюнча жана башка ыйгарым укуктарды ишке ашырат</w:t>
            </w:r>
            <w:r>
              <w:rPr>
                <w:rFonts w:ascii="Times New Roman" w:hAnsi="Times New Roman"/>
                <w:b/>
                <w:sz w:val="24"/>
                <w:szCs w:val="24"/>
                <w:lang w:val="ky-KG"/>
              </w:rPr>
              <w:t>.</w:t>
            </w:r>
          </w:p>
          <w:p w:rsidR="00C235D3" w:rsidRPr="003A4D27" w:rsidRDefault="00C235D3" w:rsidP="00E57918">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57918" w:rsidRDefault="00E57918" w:rsidP="00C235D3">
            <w:pPr>
              <w:pStyle w:val="tkZagolovok5"/>
              <w:spacing w:after="0" w:line="240" w:lineRule="auto"/>
              <w:rPr>
                <w:rFonts w:ascii="Times New Roman" w:hAnsi="Times New Roman" w:cs="Times New Roman"/>
                <w:b w:val="0"/>
                <w:sz w:val="24"/>
                <w:szCs w:val="24"/>
              </w:rPr>
            </w:pPr>
          </w:p>
          <w:p w:rsidR="00E57918" w:rsidRDefault="00E57918" w:rsidP="00C235D3">
            <w:pPr>
              <w:pStyle w:val="tkZagolovok5"/>
              <w:spacing w:after="0" w:line="240" w:lineRule="auto"/>
              <w:rPr>
                <w:rFonts w:ascii="Times New Roman" w:hAnsi="Times New Roman" w:cs="Times New Roman"/>
                <w:b w:val="0"/>
                <w:sz w:val="24"/>
                <w:szCs w:val="24"/>
              </w:rPr>
            </w:pPr>
          </w:p>
          <w:p w:rsidR="00E57918" w:rsidRDefault="00E57918" w:rsidP="00C235D3">
            <w:pPr>
              <w:pStyle w:val="tkZagolovok5"/>
              <w:spacing w:after="0" w:line="240" w:lineRule="auto"/>
              <w:rPr>
                <w:rFonts w:ascii="Times New Roman" w:hAnsi="Times New Roman" w:cs="Times New Roman"/>
                <w:b w:val="0"/>
                <w:sz w:val="24"/>
                <w:szCs w:val="24"/>
              </w:rPr>
            </w:pPr>
          </w:p>
          <w:p w:rsidR="00E57918" w:rsidRDefault="00E57918" w:rsidP="00C235D3">
            <w:pPr>
              <w:pStyle w:val="tkZagolovok5"/>
              <w:spacing w:after="0" w:line="240" w:lineRule="auto"/>
              <w:rPr>
                <w:rFonts w:ascii="Times New Roman" w:hAnsi="Times New Roman" w:cs="Times New Roman"/>
                <w:b w:val="0"/>
                <w:sz w:val="24"/>
                <w:szCs w:val="24"/>
              </w:rPr>
            </w:pPr>
          </w:p>
          <w:p w:rsidR="00E57918" w:rsidRDefault="00E57918" w:rsidP="00C235D3">
            <w:pPr>
              <w:pStyle w:val="tkZagolovok5"/>
              <w:spacing w:after="0" w:line="240" w:lineRule="auto"/>
              <w:rPr>
                <w:rFonts w:ascii="Times New Roman" w:hAnsi="Times New Roman" w:cs="Times New Roman"/>
                <w:b w:val="0"/>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8-статья. Мамлекеттик бийликтин жергиликтүү органдарынын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Жергиликтүү мамлекеттик акимдиктер жана жергиликтүү өз алдынча башкаруу органдары Кыргыз Республикасынын мыйзамдарында белгиленген ыйгарым укуктарынын чегинде:</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Жергиликтүү мамлекеттик акимдиктерге жана жергиликтүү өз </w:t>
            </w:r>
            <w:r w:rsidRPr="003A4D27">
              <w:rPr>
                <w:rFonts w:ascii="Times New Roman" w:hAnsi="Times New Roman" w:cs="Times New Roman"/>
                <w:sz w:val="24"/>
                <w:szCs w:val="24"/>
              </w:rPr>
              <w:lastRenderedPageBreak/>
              <w:t xml:space="preserve">алдынча башкаруу органдарына Кыргыз Республикасынын </w:t>
            </w:r>
            <w:r w:rsidRPr="005C098D">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3A4D27">
              <w:rPr>
                <w:rFonts w:ascii="Times New Roman" w:hAnsi="Times New Roman" w:cs="Times New Roman"/>
                <w:sz w:val="24"/>
                <w:szCs w:val="24"/>
              </w:rPr>
              <w:t>аныктаган тартипте зарыл материалдык жана каржылоо каражаттарын өткөрүп берүү менен ушул Мыйзамга ылайык мобилизациялык даярдык жана мобилизация жаатында мамлекеттик ыйгарым укуктар берилет.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10-статья. Кыргыз Республикасынын граждандарынын укуктары жана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мезгилинде граждандар Кыргыз Республикасынын мыйзамдарында белгиленген Кыргыз Республикасынын Куралдуу Күчтөрүнүн аскер кызматчылары үчүн белгиленген бардык укуктардан жана жеңилдиктерден пайдаланышат.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граждандары мобилизациялык даярдык жана мобилизация жаатындагы милдеттерди аткарбагандыгы үчүн </w:t>
            </w:r>
            <w:r w:rsidRPr="005C098D">
              <w:rPr>
                <w:rFonts w:ascii="Times New Roman" w:hAnsi="Times New Roman" w:cs="Times New Roman"/>
                <w:sz w:val="24"/>
                <w:szCs w:val="24"/>
              </w:rPr>
              <w:t>Кыргыз Республикасынын</w:t>
            </w:r>
            <w:r w:rsidRPr="005C098D">
              <w:rPr>
                <w:rFonts w:ascii="Times New Roman" w:hAnsi="Times New Roman" w:cs="Times New Roman"/>
                <w:b/>
                <w:sz w:val="24"/>
                <w:szCs w:val="24"/>
              </w:rPr>
              <w:t xml:space="preserve"> мыйзамдарына</w:t>
            </w:r>
            <w:r w:rsidRPr="003A4D27">
              <w:rPr>
                <w:rFonts w:ascii="Times New Roman" w:hAnsi="Times New Roman" w:cs="Times New Roman"/>
                <w:sz w:val="24"/>
                <w:szCs w:val="24"/>
              </w:rPr>
              <w:t xml:space="preserve"> </w:t>
            </w:r>
            <w:r w:rsidRPr="005C098D">
              <w:rPr>
                <w:rFonts w:ascii="Times New Roman" w:hAnsi="Times New Roman" w:cs="Times New Roman"/>
                <w:b/>
                <w:sz w:val="24"/>
                <w:szCs w:val="24"/>
              </w:rPr>
              <w:t>жана кодекстерине</w:t>
            </w:r>
            <w:r>
              <w:rPr>
                <w:rFonts w:ascii="Times New Roman" w:hAnsi="Times New Roman" w:cs="Times New Roman"/>
                <w:sz w:val="24"/>
                <w:szCs w:val="24"/>
              </w:rPr>
              <w:t xml:space="preserve"> </w:t>
            </w:r>
            <w:r w:rsidRPr="003A4D27">
              <w:rPr>
                <w:rFonts w:ascii="Times New Roman" w:hAnsi="Times New Roman" w:cs="Times New Roman"/>
                <w:sz w:val="24"/>
                <w:szCs w:val="24"/>
              </w:rPr>
              <w:t>ылайык жоопкерчилик тартышат.</w:t>
            </w:r>
          </w:p>
          <w:p w:rsidR="00C235D3" w:rsidRPr="003A4D27"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12-статья. Мобилизациялык органдар</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Тынчтык мезгилде мобилизациялык даярдык боюнча иш-чараларды уюштуруу, координациялоо жана анын өткөрүлүшүнө 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ал эми жергиликтүү өз алдынча башкаруу органдарында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органдар жөнүндөгү жобону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бекитет.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Мобилизациялык органдарды (бөлүктөрдү же айрым </w:t>
            </w:r>
            <w:r w:rsidRPr="003A4D27">
              <w:rPr>
                <w:rFonts w:ascii="Times New Roman" w:hAnsi="Times New Roman" w:cs="Times New Roman"/>
                <w:sz w:val="24"/>
                <w:szCs w:val="24"/>
              </w:rPr>
              <w:lastRenderedPageBreak/>
              <w:t xml:space="preserve">кызматкерлерди) жана аскердик-каттоо кызматкерлерин күтүү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белгилеген тартипке ылайык бөлүнгөн каражаттардын эсебинен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13-статья. Аскердик-транспорттук милдеттер жөнүндө</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Кыргыз Республикасынын Куралдуу Күчтөрүн жана атайын түзүлүштөрдү мобилизация учурунда транспорт каражаттары менен камсыз кылуу үчүн Кыргыз Республикасынын аймагында аскердик-транспорттук милдет белгиленет.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Аскердик-транспорттук милдет жергиликтүү өз алдынча башкаруу органдарына, менчигинин түрүнө карабастан юридикалык жактарга жана транспорт каражаттарынын ээси болгон граждандарга, ошондой эле портторго, пристандарга, аэропортторго, мунайбазаларга, күйүүчү майларды жыйып-жөнөтүү базаларына, автомобилге май куюу станцияларына, ремонттук ишканаларга жана транспорт каражаттарынын ишин камсыз кылуучу башка уюмдарга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Аскердик-транспорттук милдетти аткаруунун тартиби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тарабынан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Өлкөнү коргоо жана мамлекеттин коопсуздугун камсыз кылуу максатында өздөрүнүн менчигиндеги транспорт каражаттарын жана башка мүлктү өткөрүп бергенден уюмдар менен граждандар тарткан зыяндын ордун толуктоо мамлекет тарабынан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белгилеген тартипте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14-статья. Мобилизациялык даярдыкты каржылоо</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даярдыкты каржылоо республикалык бюджеттен, жергиликтүү бюджеттен бөлүнгөн каражаттардын жана менчигинин түрүнө карабастан юридикалык жактардын каражаттарынын эсебинен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5. Мобилизация боюнча иш-чараларды каржылоо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бекиткен тартипте жүргүзүлөт.</w:t>
            </w:r>
          </w:p>
          <w:p w:rsidR="00C519BE" w:rsidRPr="003A4D27" w:rsidRDefault="00C519BE"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lastRenderedPageBreak/>
              <w:t>15-статья. Мобилизациялык даярдыкка колдоо көрсөтүү</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 боюнча иш аткарган мамлекеттик бийлик, жергиликтүү өз алдынча башкаруу органдарына жана менчигинин түрүнө карабастан юридикалык жактарга экономикалык жана башка жеңилдиктерди берүү Кыргыз Республикасынын мыйзамдарына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Консервацияланган жана учурдагы өндүрүштө пайдаланылбаган мобилизациялык багыттагы объекттер, мобилизациялык кубаттуулуктар, мобилизациялык запастардын (резервдердин) бардык түрлөрү жана мобилизациялык багыттагы башка мүлк мамлекеттик бийлик органдарынын чечими боюнча түзүлүүчү камсыздандыруу запастарына кирет.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Менчигинин түрүнө карабастан өз каражаттарын мамлекеттин таламдарында өткөрүлгөн мобилизациялык даярдык боюнча иш-чараларга жумшаган юридикалык жактарга </w:t>
            </w:r>
            <w:r w:rsidRPr="006157A0">
              <w:rPr>
                <w:rFonts w:ascii="Times New Roman" w:hAnsi="Times New Roman" w:cs="Times New Roman"/>
                <w:b/>
                <w:sz w:val="24"/>
                <w:szCs w:val="24"/>
              </w:rPr>
              <w:t xml:space="preserve">Кыргыз Республикасынын </w:t>
            </w:r>
            <w:r>
              <w:rPr>
                <w:rFonts w:ascii="Times New Roman" w:hAnsi="Times New Roman" w:cs="Times New Roman"/>
                <w:b/>
                <w:sz w:val="24"/>
                <w:szCs w:val="24"/>
              </w:rPr>
              <w:t xml:space="preserve">салык </w:t>
            </w:r>
            <w:r w:rsidRPr="006157A0">
              <w:rPr>
                <w:rFonts w:ascii="Times New Roman" w:hAnsi="Times New Roman" w:cs="Times New Roman"/>
                <w:b/>
                <w:sz w:val="24"/>
                <w:szCs w:val="24"/>
              </w:rPr>
              <w:t>мыйзамдарында</w:t>
            </w:r>
            <w:r w:rsidRPr="003A4D27">
              <w:rPr>
                <w:rFonts w:ascii="Times New Roman" w:hAnsi="Times New Roman" w:cs="Times New Roman"/>
                <w:sz w:val="24"/>
                <w:szCs w:val="24"/>
              </w:rPr>
              <w:t xml:space="preserve"> каралаган жеңилдиктер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мобилизациялык даярдыгына колдоо көрсөтүү </w:t>
            </w:r>
            <w:r w:rsidRPr="00FB2967">
              <w:rPr>
                <w:rFonts w:ascii="Times New Roman" w:hAnsi="Times New Roman" w:cs="Times New Roman"/>
                <w:b/>
                <w:sz w:val="24"/>
                <w:szCs w:val="24"/>
                <w:lang w:val="ky-KG"/>
              </w:rPr>
              <w:t>Кыргыз Республикасынын</w:t>
            </w:r>
            <w:r w:rsidRPr="00FB2967">
              <w:rPr>
                <w:rFonts w:ascii="Times New Roman" w:hAnsi="Times New Roman" w:cs="Times New Roman"/>
                <w:sz w:val="24"/>
                <w:szCs w:val="24"/>
                <w:lang w:val="ky-KG"/>
              </w:rPr>
              <w:t xml:space="preserve"> </w:t>
            </w:r>
            <w:r w:rsidRPr="00E4397B">
              <w:rPr>
                <w:rFonts w:ascii="Times New Roman" w:hAnsi="Times New Roman" w:cs="Times New Roman"/>
                <w:b/>
                <w:sz w:val="24"/>
                <w:szCs w:val="24"/>
                <w:lang w:val="ky-KG"/>
              </w:rPr>
              <w:t>м</w:t>
            </w:r>
            <w:r>
              <w:rPr>
                <w:rFonts w:ascii="Times New Roman" w:hAnsi="Times New Roman" w:cs="Times New Roman"/>
                <w:b/>
                <w:sz w:val="24"/>
                <w:szCs w:val="24"/>
                <w:lang w:val="ky-KG"/>
              </w:rPr>
              <w:t>обилизациялык даярдык</w:t>
            </w:r>
            <w:r w:rsidRPr="00E4397B">
              <w:rPr>
                <w:rFonts w:ascii="Times New Roman" w:hAnsi="Times New Roman" w:cs="Times New Roman"/>
                <w:b/>
                <w:sz w:val="24"/>
                <w:szCs w:val="24"/>
                <w:lang w:val="ky-KG"/>
              </w:rPr>
              <w:t xml:space="preserve"> жана мобилизация </w:t>
            </w:r>
            <w:r w:rsidRPr="00FB2967">
              <w:rPr>
                <w:rFonts w:ascii="Times New Roman" w:hAnsi="Times New Roman" w:cs="Times New Roman"/>
                <w:b/>
                <w:sz w:val="24"/>
                <w:szCs w:val="24"/>
                <w:lang w:val="ky-KG"/>
              </w:rPr>
              <w:t>мыйзамдарына</w:t>
            </w:r>
            <w:r w:rsidRPr="00FB2967">
              <w:rPr>
                <w:rFonts w:ascii="Times New Roman" w:hAnsi="Times New Roman" w:cs="Times New Roman"/>
                <w:sz w:val="24"/>
                <w:szCs w:val="24"/>
                <w:lang w:val="ky-KG"/>
              </w:rPr>
              <w:t xml:space="preserve"> </w:t>
            </w:r>
            <w:r w:rsidRPr="00081210">
              <w:rPr>
                <w:rFonts w:ascii="Times New Roman" w:hAnsi="Times New Roman" w:cs="Times New Roman"/>
                <w:b/>
                <w:sz w:val="24"/>
                <w:szCs w:val="24"/>
                <w:lang w:val="ky-KG"/>
              </w:rPr>
              <w:t>жана салык мыйзамдарына</w:t>
            </w:r>
            <w:r w:rsidRPr="003A4D27">
              <w:rPr>
                <w:rFonts w:ascii="Times New Roman" w:hAnsi="Times New Roman" w:cs="Times New Roman"/>
                <w:sz w:val="24"/>
                <w:szCs w:val="24"/>
              </w:rPr>
              <w:t xml:space="preserve"> жараша так ишке ашырылат.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16-статья. Мобилизациялык даярдыкты жана мобилизацияны өткөрүү тартиби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даярдык жана мобилизация жаатындагы иштерди уюштуруу, жүргүзүү жана маалыматты коргоо </w:t>
            </w:r>
            <w:r w:rsidRPr="00FB2967">
              <w:rPr>
                <w:rFonts w:ascii="Times New Roman" w:hAnsi="Times New Roman" w:cs="Times New Roman"/>
                <w:b/>
                <w:sz w:val="24"/>
                <w:szCs w:val="24"/>
              </w:rPr>
              <w:t>Кыргыз Республикасындагы мобилизациялык даярдык жана мобилизация жөнүндө</w:t>
            </w:r>
            <w:r w:rsidRPr="00FB2967">
              <w:rPr>
                <w:rFonts w:ascii="Times New Roman" w:hAnsi="Times New Roman" w:cs="Times New Roman"/>
                <w:b/>
                <w:sz w:val="24"/>
                <w:szCs w:val="24"/>
                <w:lang w:val="ky-KG"/>
              </w:rPr>
              <w:t xml:space="preserve"> мыйза</w:t>
            </w:r>
            <w:r>
              <w:rPr>
                <w:rFonts w:ascii="Times New Roman" w:hAnsi="Times New Roman" w:cs="Times New Roman"/>
                <w:b/>
                <w:sz w:val="24"/>
                <w:szCs w:val="24"/>
                <w:lang w:val="ky-KG"/>
              </w:rPr>
              <w:t>мдардын</w:t>
            </w:r>
            <w:r w:rsidRPr="00FB2967">
              <w:rPr>
                <w:rFonts w:ascii="Times New Roman" w:hAnsi="Times New Roman" w:cs="Times New Roman"/>
                <w:b/>
                <w:sz w:val="24"/>
                <w:szCs w:val="24"/>
                <w:lang w:val="ky-KG"/>
              </w:rPr>
              <w:t xml:space="preserve"> </w:t>
            </w:r>
            <w:r w:rsidRPr="00FB2967">
              <w:rPr>
                <w:rFonts w:ascii="Times New Roman" w:hAnsi="Times New Roman" w:cs="Times New Roman"/>
                <w:b/>
                <w:sz w:val="24"/>
                <w:szCs w:val="24"/>
              </w:rPr>
              <w:t>жана мамлекеттик сырларды коргоо жөнүндө мыйзамдар</w:t>
            </w:r>
            <w:r w:rsidRPr="00FB2967">
              <w:rPr>
                <w:rFonts w:ascii="Times New Roman" w:hAnsi="Times New Roman" w:cs="Times New Roman"/>
                <w:b/>
                <w:sz w:val="24"/>
                <w:szCs w:val="24"/>
                <w:lang w:val="ky-KG"/>
              </w:rPr>
              <w:t>дардын</w:t>
            </w:r>
            <w:r w:rsidRPr="003A4D27">
              <w:rPr>
                <w:rFonts w:ascii="Times New Roman" w:hAnsi="Times New Roman" w:cs="Times New Roman"/>
                <w:sz w:val="24"/>
                <w:szCs w:val="24"/>
              </w:rPr>
              <w:t xml:space="preserve"> талаптарына ылайык жүргүзүлөт.</w:t>
            </w:r>
          </w:p>
          <w:p w:rsidR="00C235D3" w:rsidRDefault="00D40265" w:rsidP="00D40265">
            <w:pPr>
              <w:pStyle w:val="tkZagolovok2"/>
              <w:spacing w:after="0" w:line="240" w:lineRule="auto"/>
              <w:ind w:left="0"/>
              <w:jc w:val="left"/>
              <w:rPr>
                <w:rFonts w:ascii="Times New Roman" w:hAnsi="Times New Roman" w:cs="Times New Roman"/>
                <w:b w:val="0"/>
              </w:rPr>
            </w:pPr>
            <w:r>
              <w:rPr>
                <w:rFonts w:ascii="Times New Roman" w:hAnsi="Times New Roman" w:cs="Times New Roman"/>
                <w:b w:val="0"/>
              </w:rPr>
              <w:t xml:space="preserve">         .</w:t>
            </w:r>
            <w:r w:rsidR="00C235D3">
              <w:rPr>
                <w:rFonts w:ascii="Times New Roman" w:hAnsi="Times New Roman" w:cs="Times New Roman"/>
                <w:b w:val="0"/>
              </w:rPr>
              <w:t>….</w:t>
            </w:r>
          </w:p>
          <w:p w:rsidR="00D40265" w:rsidRPr="00D40265" w:rsidRDefault="00D40265" w:rsidP="00D40265">
            <w:pPr>
              <w:pStyle w:val="tkZagolovok5"/>
              <w:spacing w:before="0" w:after="0" w:line="240" w:lineRule="auto"/>
              <w:rPr>
                <w:rFonts w:ascii="Times New Roman" w:hAnsi="Times New Roman" w:cs="Times New Roman"/>
                <w:b w:val="0"/>
                <w:sz w:val="24"/>
                <w:szCs w:val="24"/>
              </w:rPr>
            </w:pPr>
            <w:r w:rsidRPr="00D40265">
              <w:rPr>
                <w:rFonts w:ascii="Times New Roman" w:hAnsi="Times New Roman" w:cs="Times New Roman"/>
                <w:b w:val="0"/>
                <w:sz w:val="24"/>
                <w:szCs w:val="24"/>
              </w:rPr>
              <w:t>19-статья. Мобилизация боюнча аскердик кызматка чакыруудан бошотуу</w:t>
            </w:r>
          </w:p>
          <w:p w:rsidR="00D40265" w:rsidRPr="00D40265" w:rsidRDefault="00D40265" w:rsidP="00D40265">
            <w:pPr>
              <w:pStyle w:val="tkTekst"/>
              <w:spacing w:after="0" w:line="240" w:lineRule="auto"/>
              <w:rPr>
                <w:rFonts w:ascii="Times New Roman" w:hAnsi="Times New Roman" w:cs="Times New Roman"/>
                <w:b/>
                <w:sz w:val="24"/>
                <w:szCs w:val="24"/>
              </w:rPr>
            </w:pPr>
            <w:r w:rsidRPr="00D40265">
              <w:rPr>
                <w:rFonts w:ascii="Times New Roman" w:hAnsi="Times New Roman" w:cs="Times New Roman"/>
                <w:b/>
                <w:sz w:val="24"/>
                <w:szCs w:val="24"/>
              </w:rPr>
              <w:t xml:space="preserve">Оор </w:t>
            </w:r>
            <w:r>
              <w:rPr>
                <w:rFonts w:ascii="Times New Roman" w:hAnsi="Times New Roman" w:cs="Times New Roman"/>
                <w:b/>
                <w:sz w:val="24"/>
                <w:szCs w:val="24"/>
              </w:rPr>
              <w:t xml:space="preserve">же </w:t>
            </w:r>
            <w:r w:rsidR="000A6B38" w:rsidRPr="000A6B38">
              <w:rPr>
                <w:rFonts w:ascii="Times New Roman" w:hAnsi="Times New Roman" w:cs="Times New Roman"/>
                <w:b/>
                <w:sz w:val="24"/>
                <w:szCs w:val="24"/>
                <w:lang w:val="ky-KG"/>
              </w:rPr>
              <w:t xml:space="preserve">өзгөчө </w:t>
            </w:r>
            <w:r>
              <w:rPr>
                <w:rFonts w:ascii="Times New Roman" w:hAnsi="Times New Roman" w:cs="Times New Roman"/>
                <w:b/>
                <w:sz w:val="24"/>
                <w:szCs w:val="24"/>
              </w:rPr>
              <w:t xml:space="preserve">оор </w:t>
            </w:r>
            <w:r w:rsidRPr="00D40265">
              <w:rPr>
                <w:rFonts w:ascii="Times New Roman" w:hAnsi="Times New Roman" w:cs="Times New Roman"/>
                <w:b/>
                <w:sz w:val="24"/>
                <w:szCs w:val="24"/>
              </w:rPr>
              <w:t xml:space="preserve">кылмыш жасагандыгы үчүн соттуулугу </w:t>
            </w:r>
            <w:r w:rsidR="005C2C09" w:rsidRPr="005C2C09">
              <w:rPr>
                <w:rFonts w:ascii="Times New Roman" w:hAnsi="Times New Roman" w:cs="Times New Roman"/>
                <w:b/>
                <w:sz w:val="24"/>
                <w:szCs w:val="24"/>
                <w:lang w:val="ky-KG"/>
              </w:rPr>
              <w:t>жоюлбаган</w:t>
            </w:r>
            <w:r w:rsidRPr="00D40265">
              <w:rPr>
                <w:rFonts w:ascii="Times New Roman" w:hAnsi="Times New Roman" w:cs="Times New Roman"/>
                <w:b/>
                <w:sz w:val="24"/>
                <w:szCs w:val="24"/>
              </w:rPr>
              <w:t xml:space="preserve"> </w:t>
            </w:r>
            <w:r w:rsidR="005C2C09">
              <w:rPr>
                <w:rFonts w:ascii="Times New Roman" w:hAnsi="Times New Roman" w:cs="Times New Roman"/>
                <w:b/>
                <w:sz w:val="24"/>
                <w:szCs w:val="24"/>
              </w:rPr>
              <w:t xml:space="preserve">жарандар </w:t>
            </w:r>
            <w:r w:rsidRPr="00D40265">
              <w:rPr>
                <w:rFonts w:ascii="Times New Roman" w:hAnsi="Times New Roman" w:cs="Times New Roman"/>
                <w:b/>
                <w:sz w:val="24"/>
                <w:szCs w:val="24"/>
              </w:rPr>
              <w:t xml:space="preserve">мобилизация боюнча аскердик кызматка </w:t>
            </w:r>
            <w:r w:rsidRPr="00D40265">
              <w:rPr>
                <w:rFonts w:ascii="Times New Roman" w:hAnsi="Times New Roman" w:cs="Times New Roman"/>
                <w:b/>
                <w:sz w:val="24"/>
                <w:szCs w:val="24"/>
              </w:rPr>
              <w:lastRenderedPageBreak/>
              <w:t>чакырылышы мүмкүн эмес.</w:t>
            </w:r>
          </w:p>
          <w:p w:rsidR="00D40265" w:rsidRPr="003A4D27" w:rsidRDefault="00D40265" w:rsidP="00D40265">
            <w:pPr>
              <w:pStyle w:val="tkZagolovok2"/>
              <w:spacing w:after="0" w:line="240" w:lineRule="auto"/>
              <w:ind w:left="0"/>
              <w:jc w:val="left"/>
              <w:rPr>
                <w:rFonts w:ascii="Times New Roman" w:hAnsi="Times New Roman" w:cs="Times New Roman"/>
                <w:b w:val="0"/>
              </w:rPr>
            </w:pPr>
            <w:r>
              <w:rPr>
                <w:rFonts w:ascii="Times New Roman" w:hAnsi="Times New Roman" w:cs="Times New Roman"/>
                <w:b w:val="0"/>
              </w:rPr>
              <w:t xml:space="preserve">          …….</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24-статья. Мобилизация учурунда жана согуш мезгилинде Кыргыз Республикасынын аскерге милдеттүү граждандарын мамлекеттик бийликте, жергиликтүү өз алдынча башкаруу органдарында, менчигинин түрүнө карабастан юридикалык жактарда калтыруу (брондоо) боюнча Кыргыз Республикасынын мыйзамдары</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учурунда жана согуш мезгилинде аскерге милдеттүү граждандарды мамлекеттик бийликте, жергиликтүү өз алдынча башкаруу органдарында, менчигинин түрүнө карабастан юридикалык жактарда калтыруу (брондоо) ушул Мыйзамгажана аскердик милдеттерге, аскердик жана альтернативдик кызматтарга тиешелүү мамилелерди жөнгө салуучу ченемдик укуктук актыларга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Кыргыз Республикасынын аскерге милдеттүү граждандарын калтырууну (брондоону) уюштуруу жана анын тартиби ушул Мыйзам жана </w:t>
            </w:r>
            <w:r w:rsidRPr="008F561F">
              <w:rPr>
                <w:rFonts w:ascii="Times New Roman" w:hAnsi="Times New Roman" w:cs="Times New Roman"/>
                <w:b/>
                <w:sz w:val="24"/>
                <w:szCs w:val="24"/>
                <w:lang w:val="ky-KG"/>
              </w:rPr>
              <w:t>Кыргыз Республикасында аскерге милдеттүү граждандарды калтыруу</w:t>
            </w:r>
            <w:r>
              <w:rPr>
                <w:rFonts w:ascii="Times New Roman" w:hAnsi="Times New Roman" w:cs="Times New Roman"/>
                <w:b/>
                <w:sz w:val="24"/>
                <w:szCs w:val="24"/>
                <w:lang w:val="ky-KG"/>
              </w:rPr>
              <w:t>ну</w:t>
            </w:r>
            <w:r w:rsidRPr="008F561F">
              <w:rPr>
                <w:rFonts w:ascii="Times New Roman" w:hAnsi="Times New Roman" w:cs="Times New Roman"/>
                <w:b/>
                <w:sz w:val="24"/>
                <w:szCs w:val="24"/>
                <w:lang w:val="ky-KG"/>
              </w:rPr>
              <w:t xml:space="preserve"> (брондоо</w:t>
            </w:r>
            <w:r>
              <w:rPr>
                <w:rFonts w:ascii="Times New Roman" w:hAnsi="Times New Roman" w:cs="Times New Roman"/>
                <w:b/>
                <w:sz w:val="24"/>
                <w:szCs w:val="24"/>
                <w:lang w:val="ky-KG"/>
              </w:rPr>
              <w:t>ну</w:t>
            </w:r>
            <w:r w:rsidRPr="008F561F">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жөнгө салган </w:t>
            </w:r>
            <w:r w:rsidRPr="008F561F">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Министрлер Кабинетинин ченемдик укуктук актылары</w:t>
            </w:r>
            <w:r w:rsidRPr="003A4D27">
              <w:rPr>
                <w:rFonts w:ascii="Times New Roman" w:hAnsi="Times New Roman" w:cs="Times New Roman"/>
                <w:sz w:val="24"/>
                <w:szCs w:val="24"/>
              </w:rPr>
              <w:t xml:space="preserve"> менен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before="0"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26-статья. Ушул Мыйзамдын күчүнө кириши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Бул Мыйзам жарыяланган күндөн тартып күчүнө кирет.</w:t>
            </w:r>
          </w:p>
          <w:p w:rsidR="00C235D3" w:rsidRPr="004B626E" w:rsidRDefault="00C235D3" w:rsidP="00C235D3">
            <w:pPr>
              <w:pStyle w:val="tkTekst"/>
              <w:spacing w:after="0" w:line="240" w:lineRule="auto"/>
              <w:rPr>
                <w:rFonts w:ascii="Times New Roman" w:hAnsi="Times New Roman" w:cs="Times New Roman"/>
                <w:b/>
                <w:sz w:val="24"/>
                <w:szCs w:val="24"/>
              </w:rPr>
            </w:pPr>
            <w:r w:rsidRPr="004B626E">
              <w:rPr>
                <w:rFonts w:ascii="Times New Roman" w:hAnsi="Times New Roman" w:cs="Times New Roman"/>
                <w:b/>
                <w:sz w:val="24"/>
                <w:szCs w:val="24"/>
              </w:rPr>
              <w:t>2. Кыргыз Республикасынын Президентинин жана Кыргыз Республикасынын Министрлер Кабинетинин ченемдик укук актылары, жергиликтүү өз алдынча башкаруу органдарынын чечимдери ушул Мыйзамга ылайык келтирилет.</w:t>
            </w:r>
          </w:p>
          <w:p w:rsidR="00C235D3" w:rsidRPr="003A4D27" w:rsidRDefault="00C235D3" w:rsidP="00C235D3">
            <w:pPr>
              <w:pStyle w:val="tkRedakcijaTekst"/>
              <w:rPr>
                <w:rFonts w:ascii="Times New Roman" w:hAnsi="Times New Roman" w:cs="Times New Roman"/>
                <w:b/>
                <w:sz w:val="24"/>
                <w:szCs w:val="24"/>
              </w:rPr>
            </w:pPr>
          </w:p>
        </w:tc>
      </w:tr>
      <w:tr w:rsidR="00BB6AE8" w:rsidRPr="00BF59B5" w:rsidTr="00075A7C">
        <w:tc>
          <w:tcPr>
            <w:tcW w:w="15352" w:type="dxa"/>
            <w:gridSpan w:val="3"/>
          </w:tcPr>
          <w:p w:rsidR="0013283B" w:rsidRDefault="0013283B" w:rsidP="0013283B">
            <w:pPr>
              <w:pStyle w:val="tkZagolovok5"/>
              <w:spacing w:before="0" w:after="0" w:line="240" w:lineRule="auto"/>
              <w:jc w:val="center"/>
              <w:rPr>
                <w:rFonts w:ascii="Times New Roman" w:hAnsi="Times New Roman" w:cs="Times New Roman"/>
                <w:sz w:val="24"/>
                <w:szCs w:val="24"/>
                <w:lang w:val="ky-KG"/>
              </w:rPr>
            </w:pPr>
            <w:r w:rsidRPr="0013283B">
              <w:rPr>
                <w:rFonts w:ascii="Times New Roman" w:hAnsi="Times New Roman" w:cs="Times New Roman"/>
                <w:sz w:val="24"/>
                <w:szCs w:val="24"/>
                <w:lang w:val="ky-KG"/>
              </w:rPr>
              <w:lastRenderedPageBreak/>
              <w:t>“</w:t>
            </w:r>
            <w:r w:rsidRPr="0013283B">
              <w:rPr>
                <w:rFonts w:ascii="Times New Roman" w:hAnsi="Times New Roman" w:cs="Times New Roman"/>
                <w:sz w:val="24"/>
                <w:szCs w:val="24"/>
              </w:rPr>
              <w:t>Аскердик наамдарды, класстык чендерди, атайын класстык чендерди жана атайын наамдарды белгилөө жөнүндө</w:t>
            </w:r>
            <w:r w:rsidRPr="0013283B">
              <w:rPr>
                <w:rFonts w:ascii="Times New Roman" w:hAnsi="Times New Roman" w:cs="Times New Roman"/>
                <w:sz w:val="24"/>
                <w:szCs w:val="24"/>
                <w:lang w:val="ky-KG"/>
              </w:rPr>
              <w:t>”</w:t>
            </w:r>
          </w:p>
          <w:p w:rsidR="00BB6AE8" w:rsidRPr="0013283B" w:rsidRDefault="0013283B" w:rsidP="0013283B">
            <w:pPr>
              <w:pStyle w:val="tkZagolovok5"/>
              <w:spacing w:before="0" w:after="0" w:line="240" w:lineRule="auto"/>
              <w:jc w:val="center"/>
              <w:rPr>
                <w:rFonts w:ascii="Times New Roman" w:hAnsi="Times New Roman" w:cs="Times New Roman"/>
                <w:b w:val="0"/>
                <w:sz w:val="24"/>
                <w:szCs w:val="24"/>
              </w:rPr>
            </w:pPr>
            <w:r w:rsidRPr="0013283B">
              <w:rPr>
                <w:rFonts w:ascii="Times New Roman" w:hAnsi="Times New Roman" w:cs="Times New Roman"/>
                <w:sz w:val="24"/>
                <w:szCs w:val="24"/>
              </w:rPr>
              <w:t>Кыргыз Республикасынын Мыйзамы</w:t>
            </w:r>
          </w:p>
        </w:tc>
      </w:tr>
      <w:tr w:rsidR="00BB6AE8" w:rsidRPr="00BF59B5" w:rsidTr="00D07741">
        <w:tc>
          <w:tcPr>
            <w:tcW w:w="7678" w:type="dxa"/>
          </w:tcPr>
          <w:p w:rsidR="0013283B" w:rsidRDefault="0013283B" w:rsidP="0013283B">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 xml:space="preserve">1-статья. Аскердик наамдар, класстык чендер, атайын класстык чендер жана атайын наамдар жөнүндө Кыргыз Республикасынын </w:t>
            </w:r>
            <w:r w:rsidRPr="0013283B">
              <w:rPr>
                <w:rFonts w:ascii="Times New Roman" w:hAnsi="Times New Roman" w:cs="Times New Roman"/>
                <w:b w:val="0"/>
                <w:sz w:val="24"/>
                <w:szCs w:val="24"/>
              </w:rPr>
              <w:lastRenderedPageBreak/>
              <w:t>мыйзамдары</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Аскердик наамдар, класстык чендер, атайын класстык чендер жана атайын наамдар жөнүндө Кыргыз Республикасынын мыйзамдары Кыргыз Республикасынын Конституциясын, ушул Мыйзамды, башка мыйзамдарды жана алардан келип чыгуучу Кыргыз Республикасынын Президентинин жана Кыргыз Республикасынын </w:t>
            </w:r>
            <w:r w:rsidRPr="00A23CE2">
              <w:rPr>
                <w:rFonts w:ascii="Times New Roman" w:hAnsi="Times New Roman" w:cs="Times New Roman"/>
                <w:b/>
                <w:sz w:val="24"/>
                <w:szCs w:val="24"/>
              </w:rPr>
              <w:t>Өкмөтүнүн</w:t>
            </w:r>
            <w:r w:rsidRPr="0013283B">
              <w:rPr>
                <w:rFonts w:ascii="Times New Roman" w:hAnsi="Times New Roman" w:cs="Times New Roman"/>
                <w:sz w:val="24"/>
                <w:szCs w:val="24"/>
              </w:rPr>
              <w:t xml:space="preserve"> ченемдик укуктук актыларын камтыйт.</w:t>
            </w:r>
          </w:p>
          <w:p w:rsidR="0013283B" w:rsidRPr="0013283B" w:rsidRDefault="004A1DB4" w:rsidP="0013283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 xml:space="preserve">3-статья. </w:t>
            </w:r>
            <w:r w:rsidRPr="0013283B">
              <w:rPr>
                <w:rFonts w:ascii="Times New Roman" w:hAnsi="Times New Roman" w:cs="Times New Roman"/>
                <w:b w:val="0"/>
                <w:sz w:val="24"/>
                <w:szCs w:val="24"/>
                <w:lang w:val="ky-KG"/>
              </w:rPr>
              <w:t>Аскердик наамдарды, класстык чендерди, атайын класстык чендерди жана атайын наамдарды классификациялоо</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 xml:space="preserve">Кыргыз Республикасынын ички иштер органдарынын, жазык-аткаруу тутумунун, бажы кызматтарынын </w:t>
            </w:r>
            <w:r w:rsidRPr="00A23CE2">
              <w:rPr>
                <w:rFonts w:ascii="Times New Roman" w:hAnsi="Times New Roman" w:cs="Times New Roman"/>
                <w:b/>
                <w:strike/>
                <w:sz w:val="24"/>
                <w:szCs w:val="24"/>
                <w:lang w:val="ky-KG"/>
              </w:rPr>
              <w:t>жана экономикалык кылмыштар менен күрөшүү боюнча органдардын</w:t>
            </w:r>
            <w:r w:rsidRPr="0013283B">
              <w:rPr>
                <w:rFonts w:ascii="Times New Roman" w:hAnsi="Times New Roman" w:cs="Times New Roman"/>
                <w:sz w:val="24"/>
                <w:szCs w:val="24"/>
                <w:lang w:val="ky-KG"/>
              </w:rPr>
              <w:t xml:space="preserve"> кызматкерлеринин аскердик жана атайын наамдары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кенже аскердик жана атайын наамдар - катардагы аскер кызматчысынан (курсанттан) тартып улук прапорщикти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аскердик жана атайын наамдар - кенже лейтенанттан тартып капитанды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 xml:space="preserve">улук аскердик жана атайын наамдар - майордон тартып полковникти кошо алганда; </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аскердик жана атайын наамдар - генерал-майордон тартып жана андан жогору.</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Салык кызматтарынын кызматкерлеринин атайын наамдары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атайын наамдар - салык кызматынын кенже инспекторунан тартып салык кызматынын 1-рангдагы инспекторун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атайын наамдар - салык кызматынын 3-рангдагы кеңешчисинен тартып салык кызматынын 1-рангдагы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атайын наамдар - салык кызматынын 3-рангдагы мамлекеттик кеңешчисинен тартып жана андан жогору.</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Саясий мамлекеттик кызмат орундарын, атайын мамлекеттик кызмат орундарын ээлеген адамдардын класстык чендери өзүнө төмөнкүдөй класстык чендерди - мамлекеттик жарандык кызматтын 3-</w:t>
            </w:r>
            <w:r w:rsidRPr="0013283B">
              <w:rPr>
                <w:rFonts w:ascii="Times New Roman" w:hAnsi="Times New Roman" w:cs="Times New Roman"/>
                <w:sz w:val="24"/>
                <w:szCs w:val="24"/>
                <w:lang w:val="ky-KG"/>
              </w:rPr>
              <w:lastRenderedPageBreak/>
              <w:t>класстагы мамлекеттик кеңешчисинен тартып мамлекеттик жарандык кызматтын 1-класстагы мамлекеттик кеңешчисин кошо алганда камтыйт.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Саясий муниципалдык кызмат орундарын ээлеген адамдардын класстык чендери төмөнкүлөргө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класстык чендер - муниципалдык кызматтын 3-класстагы кеңешчисинен тартып муниципалдык кызматтын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класстык чендер - муниципалдык кызматтын 3-класстагы муниципалдык кеңешчисинен тартып муниципалдык кызматтын 1-класстагы муниципалдык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Административдик кызмат орундарын ээлеген мамлекеттик жарандык кызматчылардын класстык чендери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класстык чендер - мамлекеттик жарандык кызматтын кенже инспекторунан тартып мамлекеттик жарандык кызматтын 1-класстагы инспекторун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класстык чендер - мамлекеттик жарандык кызматтын 3-класстагы кеңешчисинен тартып мамлекеттик жарандык кызматтын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класстык чендер - мамлекеттик жарандык кызматтын 3-класстагы мамлекеттик кеңешчисинен тартып жана андан жогору.</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Административдик кызмат орундарын ээлеген муниципалдык кызматчылардын класстык чендери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класстык чендер - муниципалдык кызматтын кенже инспекторунан тартып муниципалдык кызматтын 1-класстагы инспекторун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класстык чендер - муниципалдык кызматтын 3-класстагы кеңешчисинен тартып муниципалдык кызматтын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класстык чендер - муниципалдык кызматтын 3-класстагы муниципалдык кеңешчисинен тартып муниципалдык кызматтын 1-класстагы муниципалдык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Атайын класстык чендер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атайын класстык чендер - кенже юристтен тартып 1-класстагы юристти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lastRenderedPageBreak/>
              <w:t>улук атайын класстык чендер - юстициянын 3-класстагы кеңешчисинен тартып юстициянын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атайын класстык чендер - юстициянын 3-класстагы мамлекеттик кеңешчисинен тартып жана андан жогору.</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Аскердик наамдардын, класстык чендердин, атайын класстык чендердин жана атайын наамдардын өз ара катышы тиркемеге ылайык аныкталат.</w:t>
            </w:r>
          </w:p>
          <w:p w:rsidR="0013283B" w:rsidRPr="0013283B" w:rsidRDefault="007B5040" w:rsidP="0013283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3283B" w:rsidRPr="00F34A23" w:rsidRDefault="0013283B" w:rsidP="0013283B">
            <w:pPr>
              <w:pStyle w:val="tkZagolovok5"/>
              <w:spacing w:before="0" w:after="0" w:line="240" w:lineRule="auto"/>
              <w:rPr>
                <w:rFonts w:ascii="Times New Roman" w:hAnsi="Times New Roman" w:cs="Times New Roman"/>
                <w:sz w:val="24"/>
                <w:szCs w:val="24"/>
              </w:rPr>
            </w:pPr>
            <w:r w:rsidRPr="00F34A23">
              <w:rPr>
                <w:rFonts w:ascii="Times New Roman" w:hAnsi="Times New Roman" w:cs="Times New Roman"/>
                <w:sz w:val="24"/>
                <w:szCs w:val="24"/>
              </w:rPr>
              <w:t>5-статья. Атайын наам</w:t>
            </w:r>
          </w:p>
          <w:p w:rsidR="0013283B" w:rsidRPr="003B310E" w:rsidRDefault="0013283B" w:rsidP="0013283B">
            <w:pPr>
              <w:pStyle w:val="tkTekst"/>
              <w:spacing w:after="0" w:line="240" w:lineRule="auto"/>
              <w:rPr>
                <w:rFonts w:ascii="Times New Roman" w:hAnsi="Times New Roman" w:cs="Times New Roman"/>
                <w:b/>
                <w:sz w:val="24"/>
                <w:szCs w:val="24"/>
              </w:rPr>
            </w:pPr>
            <w:r w:rsidRPr="003B310E">
              <w:rPr>
                <w:rFonts w:ascii="Times New Roman" w:hAnsi="Times New Roman" w:cs="Times New Roman"/>
                <w:b/>
                <w:sz w:val="24"/>
                <w:szCs w:val="24"/>
              </w:rPr>
              <w:t xml:space="preserve">Атайын наам - бул ички иштер Кыргыз Республикасынын жазык-аткаруу тутумунун, органдарынын, </w:t>
            </w:r>
            <w:r w:rsidRPr="003B310E">
              <w:rPr>
                <w:rFonts w:ascii="Times New Roman" w:hAnsi="Times New Roman" w:cs="Times New Roman"/>
                <w:b/>
                <w:sz w:val="24"/>
                <w:szCs w:val="24"/>
                <w:lang w:val="ky-KG"/>
              </w:rPr>
              <w:t>экономикалык кылмыштарга каршы күрөшүү боюнча органдардын</w:t>
            </w:r>
            <w:r w:rsidRPr="003B310E">
              <w:rPr>
                <w:rFonts w:ascii="Times New Roman" w:hAnsi="Times New Roman" w:cs="Times New Roman"/>
                <w:b/>
                <w:sz w:val="24"/>
                <w:szCs w:val="24"/>
              </w:rPr>
              <w:t>, бажы жана салык кызматтарынын аттестацияланган ар бир кызматкерине анын кызматтык абалына, жумуштук тажрыйбасына, жалпы билимине, кызматынын мөөнөтүнө жана жеке сиңирген эмгегине ылайык ар кимге өзүнчө ыйгарыла турган наам.</w:t>
            </w:r>
          </w:p>
          <w:p w:rsidR="0013283B" w:rsidRPr="0013283B" w:rsidRDefault="005B2E95" w:rsidP="0013283B">
            <w:pPr>
              <w:pStyle w:val="tkRedakcijaTekst"/>
              <w:spacing w:after="0" w:line="240" w:lineRule="auto"/>
              <w:rPr>
                <w:rFonts w:ascii="Times New Roman" w:hAnsi="Times New Roman" w:cs="Times New Roman"/>
                <w:sz w:val="24"/>
                <w:szCs w:val="24"/>
              </w:rPr>
            </w:pPr>
            <w:bookmarkStart w:id="15" w:name="st_5_1"/>
            <w:bookmarkEnd w:id="15"/>
            <w:r>
              <w:rPr>
                <w:rFonts w:ascii="Times New Roman" w:hAnsi="Times New Roman" w:cs="Times New Roman"/>
                <w:sz w:val="24"/>
                <w:szCs w:val="24"/>
              </w:rPr>
              <w:t>…….</w:t>
            </w:r>
          </w:p>
          <w:p w:rsidR="0013283B" w:rsidRPr="0013283B" w:rsidRDefault="0013283B" w:rsidP="0013283B">
            <w:pPr>
              <w:pStyle w:val="tkZagolovok5"/>
              <w:spacing w:before="0" w:after="0" w:line="240" w:lineRule="auto"/>
              <w:rPr>
                <w:rFonts w:ascii="Times New Roman" w:hAnsi="Times New Roman" w:cs="Times New Roman"/>
                <w:b w:val="0"/>
                <w:sz w:val="24"/>
                <w:szCs w:val="24"/>
              </w:rPr>
            </w:pPr>
            <w:bookmarkStart w:id="16" w:name="st_10_1"/>
            <w:bookmarkEnd w:id="16"/>
            <w:r w:rsidRPr="0013283B">
              <w:rPr>
                <w:rFonts w:ascii="Times New Roman" w:hAnsi="Times New Roman" w:cs="Times New Roman"/>
                <w:b w:val="0"/>
                <w:sz w:val="24"/>
                <w:szCs w:val="24"/>
              </w:rPr>
              <w:t xml:space="preserve">10-1-статья. </w:t>
            </w:r>
            <w:r w:rsidRPr="0013283B">
              <w:rPr>
                <w:rFonts w:ascii="Times New Roman" w:hAnsi="Times New Roman" w:cs="Times New Roman"/>
                <w:b w:val="0"/>
                <w:sz w:val="24"/>
                <w:szCs w:val="24"/>
                <w:lang w:val="ky-KG"/>
              </w:rPr>
              <w:t>Саясий мамлекеттик кызмат орундарын, атайын мамлекеттик кызмат орундарын жана саясий муниципалдык кызмат орундарын ээлеген адамдарга ыйгарылуучу класстык чендер</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Эгерде Кыргыз Республикасынын ченемдик укуктук актыларында башкасы каралбаса, саясий мамлекеттик кызмат орундарын, атайын мамлекеттик кызмат орундарын ээлеген кызмат адамдарына төмөнкүдөй класстык чендер ыйгарылат: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3-класстагы мамлекеттик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2-класстагы мамлекеттик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1-класстагы мамлекеттик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Саясий муниципалдык кызмат орундарын ээлеген кызмат адамдарына төмөнкүдөй класстык чендер ыйгарылат: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3-класстагы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2-класстагы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lastRenderedPageBreak/>
              <w:t>муниципалдык кызматтын 1-класстагы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3-класстагы муниципалдык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2-класстагы муниципалдык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1-класстагы муниципалдык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3-класстагы кеңешчисинен тартып муниципалдык кызматтын 1-класстагы кеңешчисине чейинки улук класстык чендер шаардын жергиликтүү өз алдынча башкаруусунун аткаруу органынын, айылдык аймактын жетекчисинин, шаардын жергиликтүү кеңешинин төрагасынын кызмат ордун ээлеген адамдарга ыйгарылат.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3-класстагы муниципалдык кеңешчисинен тартып муниципалдык кызматтын 1-класстагы муниципалдык кеңешчисине чейинки жогорку класстык чендер республикалык маанидеги шаардын жергиликтүү өз алдынча башкаруусунун аткаруу органынын жетекчисинин, республикалык маанидеги шаардын жергиликтүү кеңешинин төрагасынын, төрагасынын орун басарынын кызмат ордун ээлеген адамдарга ыйгарылат.</w:t>
            </w:r>
          </w:p>
          <w:p w:rsidR="0013283B" w:rsidRPr="0013283B" w:rsidRDefault="00764305" w:rsidP="0013283B">
            <w:pPr>
              <w:pStyle w:val="tkRedakcijaTekst"/>
              <w:spacing w:after="0" w:line="240" w:lineRule="auto"/>
              <w:rPr>
                <w:rFonts w:ascii="Times New Roman" w:hAnsi="Times New Roman" w:cs="Times New Roman"/>
                <w:sz w:val="24"/>
                <w:szCs w:val="24"/>
              </w:rPr>
            </w:pPr>
            <w:bookmarkStart w:id="17" w:name="st_10_2"/>
            <w:bookmarkEnd w:id="17"/>
            <w:r>
              <w:rPr>
                <w:rFonts w:ascii="Times New Roman" w:hAnsi="Times New Roman" w:cs="Times New Roman"/>
                <w:sz w:val="24"/>
                <w:szCs w:val="24"/>
              </w:rPr>
              <w:t>……</w:t>
            </w:r>
          </w:p>
          <w:p w:rsidR="0013283B" w:rsidRPr="005935B2" w:rsidRDefault="0013283B" w:rsidP="0013283B">
            <w:pPr>
              <w:pStyle w:val="tkZagolovok5"/>
              <w:spacing w:before="0" w:after="0" w:line="240" w:lineRule="auto"/>
              <w:rPr>
                <w:rFonts w:ascii="Times New Roman" w:hAnsi="Times New Roman" w:cs="Times New Roman"/>
                <w:strike/>
                <w:sz w:val="24"/>
                <w:szCs w:val="24"/>
              </w:rPr>
            </w:pPr>
            <w:r w:rsidRPr="005935B2">
              <w:rPr>
                <w:rFonts w:ascii="Times New Roman" w:hAnsi="Times New Roman" w:cs="Times New Roman"/>
                <w:strike/>
                <w:sz w:val="24"/>
                <w:szCs w:val="24"/>
              </w:rPr>
              <w:t>15-статья. Каржы полициясынын кызматкерлерине ыйгарылуучу атайын наамдар</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Кыргыз Республикасынын каржы полициясынын кызматкерлерине:</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катардагы кызматкери;</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кенже сержанты;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сержанты;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улук сержанты;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старшинасы;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прапорщиги;</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кенже лейтенанты;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лейтенанты;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улук лейтенанты;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капитаны;</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майору;</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подполковниги;</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lastRenderedPageBreak/>
              <w:t>каржы полициясынын полковниги;</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каржы полициясынын генерал-майору деген атайын наамдар ыйгарылат;</w:t>
            </w:r>
          </w:p>
          <w:p w:rsidR="0013283B" w:rsidRPr="005935B2" w:rsidRDefault="0013283B" w:rsidP="0013283B">
            <w:pPr>
              <w:pStyle w:val="tkTekst"/>
              <w:spacing w:after="0" w:line="240" w:lineRule="auto"/>
              <w:rPr>
                <w:rFonts w:ascii="Times New Roman" w:hAnsi="Times New Roman" w:cs="Times New Roman"/>
                <w:b/>
                <w:strike/>
                <w:sz w:val="24"/>
                <w:szCs w:val="24"/>
              </w:rPr>
            </w:pPr>
            <w:r w:rsidRPr="005935B2">
              <w:rPr>
                <w:rFonts w:ascii="Times New Roman" w:hAnsi="Times New Roman" w:cs="Times New Roman"/>
                <w:b/>
                <w:strike/>
                <w:sz w:val="24"/>
                <w:szCs w:val="24"/>
              </w:rPr>
              <w:t>финансылык полициянын генерал-лейтенанты.</w:t>
            </w:r>
          </w:p>
          <w:p w:rsidR="00764305" w:rsidRDefault="00764305" w:rsidP="0013283B">
            <w:pPr>
              <w:pStyle w:val="tkZagolovok5"/>
              <w:spacing w:before="0" w:after="0" w:line="240" w:lineRule="auto"/>
              <w:rPr>
                <w:rFonts w:ascii="Times New Roman" w:hAnsi="Times New Roman" w:cs="Times New Roman"/>
                <w:b w:val="0"/>
                <w:sz w:val="24"/>
                <w:szCs w:val="24"/>
              </w:rPr>
            </w:pP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16-статья. Аскердик наамдарды, класстык чендерди, атайын класстык чендерди жана атайын наамдарды сактоонун, ыйгаруунун, ажыратуунун жана төмөндөтүүнүн тартиби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Аскердик наамдарда, класстык чендерде, атайын класстык чендерде жана атайын наамдарда болуунун мөөнөтү тиешелүү мыйзамдар менен белгиленет. Эгерде аскердик наамдарды, класстык чендерди, атайын класстык чендерди жана атайын наамдарды сактоонун, ыйгаруунун, ажыратуунун жана төмөндөтүүнүн тартиби, ошондой эле аскердик наамдарды, класстык чендерди, атайын класстык чендерди жана атайын наамдарды алуу үчүн коюлуучу талаптар тиешелүү мыйзамдар менен аныкталбаса, алар алардан келип чыгуучу Кыргыз Республикасынын Президентинин жана Кыргыз Республикасынын </w:t>
            </w:r>
            <w:r w:rsidRPr="00800FB7">
              <w:rPr>
                <w:rFonts w:ascii="Times New Roman" w:hAnsi="Times New Roman" w:cs="Times New Roman"/>
                <w:b/>
                <w:sz w:val="24"/>
                <w:szCs w:val="24"/>
              </w:rPr>
              <w:t>Өкмөтүнүн</w:t>
            </w:r>
            <w:r w:rsidRPr="0013283B">
              <w:rPr>
                <w:rFonts w:ascii="Times New Roman" w:hAnsi="Times New Roman" w:cs="Times New Roman"/>
                <w:sz w:val="24"/>
                <w:szCs w:val="24"/>
              </w:rPr>
              <w:t xml:space="preserve"> ченемдик укуктук актылары менен аныкталат.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Саясий мамлекеттик кызмат орундарын, атайын мамлекеттик кызмат орундарын жана саясий муниципалдык кызмат орундарын ээлеген адамдарга класстык чендерди сактоо, ыйгаруу, ажыратуу жана төмөндөтүү тартиби Кыргыз Республикасынын Президенти тарабынан аныкталат.</w:t>
            </w:r>
          </w:p>
          <w:p w:rsidR="00F14612" w:rsidRDefault="00F14612" w:rsidP="0013283B">
            <w:pPr>
              <w:pStyle w:val="tkZagolovok5"/>
              <w:spacing w:before="0" w:after="0" w:line="240" w:lineRule="auto"/>
              <w:rPr>
                <w:rFonts w:ascii="Times New Roman" w:hAnsi="Times New Roman" w:cs="Times New Roman"/>
                <w:b w:val="0"/>
                <w:sz w:val="24"/>
                <w:szCs w:val="24"/>
              </w:rPr>
            </w:pP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17-статья. Ушул Мыйзамды колдонууга киргизүү тартиби</w:t>
            </w:r>
          </w:p>
          <w:p w:rsidR="0013283B" w:rsidRPr="0013283B" w:rsidRDefault="0013283B" w:rsidP="0013283B">
            <w:pPr>
              <w:pStyle w:val="tkTekst"/>
              <w:spacing w:after="0" w:line="240" w:lineRule="auto"/>
              <w:rPr>
                <w:rFonts w:ascii="Times New Roman" w:hAnsi="Times New Roman" w:cs="Times New Roman"/>
                <w:sz w:val="24"/>
                <w:szCs w:val="24"/>
              </w:rPr>
            </w:pPr>
            <w:r w:rsidRPr="00740F73">
              <w:rPr>
                <w:rFonts w:ascii="Times New Roman" w:hAnsi="Times New Roman" w:cs="Times New Roman"/>
                <w:b/>
                <w:sz w:val="24"/>
                <w:szCs w:val="24"/>
              </w:rPr>
              <w:t>Ушул Мыйзам</w:t>
            </w:r>
            <w:r w:rsidRPr="0013283B">
              <w:rPr>
                <w:rFonts w:ascii="Times New Roman" w:hAnsi="Times New Roman" w:cs="Times New Roman"/>
                <w:sz w:val="24"/>
                <w:szCs w:val="24"/>
              </w:rPr>
              <w:t xml:space="preserve"> кол коюлган учурдан тартып күчүнө кирет.</w:t>
            </w:r>
          </w:p>
          <w:p w:rsidR="0013283B" w:rsidRPr="00740F73" w:rsidRDefault="0013283B" w:rsidP="0013283B">
            <w:pPr>
              <w:pStyle w:val="tkTekst"/>
              <w:spacing w:after="0" w:line="240" w:lineRule="auto"/>
              <w:rPr>
                <w:rFonts w:ascii="Times New Roman" w:hAnsi="Times New Roman" w:cs="Times New Roman"/>
                <w:b/>
                <w:sz w:val="24"/>
                <w:szCs w:val="24"/>
              </w:rPr>
            </w:pPr>
            <w:r w:rsidRPr="00740F73">
              <w:rPr>
                <w:rFonts w:ascii="Times New Roman" w:hAnsi="Times New Roman" w:cs="Times New Roman"/>
                <w:b/>
                <w:sz w:val="24"/>
                <w:szCs w:val="24"/>
              </w:rPr>
              <w:t>Төмөндөгүлөр:</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"Салык полициясынын органдарынын кызматкерлерине атайын наамдарды белгилөө жөнүндө" Кыргыз Республикасынын </w:t>
            </w:r>
            <w:hyperlink r:id="rId8" w:history="1">
              <w:r w:rsidRPr="0013283B">
                <w:rPr>
                  <w:rStyle w:val="a4"/>
                  <w:rFonts w:ascii="Times New Roman" w:hAnsi="Times New Roman" w:cs="Times New Roman"/>
                  <w:color w:val="auto"/>
                  <w:sz w:val="24"/>
                  <w:szCs w:val="24"/>
                  <w:u w:val="none"/>
                </w:rPr>
                <w:t>Мыйзамы</w:t>
              </w:r>
            </w:hyperlink>
            <w:r w:rsidRPr="0013283B">
              <w:rPr>
                <w:rFonts w:ascii="Times New Roman" w:hAnsi="Times New Roman" w:cs="Times New Roman"/>
                <w:sz w:val="24"/>
                <w:szCs w:val="24"/>
              </w:rPr>
              <w:t xml:space="preserve"> (Кыргыз Республикасынын Жогорку Кеңешинин Ведомосттору, 1997-жыл, N 8, 385-ст.);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"Бажы органдарынын кызматкерлерине атайын наамдарды белгилөө жөнүндө" Кыргыз Республикасынын Жогорку Советинин 1992-жылдын 18-декабрындагы N 1103-XII токтому (Кыргыз </w:t>
            </w:r>
            <w:r w:rsidRPr="0013283B">
              <w:rPr>
                <w:rFonts w:ascii="Times New Roman" w:hAnsi="Times New Roman" w:cs="Times New Roman"/>
                <w:sz w:val="24"/>
                <w:szCs w:val="24"/>
              </w:rPr>
              <w:lastRenderedPageBreak/>
              <w:t>Республикасынын Жогорку Советинин Ведомосттору, 1993-жыл, N 2, 68-ст.);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"Кыргыз Республикасынын юстиция жана мамлекеттик нотариат органдарынын кызматкерлери үчүн класстык чендерди белгилөө жөнүндө" Кыргыз Республикасынын Жогорку Советинин 1992-жылдын 18-декабрындагы N 1104-XII токтому (Кыргыз Республикасынын Жогорку Советинин Ведомосттору, 1993-жыл, N 2, 69-ст.) </w:t>
            </w:r>
            <w:r w:rsidRPr="00740F73">
              <w:rPr>
                <w:rFonts w:ascii="Times New Roman" w:hAnsi="Times New Roman" w:cs="Times New Roman"/>
                <w:b/>
                <w:strike/>
                <w:sz w:val="24"/>
                <w:szCs w:val="24"/>
              </w:rPr>
              <w:t>күчүн жоготту деп табылсын</w:t>
            </w:r>
            <w:r w:rsidRPr="0013283B">
              <w:rPr>
                <w:rFonts w:ascii="Times New Roman" w:hAnsi="Times New Roman" w:cs="Times New Roman"/>
                <w:sz w:val="24"/>
                <w:szCs w:val="24"/>
              </w:rPr>
              <w:t>.</w:t>
            </w:r>
          </w:p>
          <w:p w:rsidR="00BB6AE8" w:rsidRDefault="0013283B" w:rsidP="005935B2">
            <w:pPr>
              <w:pStyle w:val="tkTekst"/>
              <w:spacing w:after="0" w:line="240" w:lineRule="auto"/>
              <w:rPr>
                <w:rFonts w:ascii="Times New Roman" w:hAnsi="Times New Roman" w:cs="Times New Roman"/>
                <w:b/>
              </w:rPr>
            </w:pPr>
            <w:r w:rsidRPr="008B6662">
              <w:rPr>
                <w:rFonts w:ascii="Times New Roman" w:hAnsi="Times New Roman" w:cs="Times New Roman"/>
                <w:b/>
                <w:sz w:val="24"/>
                <w:szCs w:val="24"/>
              </w:rPr>
              <w:t>Кыргыз Республикасынын</w:t>
            </w:r>
            <w:r w:rsidRPr="0013283B">
              <w:rPr>
                <w:rFonts w:ascii="Times New Roman" w:hAnsi="Times New Roman" w:cs="Times New Roman"/>
                <w:sz w:val="24"/>
                <w:szCs w:val="24"/>
              </w:rPr>
              <w:t xml:space="preserve"> </w:t>
            </w:r>
            <w:r w:rsidRPr="00132A15">
              <w:rPr>
                <w:rFonts w:ascii="Times New Roman" w:hAnsi="Times New Roman" w:cs="Times New Roman"/>
                <w:b/>
                <w:sz w:val="24"/>
                <w:szCs w:val="24"/>
              </w:rPr>
              <w:t>Өкмөтү</w:t>
            </w:r>
            <w:r w:rsidRPr="0013283B">
              <w:rPr>
                <w:rFonts w:ascii="Times New Roman" w:hAnsi="Times New Roman" w:cs="Times New Roman"/>
                <w:sz w:val="24"/>
                <w:szCs w:val="24"/>
              </w:rPr>
              <w:t xml:space="preserve"> өзүнүн чечимдерин ушул Мыйзамга ылайык келтирсин.</w:t>
            </w:r>
          </w:p>
        </w:tc>
        <w:tc>
          <w:tcPr>
            <w:tcW w:w="7674" w:type="dxa"/>
            <w:gridSpan w:val="2"/>
          </w:tcPr>
          <w:p w:rsidR="0013283B" w:rsidRDefault="0013283B" w:rsidP="0013283B">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 xml:space="preserve">1-статья. Аскердик наамдар, класстык чендер, атайын класстык чендер жана атайын наамдар жөнүндө Кыргыз Республикасынын </w:t>
            </w:r>
            <w:r w:rsidRPr="0013283B">
              <w:rPr>
                <w:rFonts w:ascii="Times New Roman" w:hAnsi="Times New Roman" w:cs="Times New Roman"/>
                <w:b w:val="0"/>
                <w:sz w:val="24"/>
                <w:szCs w:val="24"/>
              </w:rPr>
              <w:lastRenderedPageBreak/>
              <w:t>мыйзамдары</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Аскердик наамдар, класстык чендер, атайын класстык чендер жана атайын наамдар жөнүндө Кыргыз Республикасынын мыйзамдары Кыргыз Республикасынын Конституциясын, ушул Мыйзамды, башка мыйзамдарды жана алардан келип чыгуучу Кыргыз Республикасынын Президентинин жана Кыргыз Республикасынын </w:t>
            </w:r>
            <w:r w:rsidR="00A23CE2" w:rsidRPr="00A23CE2">
              <w:rPr>
                <w:rFonts w:ascii="Times New Roman" w:hAnsi="Times New Roman" w:cs="Times New Roman"/>
                <w:b/>
                <w:sz w:val="24"/>
                <w:szCs w:val="24"/>
              </w:rPr>
              <w:t>Министрлер Кабинетинин</w:t>
            </w:r>
            <w:r w:rsidRPr="00A23CE2">
              <w:rPr>
                <w:rFonts w:ascii="Times New Roman" w:hAnsi="Times New Roman" w:cs="Times New Roman"/>
                <w:b/>
                <w:sz w:val="24"/>
                <w:szCs w:val="24"/>
              </w:rPr>
              <w:t xml:space="preserve"> </w:t>
            </w:r>
            <w:r w:rsidRPr="0013283B">
              <w:rPr>
                <w:rFonts w:ascii="Times New Roman" w:hAnsi="Times New Roman" w:cs="Times New Roman"/>
                <w:sz w:val="24"/>
                <w:szCs w:val="24"/>
              </w:rPr>
              <w:t>ченемдик укуктук актыларын камтыйт.</w:t>
            </w:r>
          </w:p>
          <w:p w:rsidR="0013283B" w:rsidRPr="0013283B" w:rsidRDefault="004A1DB4" w:rsidP="0013283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 xml:space="preserve">3-статья. </w:t>
            </w:r>
            <w:r w:rsidRPr="0013283B">
              <w:rPr>
                <w:rFonts w:ascii="Times New Roman" w:hAnsi="Times New Roman" w:cs="Times New Roman"/>
                <w:b w:val="0"/>
                <w:sz w:val="24"/>
                <w:szCs w:val="24"/>
                <w:lang w:val="ky-KG"/>
              </w:rPr>
              <w:t>Аскердик наамдарды, класстык чендерди, атайын класстык чендерди жана атайын наамдарды классификациялоо</w:t>
            </w:r>
          </w:p>
          <w:p w:rsidR="0013283B" w:rsidRPr="0013283B" w:rsidRDefault="00A23CE2" w:rsidP="0013283B">
            <w:pPr>
              <w:pStyle w:val="tkTekst"/>
              <w:spacing w:after="0" w:line="240" w:lineRule="auto"/>
              <w:rPr>
                <w:rFonts w:ascii="Times New Roman" w:hAnsi="Times New Roman" w:cs="Times New Roman"/>
                <w:sz w:val="24"/>
                <w:szCs w:val="24"/>
              </w:rPr>
            </w:pPr>
            <w:r w:rsidRPr="00A23CE2">
              <w:rPr>
                <w:rFonts w:ascii="Times New Roman" w:hAnsi="Times New Roman" w:cs="Times New Roman"/>
                <w:b/>
                <w:sz w:val="24"/>
                <w:szCs w:val="24"/>
                <w:lang w:val="ky-KG"/>
              </w:rPr>
              <w:t>1.</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Кыргыз Республикасынын ички иштер органдарынын, жазык-аткаруу тутумунун, бажы кызматтарынын кызматкерлеринин аскердик жана атайын наамдары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кенже аскердик жана атайын наамдар - катардагы аскер кызматчысынан (курсанттан) тартып улук прапорщикти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аскердик жана атайын наамдар - кенже лейтенанттан тартып капитанды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 xml:space="preserve">улук аскердик жана атайын наамдар - майордон тартып полковникти кошо алганда; </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аскердик жана атайын наамдар - генерал-майордон тартып жана андан жогору.</w:t>
            </w:r>
          </w:p>
          <w:p w:rsidR="0013283B" w:rsidRPr="0013283B" w:rsidRDefault="009848A8" w:rsidP="0013283B">
            <w:pPr>
              <w:pStyle w:val="tkTekst"/>
              <w:spacing w:after="0" w:line="240" w:lineRule="auto"/>
              <w:rPr>
                <w:rFonts w:ascii="Times New Roman" w:hAnsi="Times New Roman" w:cs="Times New Roman"/>
                <w:sz w:val="24"/>
                <w:szCs w:val="24"/>
              </w:rPr>
            </w:pPr>
            <w:r w:rsidRPr="009848A8">
              <w:rPr>
                <w:rFonts w:ascii="Times New Roman" w:hAnsi="Times New Roman" w:cs="Times New Roman"/>
                <w:b/>
                <w:sz w:val="24"/>
                <w:szCs w:val="24"/>
              </w:rPr>
              <w:t>2.</w:t>
            </w:r>
            <w:r>
              <w:rPr>
                <w:rFonts w:ascii="Times New Roman" w:hAnsi="Times New Roman" w:cs="Times New Roman"/>
                <w:sz w:val="24"/>
                <w:szCs w:val="24"/>
              </w:rPr>
              <w:t xml:space="preserve"> </w:t>
            </w:r>
            <w:r w:rsidR="0013283B" w:rsidRPr="0013283B">
              <w:rPr>
                <w:rFonts w:ascii="Times New Roman" w:hAnsi="Times New Roman" w:cs="Times New Roman"/>
                <w:sz w:val="24"/>
                <w:szCs w:val="24"/>
                <w:lang w:val="ky-KG"/>
              </w:rPr>
              <w:t>Салык кызматтарынын кызматкерлеринин атайын наамдары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атайын наамдар - салык кызматынын кенже инспекторунан тартып салык кызматынын 1-рангдагы инспекторун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атайын наамдар - салык кызматынын 3-рангдагы кеңешчисинен тартып салык кызматынын 1-рангдагы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атайын наамдар - салык кызматынын 3-рангдагы мамлекеттик кеңешчисинен тартып жана андан жогору.</w:t>
            </w:r>
          </w:p>
          <w:p w:rsidR="0013283B" w:rsidRPr="0013283B" w:rsidRDefault="009848A8" w:rsidP="0013283B">
            <w:pPr>
              <w:pStyle w:val="tkTekst"/>
              <w:spacing w:after="0" w:line="240" w:lineRule="auto"/>
              <w:rPr>
                <w:rFonts w:ascii="Times New Roman" w:hAnsi="Times New Roman" w:cs="Times New Roman"/>
                <w:sz w:val="24"/>
                <w:szCs w:val="24"/>
              </w:rPr>
            </w:pPr>
            <w:r w:rsidRPr="009848A8">
              <w:rPr>
                <w:rFonts w:ascii="Times New Roman" w:hAnsi="Times New Roman" w:cs="Times New Roman"/>
                <w:b/>
                <w:sz w:val="24"/>
                <w:szCs w:val="24"/>
                <w:lang w:val="ky-KG"/>
              </w:rPr>
              <w:t>3.</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 xml:space="preserve">Саясий мамлекеттик кызмат орундарын, атайын мамлекеттик кызмат орундарын ээлеген адамдардын класстык чендери өзүнө төмөнкүдөй класстык чендерди - мамлекеттик жарандык кызматтын 3-класстагы мамлекеттик кеңешчисинен тартып мамлекеттик жарандык кызматтын 1-класстагы мамлекеттик кеңешчисин кошо алганда </w:t>
            </w:r>
            <w:r w:rsidR="0013283B" w:rsidRPr="0013283B">
              <w:rPr>
                <w:rFonts w:ascii="Times New Roman" w:hAnsi="Times New Roman" w:cs="Times New Roman"/>
                <w:sz w:val="24"/>
                <w:szCs w:val="24"/>
                <w:lang w:val="ky-KG"/>
              </w:rPr>
              <w:lastRenderedPageBreak/>
              <w:t>камтыйт.</w:t>
            </w:r>
          </w:p>
          <w:p w:rsidR="0013283B" w:rsidRPr="0013283B" w:rsidRDefault="009848A8" w:rsidP="0013283B">
            <w:pPr>
              <w:pStyle w:val="tkTekst"/>
              <w:spacing w:after="0" w:line="240" w:lineRule="auto"/>
              <w:rPr>
                <w:rFonts w:ascii="Times New Roman" w:hAnsi="Times New Roman" w:cs="Times New Roman"/>
                <w:sz w:val="24"/>
                <w:szCs w:val="24"/>
              </w:rPr>
            </w:pPr>
            <w:r w:rsidRPr="009848A8">
              <w:rPr>
                <w:rFonts w:ascii="Times New Roman" w:hAnsi="Times New Roman" w:cs="Times New Roman"/>
                <w:b/>
                <w:sz w:val="24"/>
                <w:szCs w:val="24"/>
                <w:lang w:val="ky-KG"/>
              </w:rPr>
              <w:t>4.</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Саясий муниципалдык кызмат орундарын ээлеген адамдардын класстык чендери төмөнкүлөргө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класстык чендер - муниципалдык кызматтын 3-класстагы кеңешчисинен тартып муниципалдык кызматтын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класстык чендер - муниципалдык кызматтын 3-класстагы муниципалдык кеңешчисинен тартып муниципалдык кызматтын 1-класстагы муниципалдык кеңешчисин кошо алганда.</w:t>
            </w:r>
          </w:p>
          <w:p w:rsidR="0013283B" w:rsidRPr="009848A8" w:rsidRDefault="009848A8" w:rsidP="0013283B">
            <w:pPr>
              <w:pStyle w:val="tkTekst"/>
              <w:spacing w:after="0" w:line="240" w:lineRule="auto"/>
              <w:rPr>
                <w:rFonts w:ascii="Times New Roman" w:hAnsi="Times New Roman" w:cs="Times New Roman"/>
                <w:sz w:val="24"/>
                <w:szCs w:val="24"/>
                <w:lang w:val="ky-KG"/>
              </w:rPr>
            </w:pPr>
            <w:r w:rsidRPr="009848A8">
              <w:rPr>
                <w:rFonts w:ascii="Times New Roman" w:hAnsi="Times New Roman" w:cs="Times New Roman"/>
                <w:b/>
                <w:sz w:val="24"/>
                <w:szCs w:val="24"/>
              </w:rPr>
              <w:t>5.</w:t>
            </w:r>
            <w:r>
              <w:rPr>
                <w:rFonts w:ascii="Times New Roman" w:hAnsi="Times New Roman" w:cs="Times New Roman"/>
                <w:sz w:val="24"/>
                <w:szCs w:val="24"/>
              </w:rPr>
              <w:t xml:space="preserve"> </w:t>
            </w:r>
            <w:r w:rsidR="0013283B" w:rsidRPr="0013283B">
              <w:rPr>
                <w:rFonts w:ascii="Times New Roman" w:hAnsi="Times New Roman" w:cs="Times New Roman"/>
                <w:sz w:val="24"/>
                <w:szCs w:val="24"/>
                <w:lang w:val="ky-KG"/>
              </w:rPr>
              <w:t>Административдик кызмат орундарын ээлеген мамлекеттик жарандык кызматчылардын класстык чендери төмөнкүдөй бөлүнөт:</w:t>
            </w:r>
          </w:p>
          <w:p w:rsidR="0013283B" w:rsidRPr="00134EA8" w:rsidRDefault="0013283B" w:rsidP="0013283B">
            <w:pPr>
              <w:pStyle w:val="tkTekst"/>
              <w:spacing w:after="0" w:line="240" w:lineRule="auto"/>
              <w:rPr>
                <w:rFonts w:ascii="Times New Roman" w:hAnsi="Times New Roman" w:cs="Times New Roman"/>
                <w:sz w:val="24"/>
                <w:szCs w:val="24"/>
                <w:lang w:val="ky-KG"/>
              </w:rPr>
            </w:pPr>
            <w:r w:rsidRPr="0013283B">
              <w:rPr>
                <w:rFonts w:ascii="Times New Roman" w:hAnsi="Times New Roman" w:cs="Times New Roman"/>
                <w:sz w:val="24"/>
                <w:szCs w:val="24"/>
                <w:lang w:val="ky-KG"/>
              </w:rPr>
              <w:t>орто класстык чендер - мамлекеттик жарандык кызматтын кенже инспекторунан тартып мамлекеттик жарандык кызматтын 1-класстагы инспекторун кошо алганда;</w:t>
            </w:r>
          </w:p>
          <w:p w:rsidR="0013283B" w:rsidRPr="00134EA8" w:rsidRDefault="0013283B" w:rsidP="0013283B">
            <w:pPr>
              <w:pStyle w:val="tkTekst"/>
              <w:spacing w:after="0" w:line="240" w:lineRule="auto"/>
              <w:rPr>
                <w:rFonts w:ascii="Times New Roman" w:hAnsi="Times New Roman" w:cs="Times New Roman"/>
                <w:sz w:val="24"/>
                <w:szCs w:val="24"/>
                <w:lang w:val="ky-KG"/>
              </w:rPr>
            </w:pPr>
            <w:r w:rsidRPr="0013283B">
              <w:rPr>
                <w:rFonts w:ascii="Times New Roman" w:hAnsi="Times New Roman" w:cs="Times New Roman"/>
                <w:sz w:val="24"/>
                <w:szCs w:val="24"/>
                <w:lang w:val="ky-KG"/>
              </w:rPr>
              <w:t>улук класстык чендер - мамлекеттик жарандык кызматтын 3-класстагы кеңешчисинен тартып мамлекеттик жарандык кызматтын 1-класстагы кеңешчисин кошо алганда;</w:t>
            </w:r>
          </w:p>
          <w:p w:rsidR="0013283B" w:rsidRPr="00134EA8" w:rsidRDefault="0013283B" w:rsidP="0013283B">
            <w:pPr>
              <w:pStyle w:val="tkTekst"/>
              <w:spacing w:after="0" w:line="240" w:lineRule="auto"/>
              <w:rPr>
                <w:rFonts w:ascii="Times New Roman" w:hAnsi="Times New Roman" w:cs="Times New Roman"/>
                <w:sz w:val="24"/>
                <w:szCs w:val="24"/>
                <w:lang w:val="ky-KG"/>
              </w:rPr>
            </w:pPr>
            <w:r w:rsidRPr="0013283B">
              <w:rPr>
                <w:rFonts w:ascii="Times New Roman" w:hAnsi="Times New Roman" w:cs="Times New Roman"/>
                <w:sz w:val="24"/>
                <w:szCs w:val="24"/>
                <w:lang w:val="ky-KG"/>
              </w:rPr>
              <w:t>жогорку класстык чендер - мамлекеттик жарандык кызматтын 3-класстагы мамлекеттик кеңешчисинен тартып жана андан жогору.</w:t>
            </w:r>
          </w:p>
          <w:p w:rsidR="0013283B" w:rsidRPr="00134EA8" w:rsidRDefault="009848A8" w:rsidP="0013283B">
            <w:pPr>
              <w:pStyle w:val="tkTekst"/>
              <w:spacing w:after="0" w:line="240" w:lineRule="auto"/>
              <w:rPr>
                <w:rFonts w:ascii="Times New Roman" w:hAnsi="Times New Roman" w:cs="Times New Roman"/>
                <w:sz w:val="24"/>
                <w:szCs w:val="24"/>
                <w:lang w:val="ky-KG"/>
              </w:rPr>
            </w:pPr>
            <w:r w:rsidRPr="009848A8">
              <w:rPr>
                <w:rFonts w:ascii="Times New Roman" w:hAnsi="Times New Roman" w:cs="Times New Roman"/>
                <w:b/>
                <w:sz w:val="24"/>
                <w:szCs w:val="24"/>
                <w:lang w:val="ky-KG"/>
              </w:rPr>
              <w:t>6.</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Административдик кызмат орундарын ээлеген муниципалдык кызматчылардын класстык чендери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класстык чендер - муниципалдык кызматтын кенже инспекторунан тартып муниципалдык кызматтын 1-класстагы инспекторун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улук класстык чендер - муниципалдык кызматтын 3-класстагы кеңешчисинен тартып муниципалдык кызматтын 1-класстагы кеңешчисин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класстык чендер - муниципалдык кызматтын 3-класстагы муниципалдык кеңешчисинен тартып муниципалдык кызматтын 1-класстагы муниципалдык кеңешчисин кошо алганда.</w:t>
            </w:r>
          </w:p>
          <w:p w:rsidR="0013283B" w:rsidRPr="0013283B" w:rsidRDefault="009848A8" w:rsidP="0013283B">
            <w:pPr>
              <w:pStyle w:val="tkTekst"/>
              <w:spacing w:after="0" w:line="240" w:lineRule="auto"/>
              <w:rPr>
                <w:rFonts w:ascii="Times New Roman" w:hAnsi="Times New Roman" w:cs="Times New Roman"/>
                <w:sz w:val="24"/>
                <w:szCs w:val="24"/>
              </w:rPr>
            </w:pPr>
            <w:r w:rsidRPr="009848A8">
              <w:rPr>
                <w:rFonts w:ascii="Times New Roman" w:hAnsi="Times New Roman" w:cs="Times New Roman"/>
                <w:b/>
                <w:sz w:val="24"/>
                <w:szCs w:val="24"/>
                <w:lang w:val="ky-KG"/>
              </w:rPr>
              <w:t>7.</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Атайын класстык чендер төмөнкүдөй бөлүнөт: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орто атайын класстык чендер - кенже юристтен тартып 1-класстагы юристти кошо 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 xml:space="preserve">улук атайын класстык чендер - юстициянын 3-класстагы кеңешчисинен тартып юстициянын 1-класстагы кеңешчисин кошо </w:t>
            </w:r>
            <w:r w:rsidRPr="0013283B">
              <w:rPr>
                <w:rFonts w:ascii="Times New Roman" w:hAnsi="Times New Roman" w:cs="Times New Roman"/>
                <w:sz w:val="24"/>
                <w:szCs w:val="24"/>
                <w:lang w:val="ky-KG"/>
              </w:rPr>
              <w:lastRenderedPageBreak/>
              <w:t>алганда;</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жогорку атайын класстык чендер - юстициянын 3-класстагы мамлекеттик кеңешчисинен тартып жана андан жогору.</w:t>
            </w:r>
          </w:p>
          <w:p w:rsidR="0013283B" w:rsidRPr="0013283B" w:rsidRDefault="009848A8" w:rsidP="0013283B">
            <w:pPr>
              <w:pStyle w:val="tkTekst"/>
              <w:spacing w:after="0" w:line="240" w:lineRule="auto"/>
              <w:rPr>
                <w:rFonts w:ascii="Times New Roman" w:hAnsi="Times New Roman" w:cs="Times New Roman"/>
                <w:sz w:val="24"/>
                <w:szCs w:val="24"/>
              </w:rPr>
            </w:pPr>
            <w:r w:rsidRPr="009848A8">
              <w:rPr>
                <w:rFonts w:ascii="Times New Roman" w:hAnsi="Times New Roman" w:cs="Times New Roman"/>
                <w:b/>
                <w:sz w:val="24"/>
                <w:szCs w:val="24"/>
                <w:lang w:val="ky-KG"/>
              </w:rPr>
              <w:t>8.</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Аскердик наамдардын, класстык чендердин, атайын класстык чендердин жана атайын наамдардын өз ара катышы тиркемеге ылайык аныкталат.</w:t>
            </w:r>
          </w:p>
          <w:p w:rsidR="009848A8" w:rsidRDefault="009848A8" w:rsidP="0013283B">
            <w:pPr>
              <w:pStyle w:val="tkZagolovok5"/>
              <w:spacing w:before="0" w:after="0" w:line="240" w:lineRule="auto"/>
              <w:rPr>
                <w:rFonts w:ascii="Times New Roman" w:hAnsi="Times New Roman" w:cs="Times New Roman"/>
                <w:b w:val="0"/>
                <w:sz w:val="24"/>
                <w:szCs w:val="24"/>
              </w:rPr>
            </w:pPr>
          </w:p>
          <w:p w:rsidR="0013283B" w:rsidRPr="0013283B" w:rsidRDefault="007B5040" w:rsidP="0013283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3283B" w:rsidRPr="00F34A23" w:rsidRDefault="0013283B" w:rsidP="0013283B">
            <w:pPr>
              <w:pStyle w:val="tkZagolovok5"/>
              <w:spacing w:before="0" w:after="0" w:line="240" w:lineRule="auto"/>
              <w:rPr>
                <w:rFonts w:ascii="Times New Roman" w:hAnsi="Times New Roman" w:cs="Times New Roman"/>
                <w:sz w:val="24"/>
                <w:szCs w:val="24"/>
              </w:rPr>
            </w:pPr>
            <w:r w:rsidRPr="00F34A23">
              <w:rPr>
                <w:rFonts w:ascii="Times New Roman" w:hAnsi="Times New Roman" w:cs="Times New Roman"/>
                <w:sz w:val="24"/>
                <w:szCs w:val="24"/>
              </w:rPr>
              <w:t>5-статья. Атайын наам</w:t>
            </w:r>
          </w:p>
          <w:p w:rsidR="0013283B" w:rsidRPr="003B310E" w:rsidRDefault="0013283B" w:rsidP="0013283B">
            <w:pPr>
              <w:pStyle w:val="tkTekst"/>
              <w:spacing w:after="0" w:line="240" w:lineRule="auto"/>
              <w:rPr>
                <w:rFonts w:ascii="Times New Roman" w:hAnsi="Times New Roman" w:cs="Times New Roman"/>
                <w:b/>
                <w:sz w:val="24"/>
                <w:szCs w:val="24"/>
              </w:rPr>
            </w:pPr>
            <w:r w:rsidRPr="003B310E">
              <w:rPr>
                <w:rFonts w:ascii="Times New Roman" w:hAnsi="Times New Roman" w:cs="Times New Roman"/>
                <w:b/>
                <w:sz w:val="24"/>
                <w:szCs w:val="24"/>
              </w:rPr>
              <w:t xml:space="preserve">Атайын наам - бул </w:t>
            </w:r>
            <w:r w:rsidR="009825F3" w:rsidRPr="003B310E">
              <w:rPr>
                <w:rFonts w:ascii="Times New Roman" w:hAnsi="Times New Roman" w:cs="Times New Roman"/>
                <w:b/>
                <w:sz w:val="24"/>
                <w:szCs w:val="24"/>
              </w:rPr>
              <w:t xml:space="preserve">Кыргыз Республикасынын </w:t>
            </w:r>
            <w:r w:rsidRPr="003B310E">
              <w:rPr>
                <w:rFonts w:ascii="Times New Roman" w:hAnsi="Times New Roman" w:cs="Times New Roman"/>
                <w:b/>
                <w:sz w:val="24"/>
                <w:szCs w:val="24"/>
              </w:rPr>
              <w:t xml:space="preserve">ички иштер </w:t>
            </w:r>
            <w:r w:rsidR="00075A7C" w:rsidRPr="003B310E">
              <w:rPr>
                <w:rFonts w:ascii="Times New Roman" w:hAnsi="Times New Roman" w:cs="Times New Roman"/>
                <w:b/>
                <w:sz w:val="24"/>
                <w:szCs w:val="24"/>
              </w:rPr>
              <w:t xml:space="preserve">органдарынын, </w:t>
            </w:r>
            <w:r w:rsidRPr="003B310E">
              <w:rPr>
                <w:rFonts w:ascii="Times New Roman" w:hAnsi="Times New Roman" w:cs="Times New Roman"/>
                <w:b/>
                <w:sz w:val="24"/>
                <w:szCs w:val="24"/>
              </w:rPr>
              <w:t xml:space="preserve">жазык-аткаруу тутумунун, бажы жана салык кызматтарынын аттестацияланган ар бир кызматкерине анын кызматтык абалына, </w:t>
            </w:r>
            <w:r w:rsidR="003B310E" w:rsidRPr="003B310E">
              <w:rPr>
                <w:rFonts w:ascii="Times New Roman" w:hAnsi="Times New Roman" w:cs="Times New Roman"/>
                <w:b/>
                <w:sz w:val="24"/>
                <w:szCs w:val="24"/>
              </w:rPr>
              <w:t>иш т</w:t>
            </w:r>
            <w:r w:rsidRPr="003B310E">
              <w:rPr>
                <w:rFonts w:ascii="Times New Roman" w:hAnsi="Times New Roman" w:cs="Times New Roman"/>
                <w:b/>
                <w:sz w:val="24"/>
                <w:szCs w:val="24"/>
              </w:rPr>
              <w:t>ажрыйбасына, жалпы билимине, кызматынын мөөнөтүнө жана жеке сиңирген эмгегине ылайык ар кимге өзүнчө ыйгарыла турган наам.</w:t>
            </w:r>
          </w:p>
          <w:p w:rsidR="0013283B" w:rsidRPr="0013283B" w:rsidRDefault="005B2E95" w:rsidP="0013283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B2E95" w:rsidRDefault="005B2E95" w:rsidP="0013283B">
            <w:pPr>
              <w:pStyle w:val="tkZagolovok5"/>
              <w:spacing w:before="0" w:after="0" w:line="240" w:lineRule="auto"/>
              <w:rPr>
                <w:rFonts w:ascii="Times New Roman" w:hAnsi="Times New Roman" w:cs="Times New Roman"/>
                <w:b w:val="0"/>
                <w:sz w:val="24"/>
                <w:szCs w:val="24"/>
              </w:rPr>
            </w:pP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 xml:space="preserve">10-1-статья. </w:t>
            </w:r>
            <w:r w:rsidRPr="0013283B">
              <w:rPr>
                <w:rFonts w:ascii="Times New Roman" w:hAnsi="Times New Roman" w:cs="Times New Roman"/>
                <w:b w:val="0"/>
                <w:sz w:val="24"/>
                <w:szCs w:val="24"/>
                <w:lang w:val="ky-KG"/>
              </w:rPr>
              <w:t>Саясий мамлекеттик кызмат орундарын, атайын мамлекеттик кызмат орундарын жана саясий муниципалдык кызмат орундарын ээлеген адамдарга ыйгарылуучу класстык чендер</w:t>
            </w:r>
          </w:p>
          <w:p w:rsidR="0013283B" w:rsidRPr="0013283B" w:rsidRDefault="00764305" w:rsidP="0013283B">
            <w:pPr>
              <w:pStyle w:val="tkTekst"/>
              <w:spacing w:after="0" w:line="240" w:lineRule="auto"/>
              <w:rPr>
                <w:rFonts w:ascii="Times New Roman" w:hAnsi="Times New Roman" w:cs="Times New Roman"/>
                <w:sz w:val="24"/>
                <w:szCs w:val="24"/>
              </w:rPr>
            </w:pPr>
            <w:r w:rsidRPr="00764305">
              <w:rPr>
                <w:rFonts w:ascii="Times New Roman" w:hAnsi="Times New Roman" w:cs="Times New Roman"/>
                <w:b/>
                <w:sz w:val="24"/>
                <w:szCs w:val="24"/>
                <w:lang w:val="ky-KG"/>
              </w:rPr>
              <w:t>1.</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Эгерде Кыргыз Республикасынын ченемдик укуктук актыларында башкасы каралбаса, саясий мамлекеттик кызмат орундарын, атайын мамлекеттик кызмат орундарын ээлеген кызмат адамдарына төмөнкүдөй класстык чендер ыйгарылат: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3-класстагы мамлекеттик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2-класстагы мамлекеттик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мамлекеттик жарандык кызматтын 1-класстагы мамлекеттик кеңешчиси.</w:t>
            </w:r>
          </w:p>
          <w:p w:rsidR="0013283B" w:rsidRPr="0013283B" w:rsidRDefault="00764305" w:rsidP="0013283B">
            <w:pPr>
              <w:pStyle w:val="tkTekst"/>
              <w:spacing w:after="0" w:line="240" w:lineRule="auto"/>
              <w:rPr>
                <w:rFonts w:ascii="Times New Roman" w:hAnsi="Times New Roman" w:cs="Times New Roman"/>
                <w:sz w:val="24"/>
                <w:szCs w:val="24"/>
              </w:rPr>
            </w:pPr>
            <w:r w:rsidRPr="00764305">
              <w:rPr>
                <w:rFonts w:ascii="Times New Roman" w:hAnsi="Times New Roman" w:cs="Times New Roman"/>
                <w:b/>
                <w:sz w:val="24"/>
                <w:szCs w:val="24"/>
                <w:lang w:val="ky-KG"/>
              </w:rPr>
              <w:t>2.</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Саясий муниципалдык кызмат орундарын ээлеген кызмат адамдарына төмөнкүдөй класстык чендер ыйгарылат: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3-класстагы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2-класстагы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1-класстагы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lastRenderedPageBreak/>
              <w:t>муниципалдык кызматтын 3-класстагы муниципалдык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2-класстагы муниципалдык кеңешчиси;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муниципалдык кызматтын 1-класстагы муниципалдык кеңешчиси.</w:t>
            </w:r>
          </w:p>
          <w:p w:rsidR="0013283B" w:rsidRPr="0013283B" w:rsidRDefault="00764305" w:rsidP="0013283B">
            <w:pPr>
              <w:pStyle w:val="tkTekst"/>
              <w:spacing w:after="0" w:line="240" w:lineRule="auto"/>
              <w:rPr>
                <w:rFonts w:ascii="Times New Roman" w:hAnsi="Times New Roman" w:cs="Times New Roman"/>
                <w:sz w:val="24"/>
                <w:szCs w:val="24"/>
              </w:rPr>
            </w:pPr>
            <w:r w:rsidRPr="00764305">
              <w:rPr>
                <w:rFonts w:ascii="Times New Roman" w:hAnsi="Times New Roman" w:cs="Times New Roman"/>
                <w:b/>
                <w:sz w:val="24"/>
                <w:szCs w:val="24"/>
                <w:lang w:val="ky-KG"/>
              </w:rPr>
              <w:t>3.</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Муниципалдык кызматтын 3-класстагы кеңешчисинен тартып муниципалдык кызматтын 1-класстагы кеңешчисине чейинки улук класстык чендер шаардын жергиликтүү өз алдынча башкаруусунун аткаруу органынын, айылдык аймактын жетекчисинин, шаардын жергиликтүү кеңешинин төрагасынын кызмат ордун ээлеген адамдарга ыйгарылат.</w:t>
            </w:r>
          </w:p>
          <w:p w:rsidR="0013283B" w:rsidRPr="0013283B" w:rsidRDefault="00764305" w:rsidP="0013283B">
            <w:pPr>
              <w:pStyle w:val="tkTekst"/>
              <w:spacing w:after="0" w:line="240" w:lineRule="auto"/>
              <w:rPr>
                <w:rFonts w:ascii="Times New Roman" w:hAnsi="Times New Roman" w:cs="Times New Roman"/>
                <w:sz w:val="24"/>
                <w:szCs w:val="24"/>
              </w:rPr>
            </w:pPr>
            <w:r w:rsidRPr="00764305">
              <w:rPr>
                <w:rFonts w:ascii="Times New Roman" w:hAnsi="Times New Roman" w:cs="Times New Roman"/>
                <w:b/>
                <w:sz w:val="24"/>
                <w:szCs w:val="24"/>
                <w:lang w:val="ky-KG"/>
              </w:rPr>
              <w:t>4.</w:t>
            </w:r>
            <w:r>
              <w:rPr>
                <w:rFonts w:ascii="Times New Roman" w:hAnsi="Times New Roman" w:cs="Times New Roman"/>
                <w:sz w:val="24"/>
                <w:szCs w:val="24"/>
                <w:lang w:val="ky-KG"/>
              </w:rPr>
              <w:t xml:space="preserve"> </w:t>
            </w:r>
            <w:r w:rsidR="0013283B" w:rsidRPr="0013283B">
              <w:rPr>
                <w:rFonts w:ascii="Times New Roman" w:hAnsi="Times New Roman" w:cs="Times New Roman"/>
                <w:sz w:val="24"/>
                <w:szCs w:val="24"/>
                <w:lang w:val="ky-KG"/>
              </w:rPr>
              <w:t>Муниципалдык кызматтын 3-класстагы муниципалдык кеңешчисинен тартып муниципалдык кызматтын 1-класстагы муниципалдык кеңешчисине чейинки жогорку класстык чендер республикалык маанидеги шаардын жергиликтүү өз алдынча башкаруусунун аткаруу органынын жетекчисинин, республикалык маанидеги шаардын жергиликтүү кеңешинин төрагасынын, төрагасынын орун басарынын кызмат ордун ээлеген адамдарга ыйгарылат.</w:t>
            </w:r>
          </w:p>
          <w:p w:rsidR="0013283B" w:rsidRPr="0013283B" w:rsidRDefault="00764305" w:rsidP="0013283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Pr="00764305" w:rsidRDefault="00764305" w:rsidP="0013283B">
            <w:pPr>
              <w:pStyle w:val="tkZagolovok5"/>
              <w:spacing w:before="0" w:after="0" w:line="240" w:lineRule="auto"/>
              <w:rPr>
                <w:rFonts w:ascii="Times New Roman" w:hAnsi="Times New Roman" w:cs="Times New Roman"/>
                <w:sz w:val="24"/>
                <w:szCs w:val="24"/>
              </w:rPr>
            </w:pPr>
            <w:r w:rsidRPr="00764305">
              <w:rPr>
                <w:rFonts w:ascii="Times New Roman" w:hAnsi="Times New Roman" w:cs="Times New Roman"/>
                <w:sz w:val="24"/>
                <w:szCs w:val="24"/>
              </w:rPr>
              <w:t>Күчүн жоготту деп таанылсын</w:t>
            </w: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764305" w:rsidRDefault="00764305" w:rsidP="0013283B">
            <w:pPr>
              <w:pStyle w:val="tkZagolovok5"/>
              <w:spacing w:before="0" w:after="0" w:line="240" w:lineRule="auto"/>
              <w:rPr>
                <w:rFonts w:ascii="Times New Roman" w:hAnsi="Times New Roman" w:cs="Times New Roman"/>
                <w:b w:val="0"/>
                <w:sz w:val="24"/>
                <w:szCs w:val="24"/>
              </w:rPr>
            </w:pP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16-статья. Аскердик наамдарды, класстык чендерди, атайын класстык чендерди жана атайын наамдарды сактоонун, ыйгаруунун, ажыратуунун жана төмөндөтүүнүн тартиби</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Аскердик наамдарда, класстык чендерде, атайын класстык чендерде жана атайын наамдарда болуунун мөөнөтү тиешелүү мыйзамдар менен белгиленет. Эгерде аскердик наамдарды, класстык чендерди, атайын класстык чендерди жана атайын наамдарды сактоонун, ыйгаруунун, ажыратуунун жана төмөндөтүүнүн тартиби, ошондой эле аскердик наамдарды, класстык чендерди, атайын класстык чендерди жана атайын наамдарды алуу үчүн коюлуучу талаптар тиешелүү мыйзамдар менен аныкталбаса, алар алардан келип чыгуучу Кыргыз Республикасынын Президентинин жана Кыргыз Республикасынын </w:t>
            </w:r>
            <w:r w:rsidR="00800FB7" w:rsidRPr="00800FB7">
              <w:rPr>
                <w:rFonts w:ascii="Times New Roman" w:hAnsi="Times New Roman" w:cs="Times New Roman"/>
                <w:b/>
                <w:sz w:val="24"/>
                <w:szCs w:val="24"/>
              </w:rPr>
              <w:t>Министрлер Кабинетинин</w:t>
            </w:r>
            <w:r w:rsidRPr="0013283B">
              <w:rPr>
                <w:rFonts w:ascii="Times New Roman" w:hAnsi="Times New Roman" w:cs="Times New Roman"/>
                <w:sz w:val="24"/>
                <w:szCs w:val="24"/>
              </w:rPr>
              <w:t xml:space="preserve"> ченемдик укуктук актылары менен аныкталат.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lang w:val="ky-KG"/>
              </w:rPr>
              <w:t>Саясий мамлекеттик кызмат орундарын, атайын мамлекеттик кызмат орундарын жана саясий муниципалдык кызмат орундарын ээлеген адамдарга класстык чендерди сактоо, ыйгаруу, ажыратуу жана төмөндөтүү тартиби Кыргыз Республикасынын Президенти тарабынан аныкталат.</w:t>
            </w:r>
          </w:p>
          <w:p w:rsidR="00F14612" w:rsidRDefault="00F14612" w:rsidP="0013283B">
            <w:pPr>
              <w:pStyle w:val="tkZagolovok5"/>
              <w:spacing w:before="0" w:after="0" w:line="240" w:lineRule="auto"/>
              <w:rPr>
                <w:rFonts w:ascii="Times New Roman" w:hAnsi="Times New Roman" w:cs="Times New Roman"/>
                <w:b w:val="0"/>
                <w:sz w:val="24"/>
                <w:szCs w:val="24"/>
              </w:rPr>
            </w:pPr>
          </w:p>
          <w:p w:rsidR="0013283B" w:rsidRPr="0013283B" w:rsidRDefault="0013283B" w:rsidP="0013283B">
            <w:pPr>
              <w:pStyle w:val="tkZagolovok5"/>
              <w:spacing w:before="0" w:after="0" w:line="240" w:lineRule="auto"/>
              <w:rPr>
                <w:rFonts w:ascii="Times New Roman" w:hAnsi="Times New Roman" w:cs="Times New Roman"/>
                <w:b w:val="0"/>
                <w:sz w:val="24"/>
                <w:szCs w:val="24"/>
              </w:rPr>
            </w:pPr>
            <w:r w:rsidRPr="0013283B">
              <w:rPr>
                <w:rFonts w:ascii="Times New Roman" w:hAnsi="Times New Roman" w:cs="Times New Roman"/>
                <w:b w:val="0"/>
                <w:sz w:val="24"/>
                <w:szCs w:val="24"/>
              </w:rPr>
              <w:t>17-статья. Ушул Мыйзамды колдонууга киргизүү тартиби</w:t>
            </w:r>
          </w:p>
          <w:p w:rsidR="0013283B" w:rsidRPr="0013283B" w:rsidRDefault="00E93375" w:rsidP="0013283B">
            <w:pPr>
              <w:pStyle w:val="tkTekst"/>
              <w:spacing w:after="0" w:line="240" w:lineRule="auto"/>
              <w:rPr>
                <w:rFonts w:ascii="Times New Roman" w:hAnsi="Times New Roman" w:cs="Times New Roman"/>
                <w:sz w:val="24"/>
                <w:szCs w:val="24"/>
              </w:rPr>
            </w:pPr>
            <w:r w:rsidRPr="00E93375">
              <w:rPr>
                <w:rFonts w:ascii="Times New Roman" w:hAnsi="Times New Roman" w:cs="Times New Roman"/>
                <w:b/>
                <w:sz w:val="24"/>
                <w:szCs w:val="24"/>
              </w:rPr>
              <w:t>1.</w:t>
            </w:r>
            <w:r>
              <w:rPr>
                <w:rFonts w:ascii="Times New Roman" w:hAnsi="Times New Roman" w:cs="Times New Roman"/>
                <w:sz w:val="24"/>
                <w:szCs w:val="24"/>
              </w:rPr>
              <w:t xml:space="preserve"> </w:t>
            </w:r>
            <w:r w:rsidR="0013283B" w:rsidRPr="00740F73">
              <w:rPr>
                <w:rFonts w:ascii="Times New Roman" w:hAnsi="Times New Roman" w:cs="Times New Roman"/>
                <w:b/>
                <w:sz w:val="24"/>
                <w:szCs w:val="24"/>
              </w:rPr>
              <w:t>Ушул Мыйзам</w:t>
            </w:r>
            <w:r w:rsidR="0013283B" w:rsidRPr="0013283B">
              <w:rPr>
                <w:rFonts w:ascii="Times New Roman" w:hAnsi="Times New Roman" w:cs="Times New Roman"/>
                <w:sz w:val="24"/>
                <w:szCs w:val="24"/>
              </w:rPr>
              <w:t xml:space="preserve"> кол коюлган учурдан тартып күчүнө кирет.</w:t>
            </w:r>
          </w:p>
          <w:p w:rsidR="0013283B" w:rsidRPr="008B6662" w:rsidRDefault="00E93375" w:rsidP="0013283B">
            <w:pPr>
              <w:pStyle w:val="tkTekst"/>
              <w:spacing w:after="0" w:line="240" w:lineRule="auto"/>
              <w:rPr>
                <w:rFonts w:ascii="Times New Roman" w:hAnsi="Times New Roman" w:cs="Times New Roman"/>
                <w:b/>
                <w:sz w:val="24"/>
                <w:szCs w:val="24"/>
              </w:rPr>
            </w:pPr>
            <w:r w:rsidRPr="008B6662">
              <w:rPr>
                <w:rFonts w:ascii="Times New Roman" w:hAnsi="Times New Roman" w:cs="Times New Roman"/>
                <w:b/>
                <w:sz w:val="24"/>
                <w:szCs w:val="24"/>
              </w:rPr>
              <w:t xml:space="preserve">2. </w:t>
            </w:r>
            <w:r w:rsidR="00D4522F">
              <w:rPr>
                <w:rFonts w:ascii="Times New Roman" w:hAnsi="Times New Roman" w:cs="Times New Roman"/>
                <w:b/>
                <w:sz w:val="24"/>
                <w:szCs w:val="24"/>
              </w:rPr>
              <w:t>К</w:t>
            </w:r>
            <w:r w:rsidR="008B6662" w:rsidRPr="008B6662">
              <w:rPr>
                <w:rFonts w:ascii="Times New Roman" w:hAnsi="Times New Roman" w:cs="Times New Roman"/>
                <w:b/>
                <w:sz w:val="24"/>
                <w:szCs w:val="24"/>
              </w:rPr>
              <w:t>үчүн жоготту деп таанылсын</w:t>
            </w:r>
            <w:r w:rsidR="0013283B" w:rsidRPr="008B6662">
              <w:rPr>
                <w:rFonts w:ascii="Times New Roman" w:hAnsi="Times New Roman" w:cs="Times New Roman"/>
                <w:b/>
                <w:sz w:val="24"/>
                <w:szCs w:val="24"/>
              </w:rPr>
              <w:t>:</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"Салык полициясынын органдарынын кызматкерлерине атайын наамдарды белгилөө жөнүндө" Кыргыз Республикасынын </w:t>
            </w:r>
            <w:hyperlink r:id="rId9" w:history="1">
              <w:r w:rsidRPr="0013283B">
                <w:rPr>
                  <w:rStyle w:val="a4"/>
                  <w:rFonts w:ascii="Times New Roman" w:hAnsi="Times New Roman" w:cs="Times New Roman"/>
                  <w:color w:val="auto"/>
                  <w:sz w:val="24"/>
                  <w:szCs w:val="24"/>
                  <w:u w:val="none"/>
                </w:rPr>
                <w:t>Мыйзамы</w:t>
              </w:r>
            </w:hyperlink>
            <w:r w:rsidRPr="0013283B">
              <w:rPr>
                <w:rFonts w:ascii="Times New Roman" w:hAnsi="Times New Roman" w:cs="Times New Roman"/>
                <w:sz w:val="24"/>
                <w:szCs w:val="24"/>
              </w:rPr>
              <w:t xml:space="preserve"> (Кыргыз Республикасынын Жогорку Кеңешинин Ведомосттору, 1997-жыл, N 8, 385-ст.);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 xml:space="preserve">"Бажы органдарынын кызматкерлерине атайын наамдарды белгилөө жөнүндө" Кыргыз Республикасынын Жогорку Советинин 1992-жылдын 18-декабрындагы N 1103-XII токтому (Кыргыз </w:t>
            </w:r>
            <w:r w:rsidRPr="0013283B">
              <w:rPr>
                <w:rFonts w:ascii="Times New Roman" w:hAnsi="Times New Roman" w:cs="Times New Roman"/>
                <w:sz w:val="24"/>
                <w:szCs w:val="24"/>
              </w:rPr>
              <w:lastRenderedPageBreak/>
              <w:t>Республикасынын Жогорку Советинин Ведомосттору, 1993-жыл, N 2, 68-ст.);</w:t>
            </w:r>
          </w:p>
          <w:p w:rsidR="0013283B" w:rsidRPr="0013283B" w:rsidRDefault="0013283B" w:rsidP="0013283B">
            <w:pPr>
              <w:pStyle w:val="tkTekst"/>
              <w:spacing w:after="0" w:line="240" w:lineRule="auto"/>
              <w:rPr>
                <w:rFonts w:ascii="Times New Roman" w:hAnsi="Times New Roman" w:cs="Times New Roman"/>
                <w:sz w:val="24"/>
                <w:szCs w:val="24"/>
              </w:rPr>
            </w:pPr>
            <w:r w:rsidRPr="0013283B">
              <w:rPr>
                <w:rFonts w:ascii="Times New Roman" w:hAnsi="Times New Roman" w:cs="Times New Roman"/>
                <w:sz w:val="24"/>
                <w:szCs w:val="24"/>
              </w:rPr>
              <w:t>"Кыргыз Республикасынын юстиция жана мамлекеттик нотариат органдарынын кызматкерлери үчүн класстык чендерди белгилөө жөнүндө" Кыргыз Республикасынын Жогорку Советинин 1992-жылдын 18-декабрындагы N 1104-XII токтому (Кыргыз Республикасынын Жогорку Советинин Ведомосттору, 1993-жыл, N 2, 69-ст.).</w:t>
            </w:r>
          </w:p>
          <w:p w:rsidR="0013283B" w:rsidRPr="0013283B" w:rsidRDefault="00E93375" w:rsidP="0013283B">
            <w:pPr>
              <w:pStyle w:val="tkTekst"/>
              <w:spacing w:after="0" w:line="240" w:lineRule="auto"/>
              <w:rPr>
                <w:rFonts w:ascii="Times New Roman" w:hAnsi="Times New Roman" w:cs="Times New Roman"/>
                <w:sz w:val="24"/>
                <w:szCs w:val="24"/>
              </w:rPr>
            </w:pPr>
            <w:r w:rsidRPr="00E93375">
              <w:rPr>
                <w:rFonts w:ascii="Times New Roman" w:hAnsi="Times New Roman" w:cs="Times New Roman"/>
                <w:b/>
                <w:sz w:val="24"/>
                <w:szCs w:val="24"/>
              </w:rPr>
              <w:t>3.</w:t>
            </w:r>
            <w:r>
              <w:rPr>
                <w:rFonts w:ascii="Times New Roman" w:hAnsi="Times New Roman" w:cs="Times New Roman"/>
                <w:sz w:val="24"/>
                <w:szCs w:val="24"/>
              </w:rPr>
              <w:t xml:space="preserve"> </w:t>
            </w:r>
            <w:r w:rsidR="0013283B" w:rsidRPr="008B6662">
              <w:rPr>
                <w:rFonts w:ascii="Times New Roman" w:hAnsi="Times New Roman" w:cs="Times New Roman"/>
                <w:b/>
                <w:sz w:val="24"/>
                <w:szCs w:val="24"/>
              </w:rPr>
              <w:t>Кыргыз Республикасынын</w:t>
            </w:r>
            <w:r w:rsidR="0013283B" w:rsidRPr="0013283B">
              <w:rPr>
                <w:rFonts w:ascii="Times New Roman" w:hAnsi="Times New Roman" w:cs="Times New Roman"/>
                <w:sz w:val="24"/>
                <w:szCs w:val="24"/>
              </w:rPr>
              <w:t xml:space="preserve"> </w:t>
            </w:r>
            <w:r w:rsidR="00132A15" w:rsidRPr="00132A15">
              <w:rPr>
                <w:rFonts w:ascii="Times New Roman" w:hAnsi="Times New Roman" w:cs="Times New Roman"/>
                <w:b/>
                <w:sz w:val="24"/>
                <w:szCs w:val="24"/>
              </w:rPr>
              <w:t>Министрлер Кабинети</w:t>
            </w:r>
            <w:r w:rsidR="0013283B" w:rsidRPr="0013283B">
              <w:rPr>
                <w:rFonts w:ascii="Times New Roman" w:hAnsi="Times New Roman" w:cs="Times New Roman"/>
                <w:sz w:val="24"/>
                <w:szCs w:val="24"/>
              </w:rPr>
              <w:t xml:space="preserve"> өзүнүн чечимдерин ушул Мыйзамга ылайык келтирсин.</w:t>
            </w:r>
          </w:p>
          <w:p w:rsidR="00BB6AE8" w:rsidRDefault="00BB6AE8" w:rsidP="00C235D3">
            <w:pPr>
              <w:pStyle w:val="tkZagolovok5"/>
              <w:spacing w:after="0" w:line="240" w:lineRule="auto"/>
              <w:rPr>
                <w:rFonts w:ascii="Times New Roman" w:hAnsi="Times New Roman" w:cs="Times New Roman"/>
                <w:b w:val="0"/>
                <w:sz w:val="24"/>
                <w:szCs w:val="24"/>
              </w:rPr>
            </w:pPr>
          </w:p>
        </w:tc>
      </w:tr>
      <w:tr w:rsidR="005B496A" w:rsidRPr="004234D4" w:rsidTr="00D07741">
        <w:tc>
          <w:tcPr>
            <w:tcW w:w="15352" w:type="dxa"/>
            <w:gridSpan w:val="3"/>
          </w:tcPr>
          <w:p w:rsidR="00C235D3" w:rsidRPr="00D26294" w:rsidRDefault="00C235D3" w:rsidP="00C235D3">
            <w:pPr>
              <w:pStyle w:val="tkTekst"/>
              <w:spacing w:after="0" w:line="240" w:lineRule="auto"/>
              <w:jc w:val="center"/>
              <w:rPr>
                <w:rFonts w:ascii="Times New Roman" w:hAnsi="Times New Roman" w:cs="Times New Roman"/>
                <w:lang w:val="ky-KG"/>
              </w:rPr>
            </w:pPr>
            <w:r w:rsidRPr="007C2A3B">
              <w:rPr>
                <w:rFonts w:ascii="Times New Roman" w:hAnsi="Times New Roman" w:cs="Times New Roman"/>
                <w:b/>
                <w:lang w:val="ky-KG"/>
              </w:rPr>
              <w:lastRenderedPageBreak/>
              <w:t>“</w:t>
            </w:r>
            <w:r w:rsidRPr="00D26294">
              <w:rPr>
                <w:rFonts w:ascii="Times New Roman" w:hAnsi="Times New Roman" w:cs="Times New Roman"/>
                <w:b/>
                <w:sz w:val="24"/>
                <w:szCs w:val="24"/>
                <w:lang w:val="ky-KG"/>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7C2A3B">
              <w:rPr>
                <w:rFonts w:ascii="Times New Roman" w:hAnsi="Times New Roman" w:cs="Times New Roman"/>
                <w:b/>
                <w:lang w:val="ky-KG"/>
              </w:rPr>
              <w:t>”</w:t>
            </w:r>
            <w:r w:rsidRPr="00D26294">
              <w:rPr>
                <w:rFonts w:ascii="Times New Roman" w:hAnsi="Times New Roman" w:cs="Times New Roman"/>
                <w:b/>
                <w:lang w:val="ky-KG"/>
              </w:rPr>
              <w:t xml:space="preserve"> </w:t>
            </w:r>
          </w:p>
          <w:p w:rsidR="005B496A" w:rsidRPr="00BF59B5" w:rsidRDefault="00C235D3" w:rsidP="00C235D3">
            <w:pPr>
              <w:jc w:val="center"/>
              <w:rPr>
                <w:b/>
                <w:szCs w:val="24"/>
              </w:rPr>
            </w:pPr>
            <w:r w:rsidRPr="007C2A3B">
              <w:rPr>
                <w:b/>
                <w:szCs w:val="24"/>
              </w:rPr>
              <w:t>Кыргыз Республикасынын Мыйзамы</w:t>
            </w:r>
          </w:p>
        </w:tc>
      </w:tr>
      <w:tr w:rsidR="00C235D3" w:rsidRPr="003A4D27" w:rsidTr="00D07741">
        <w:tc>
          <w:tcPr>
            <w:tcW w:w="7678" w:type="dxa"/>
          </w:tcPr>
          <w:p w:rsidR="00C235D3" w:rsidRPr="008D442E" w:rsidRDefault="00C235D3" w:rsidP="00C235D3">
            <w:pPr>
              <w:pStyle w:val="tkTekst"/>
              <w:spacing w:after="0" w:line="240" w:lineRule="auto"/>
              <w:rPr>
                <w:rFonts w:ascii="Times New Roman" w:hAnsi="Times New Roman" w:cs="Times New Roman"/>
                <w:sz w:val="24"/>
                <w:szCs w:val="24"/>
              </w:rPr>
            </w:pPr>
            <w:bookmarkStart w:id="18" w:name="r2"/>
            <w:bookmarkStart w:id="19" w:name="l_2"/>
            <w:bookmarkEnd w:id="18"/>
            <w:bookmarkEnd w:id="19"/>
            <w:r w:rsidRPr="008D442E">
              <w:rPr>
                <w:rFonts w:ascii="Times New Roman" w:hAnsi="Times New Roman" w:cs="Times New Roman"/>
                <w:sz w:val="24"/>
                <w:szCs w:val="24"/>
              </w:rPr>
              <w:t>Ушул Мыйзам Куралдуу Күчтөрдүн, башка аскердик түзүлүштөрдүн жана Кыргыз Республикасынын мамлекеттик органдарынын аскер кызматчыларынын мыйзам тарабынан каралган аскер кызматы жана окуу менен атайын жыйындарга чакырылган аскерге милдеттүүлөрдүн (мындан ары - аскер кызматчылары жана аларга теңештирилген милдеттүү мамлекеттик камсыздандыруудагы адамдар) өмүрүн жана саламаттыгын милдеттүү мамлекеттик камсыздандыруу шарттарын жана тартибин жүзөгө ашырууну аныктайт.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Согуштук</w:t>
            </w:r>
            <w:r w:rsidRPr="008D442E">
              <w:rPr>
                <w:rFonts w:ascii="Times New Roman" w:hAnsi="Times New Roman" w:cs="Times New Roman"/>
                <w:sz w:val="24"/>
                <w:szCs w:val="24"/>
              </w:rPr>
              <w:t>, өзгөчө абалдар мезгилинде жана согуш убагында мобилизациялоо аскер кызматчыларынын жана милдеттүү мамлекеттик камсыздандыруудагы аларга теңештирилген адамдардын өмүрүн жана саламаттыгын милдеттүү мамлекеттик камсыздандырууну (мындан ары - милдеттүү мамлекеттик камсыздандыруу) жүзөгө ашыруу Кыргыз Республикасынын башка ченемдик укуктук актылары менен аныкталат.</w:t>
            </w:r>
          </w:p>
          <w:p w:rsidR="00C235D3" w:rsidRPr="008D442E" w:rsidRDefault="00C235D3" w:rsidP="00C235D3">
            <w:pPr>
              <w:pStyle w:val="tkRedakcija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(КР </w:t>
            </w:r>
            <w:hyperlink r:id="rId10" w:history="1">
              <w:r w:rsidRPr="008D442E">
                <w:rPr>
                  <w:rStyle w:val="a4"/>
                  <w:rFonts w:ascii="Times New Roman" w:hAnsi="Times New Roman" w:cs="Times New Roman"/>
                  <w:color w:val="auto"/>
                  <w:sz w:val="24"/>
                  <w:szCs w:val="24"/>
                  <w:u w:val="none"/>
                </w:rPr>
                <w:t>2011-жылдын 22-июнундагы N 51</w:t>
              </w:r>
            </w:hyperlink>
            <w:r w:rsidRPr="008D442E">
              <w:rPr>
                <w:rFonts w:ascii="Times New Roman" w:hAnsi="Times New Roman" w:cs="Times New Roman"/>
                <w:sz w:val="24"/>
                <w:szCs w:val="24"/>
              </w:rPr>
              <w:t xml:space="preserve">, </w:t>
            </w:r>
            <w:hyperlink r:id="rId11" w:history="1">
              <w:r w:rsidRPr="008D442E">
                <w:rPr>
                  <w:rStyle w:val="a4"/>
                  <w:rFonts w:ascii="Times New Roman" w:hAnsi="Times New Roman" w:cs="Times New Roman"/>
                  <w:color w:val="auto"/>
                  <w:sz w:val="24"/>
                  <w:szCs w:val="24"/>
                  <w:u w:val="none"/>
                  <w:lang w:val="ky-KG"/>
                </w:rPr>
                <w:t>2017-жылдын 1-декабрындагы N 197 (2)</w:t>
              </w:r>
            </w:hyperlink>
            <w:r w:rsidRPr="008D442E">
              <w:rPr>
                <w:rFonts w:ascii="Times New Roman" w:hAnsi="Times New Roman" w:cs="Times New Roman"/>
                <w:sz w:val="24"/>
                <w:szCs w:val="24"/>
                <w:lang w:val="ky-KG"/>
              </w:rPr>
              <w:t xml:space="preserve"> </w:t>
            </w:r>
            <w:r w:rsidRPr="008D442E">
              <w:rPr>
                <w:rFonts w:ascii="Times New Roman" w:hAnsi="Times New Roman" w:cs="Times New Roman"/>
                <w:sz w:val="24"/>
                <w:szCs w:val="24"/>
              </w:rPr>
              <w:t>Мыйзамдарынын редакцияларына ылайык)</w:t>
            </w:r>
          </w:p>
          <w:p w:rsidR="00C235D3" w:rsidRPr="008D442E" w:rsidRDefault="00C235D3" w:rsidP="00C235D3">
            <w:pPr>
              <w:pStyle w:val="tkTekst"/>
              <w:spacing w:after="0" w:line="240" w:lineRule="auto"/>
              <w:rPr>
                <w:rFonts w:ascii="Times New Roman" w:hAnsi="Times New Roman" w:cs="Times New Roman"/>
                <w:sz w:val="24"/>
                <w:szCs w:val="24"/>
              </w:rPr>
            </w:pPr>
            <w:bookmarkStart w:id="20" w:name="st_1"/>
            <w:bookmarkEnd w:id="20"/>
            <w:r>
              <w:rPr>
                <w:rFonts w:ascii="Times New Roman" w:hAnsi="Times New Roman" w:cs="Times New Roman"/>
                <w:sz w:val="24"/>
                <w:szCs w:val="24"/>
              </w:rPr>
              <w:t>…..</w:t>
            </w:r>
          </w:p>
          <w:p w:rsidR="00C235D3" w:rsidRDefault="00C235D3" w:rsidP="00C235D3">
            <w:pPr>
              <w:pStyle w:val="tkZagolovok5"/>
              <w:spacing w:after="0" w:line="240" w:lineRule="auto"/>
              <w:rPr>
                <w:rFonts w:ascii="Times New Roman" w:hAnsi="Times New Roman" w:cs="Times New Roman"/>
                <w:b w:val="0"/>
                <w:sz w:val="24"/>
                <w:szCs w:val="24"/>
              </w:rPr>
            </w:pPr>
            <w:bookmarkStart w:id="21" w:name="st_3"/>
            <w:bookmarkEnd w:id="21"/>
          </w:p>
          <w:p w:rsidR="00C235D3" w:rsidRDefault="00C235D3" w:rsidP="00C235D3">
            <w:pPr>
              <w:pStyle w:val="tkZagolovok5"/>
              <w:spacing w:after="0" w:line="240" w:lineRule="auto"/>
              <w:rPr>
                <w:rFonts w:ascii="Times New Roman" w:hAnsi="Times New Roman" w:cs="Times New Roman"/>
                <w:b w:val="0"/>
                <w:sz w:val="24"/>
                <w:szCs w:val="24"/>
              </w:rPr>
            </w:pP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2" w:name="st_4"/>
            <w:bookmarkEnd w:id="22"/>
            <w:r w:rsidRPr="008D442E">
              <w:rPr>
                <w:rFonts w:ascii="Times New Roman" w:hAnsi="Times New Roman" w:cs="Times New Roman"/>
                <w:b w:val="0"/>
                <w:sz w:val="24"/>
                <w:szCs w:val="24"/>
              </w:rPr>
              <w:lastRenderedPageBreak/>
              <w:t>4-статья. Камсыздандыруу суммаларынын өлчөмдөрү</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Аскер кызматчыларынын жана милдеттүү мамлекеттик камсыздандырууда аларга теңештирилген адамдардын, ал эми алар курман болгон (өлгөн) учурда пайда алуучулардын камсыздандыруу суммаларынын өлчөмдөрү мындай аскер кызматчыларынын жана милдеттүү мамлекеттик камсыздандырууда аларга теңештирилген адамдардын ээлеген кызмат орду жана аскердик (атайын) наамы боюнча бир айлык акынын суммасына жараша аныкталат.</w:t>
            </w:r>
          </w:p>
          <w:p w:rsidR="00C235D3" w:rsidRPr="007458BA" w:rsidRDefault="00C235D3" w:rsidP="00C235D3">
            <w:pPr>
              <w:pStyle w:val="tkTekst"/>
              <w:spacing w:after="0" w:line="240" w:lineRule="auto"/>
              <w:rPr>
                <w:rFonts w:ascii="Times New Roman" w:hAnsi="Times New Roman" w:cs="Times New Roman"/>
                <w:b/>
                <w:sz w:val="24"/>
                <w:szCs w:val="24"/>
              </w:rPr>
            </w:pPr>
            <w:r w:rsidRPr="007458BA">
              <w:rPr>
                <w:rFonts w:ascii="Times New Roman" w:hAnsi="Times New Roman" w:cs="Times New Roman"/>
                <w:b/>
                <w:sz w:val="24"/>
                <w:szCs w:val="24"/>
              </w:rPr>
              <w:t>Мында кыска мөөнөттүү аскер кызматын өтөп жаткан аскер кызматчыларына камсыздандыруу суммаларынын өлчөмдөрү, узартылган мөөнөтү аскер кызматындагы аскер кызматчылары үчүн белгиленген ээлеген кызмат орду боюнча айлык акысына жана аскердик наамы боюнча айлык акысына жараша белгиленет.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Камсыздандыруу суммаларын эсептеп чыгарууда камсыздандырылуучу учурдагы күнүнө карата белгиленген айлык акчалай акынын маяналары (мындан ары - маяналар) эске алынат.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Камсыздандыруу суммалары камсыздандыруу учурлары келип чыкканда төмөнкүдөй өлчөмдөрдө төлөнүп берилет: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 </w:t>
            </w:r>
            <w:r w:rsidRPr="00B734BD">
              <w:rPr>
                <w:rFonts w:ascii="Times New Roman" w:hAnsi="Times New Roman" w:cs="Times New Roman"/>
                <w:b/>
                <w:sz w:val="24"/>
                <w:szCs w:val="24"/>
              </w:rPr>
              <w:t>кыска мөөнөттү аскер кызматын өтөп жаткан аскер кызматчысынын, аскер жыйынына чакырылган адамдын</w:t>
            </w:r>
            <w:r w:rsidRPr="008D442E">
              <w:rPr>
                <w:rFonts w:ascii="Times New Roman" w:hAnsi="Times New Roman" w:cs="Times New Roman"/>
                <w:sz w:val="24"/>
                <w:szCs w:val="24"/>
              </w:rPr>
              <w:t xml:space="preserve"> аскердик-врачтык комиссия тарабынан мертинүүсүнүн (жарадар болуунун, травманын, контузиянын) же аскердик кызматты, жыйындарды өтөө мезгилинде дартка чалдыгышынын натыйжасында аскердик кызматта жарактуулугу чектелген деп табылып, аскердик кызматтан мөөнөтүнөн мурда бошотулган учурда - ээлеген кызматы жана аскердик наамы боюнча айлык акысынын 10 эселенген өлчөмүндө төлөнөт.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 xml:space="preserve">Эгерде аскердик кызматтан бошотулгандан кийин, аскердик жыйындар аяктагандан кийин бир жыл бүткөнгө чейин камсыздандырылган адамга ушул пунктта көрсөтүлгөн себептердин кесепетинен майыптуулук белгиленсе, андан кийин камсыздандырылган адам курман болсо (өлсө), ошол эле мезгилде камсыздандыруу суммасынын, өлчөмү ушул Мыйзамда каралган </w:t>
            </w:r>
            <w:r w:rsidRPr="008D442E">
              <w:rPr>
                <w:rFonts w:ascii="Times New Roman" w:hAnsi="Times New Roman" w:cs="Times New Roman"/>
                <w:sz w:val="24"/>
                <w:szCs w:val="24"/>
                <w:lang w:val="ky-KG"/>
              </w:rPr>
              <w:lastRenderedPageBreak/>
              <w:t>курман болгондугу (өлгөндүгү) боюнча тиешелүү болгон маяналардын саны менен жана майыптуулук боюнча тиешелүү болгон маяналардын санынын ортосундагы айрыманы түзгөн суммага көбөйөт.</w:t>
            </w:r>
          </w:p>
          <w:p w:rsidR="00C235D3" w:rsidRDefault="00C235D3" w:rsidP="00C235D3">
            <w:pPr>
              <w:pStyle w:val="tkTekst"/>
              <w:spacing w:after="0" w:line="240" w:lineRule="auto"/>
              <w:rPr>
                <w:rFonts w:ascii="Times New Roman" w:hAnsi="Times New Roman" w:cs="Times New Roman"/>
                <w:sz w:val="24"/>
                <w:szCs w:val="24"/>
              </w:rPr>
            </w:pPr>
            <w:bookmarkStart w:id="23" w:name="st_5"/>
            <w:bookmarkEnd w:id="23"/>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p>
          <w:p w:rsidR="00C235D3" w:rsidRDefault="00C235D3" w:rsidP="00C235D3">
            <w:pPr>
              <w:pStyle w:val="tkTekst"/>
              <w:spacing w:after="0" w:line="240" w:lineRule="auto"/>
              <w:rPr>
                <w:rFonts w:ascii="Times New Roman" w:hAnsi="Times New Roman" w:cs="Times New Roman"/>
                <w:sz w:val="24"/>
                <w:szCs w:val="24"/>
              </w:rPr>
            </w:pP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4" w:name="st_6"/>
            <w:bookmarkEnd w:id="24"/>
            <w:r w:rsidRPr="008D442E">
              <w:rPr>
                <w:rFonts w:ascii="Times New Roman" w:hAnsi="Times New Roman" w:cs="Times New Roman"/>
                <w:b w:val="0"/>
                <w:sz w:val="24"/>
                <w:szCs w:val="24"/>
              </w:rPr>
              <w:t>6-статья. Камсыздандыруучу тарабынан милдеттүү мамлекеттик камсыздандыруу боюнча милдеттердин аткарылышы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Эгерде камсыздоочу милдеттүү мамлекеттик камсыздандырууну жүзөгө ашырбаса же камсыздандыруу келишимин ушул Мыйзамда аныкталган шарттарга салыштырганда камсыздандырылган адамдын (пайда көрүүчүнүн) абалын начарлаткан шарттарда түзсө, анда камсыздандыруу учуру келип чыкканда ал камсыздандырылган адамдын (пайда көрүүчүнүн) алдында талапка ылайык камсыздандырууга камсыздандыруу суммасы кандай төлөнүүгө тийиш болсо, ошол эле шарттарда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4. Камсыздандырылган адамдарга (пайда көрүүчүлөргө) камсыздандыруу суммаларын төлөп берүү жөнүндө чечим кабыл алуу үчүн зарыл болгон документтерди берүүдөн жана жол-жоболоштуруудан негизсиз баш тартууда күнөөлүү - милдеттүү мамлекеттик камсыздандырууну жүзөгө ашырууга жооптуу болгон аскердик бөлүктөрдүн командирлери (начальниктери), кызмат адамдары, ошондой эле камсыздоо мекемелеринин жана уюмдарынын кызмат адамдары </w:t>
            </w:r>
            <w:r w:rsidRPr="000D73B4">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белгиленген тартипте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bookmarkStart w:id="25" w:name="st_7"/>
            <w:bookmarkEnd w:id="25"/>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6" w:name="st_8"/>
            <w:bookmarkEnd w:id="26"/>
            <w:r w:rsidRPr="008D442E">
              <w:rPr>
                <w:rFonts w:ascii="Times New Roman" w:hAnsi="Times New Roman" w:cs="Times New Roman"/>
                <w:b w:val="0"/>
                <w:sz w:val="24"/>
                <w:szCs w:val="24"/>
              </w:rPr>
              <w:t>8-статья. Камсыздандыруу сыйакысы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Милдеттүү мамлекеттик камсыздандыруу боюнча камсыздандыруу сыйакысынын өлчөмү </w:t>
            </w:r>
            <w:r w:rsidRPr="007730DF">
              <w:rPr>
                <w:rFonts w:ascii="Times New Roman" w:hAnsi="Times New Roman" w:cs="Times New Roman"/>
                <w:b/>
                <w:sz w:val="24"/>
                <w:szCs w:val="24"/>
              </w:rPr>
              <w:t>Кыргыз Республикасынын товарларды, жумуштарды жана кызмат көрсөтүүлөрдү мамлекеттик сатып алуулар жөнүндө мыйзамдарына ылайык</w:t>
            </w:r>
            <w:r w:rsidRPr="008D442E">
              <w:rPr>
                <w:rFonts w:ascii="Times New Roman" w:hAnsi="Times New Roman" w:cs="Times New Roman"/>
                <w:sz w:val="24"/>
                <w:szCs w:val="24"/>
              </w:rPr>
              <w:t xml:space="preserve"> </w:t>
            </w:r>
            <w:r w:rsidRPr="007730DF">
              <w:rPr>
                <w:rFonts w:ascii="Times New Roman" w:hAnsi="Times New Roman" w:cs="Times New Roman"/>
                <w:b/>
                <w:sz w:val="24"/>
                <w:szCs w:val="24"/>
              </w:rPr>
              <w:t>аракет кылып жаткан тендердик</w:t>
            </w:r>
            <w:r w:rsidRPr="008D442E">
              <w:rPr>
                <w:rFonts w:ascii="Times New Roman" w:hAnsi="Times New Roman" w:cs="Times New Roman"/>
                <w:sz w:val="24"/>
                <w:szCs w:val="24"/>
              </w:rPr>
              <w:t xml:space="preserve"> </w:t>
            </w:r>
            <w:r w:rsidRPr="001760CE">
              <w:rPr>
                <w:rFonts w:ascii="Times New Roman" w:hAnsi="Times New Roman" w:cs="Times New Roman"/>
                <w:b/>
                <w:sz w:val="24"/>
                <w:szCs w:val="24"/>
              </w:rPr>
              <w:t>комиссиянын</w:t>
            </w:r>
            <w:r w:rsidRPr="008D442E">
              <w:rPr>
                <w:rFonts w:ascii="Times New Roman" w:hAnsi="Times New Roman" w:cs="Times New Roman"/>
                <w:sz w:val="24"/>
                <w:szCs w:val="24"/>
              </w:rPr>
              <w:t xml:space="preserve"> чечиминин </w:t>
            </w:r>
            <w:r w:rsidRPr="008D442E">
              <w:rPr>
                <w:rFonts w:ascii="Times New Roman" w:hAnsi="Times New Roman" w:cs="Times New Roman"/>
                <w:sz w:val="24"/>
                <w:szCs w:val="24"/>
              </w:rPr>
              <w:lastRenderedPageBreak/>
              <w:t>негизинде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Милдеттүү мамлекеттик камсыздандыруу боюнча камсыздандыруу сыйакысынын өлчөмү аскер кызматчыларынын жана милдеттүү мамлекеттик камсыздандырууда аларга теңештирилген тиешелүү органдардын адамдарынын акчалай каражатынын жылдык фондунун 3 пайызынан ашпоого тийиш.</w:t>
            </w:r>
          </w:p>
          <w:p w:rsidR="00C235D3" w:rsidRPr="008D442E"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7" w:name="st_10"/>
            <w:bookmarkEnd w:id="27"/>
            <w:r w:rsidRPr="008D442E">
              <w:rPr>
                <w:rFonts w:ascii="Times New Roman" w:hAnsi="Times New Roman" w:cs="Times New Roman"/>
                <w:b w:val="0"/>
                <w:sz w:val="24"/>
                <w:szCs w:val="24"/>
              </w:rPr>
              <w:t>10-статья. Камсыздандыруу суммаларын төлөп берүүнүн тартиби жана шарттары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Камсыздандыруу суммаларын төлөп берүү камсыздандыруу учурунун келип чыккандыгын тастыктаган документтердин негизинде камсыздандыруучу тарабынан жүргүзүлөт. Камсыздандыруу суммасын төлөп берүү жөнүндө чечим кабыл алуу үчүн зарыл документтердин тизмеги Кыргыз Республикасынын </w:t>
            </w:r>
            <w:r w:rsidRPr="006E3F83">
              <w:rPr>
                <w:rFonts w:ascii="Times New Roman" w:hAnsi="Times New Roman" w:cs="Times New Roman"/>
                <w:b/>
                <w:sz w:val="24"/>
                <w:szCs w:val="24"/>
              </w:rPr>
              <w:t>Өкмөтү</w:t>
            </w:r>
            <w:r w:rsidRPr="008D442E">
              <w:rPr>
                <w:rFonts w:ascii="Times New Roman" w:hAnsi="Times New Roman" w:cs="Times New Roman"/>
                <w:sz w:val="24"/>
                <w:szCs w:val="24"/>
              </w:rPr>
              <w:t xml:space="preserve"> тарабынан белгиленет. Камсыздандырылган адамдардын мертинүүсүнүн оордугунун даражасын аныктоо (жарадар болуу, травма, контузия) камсыздандыруучулардын тиешелүү медициналык мекемелери тарабынан жүзөгө ашырылат. Оор же жеңил мертинүүнүн (жарадар болуу, травма, контузия) тизмеги Кыргыз Республикасынын </w:t>
            </w:r>
            <w:r w:rsidRPr="006E3F83">
              <w:rPr>
                <w:rFonts w:ascii="Times New Roman" w:hAnsi="Times New Roman" w:cs="Times New Roman"/>
                <w:b/>
                <w:sz w:val="24"/>
                <w:szCs w:val="24"/>
              </w:rPr>
              <w:t>Өкмөтү</w:t>
            </w:r>
            <w:r w:rsidRPr="008D442E">
              <w:rPr>
                <w:rFonts w:ascii="Times New Roman" w:hAnsi="Times New Roman" w:cs="Times New Roman"/>
                <w:sz w:val="24"/>
                <w:szCs w:val="24"/>
              </w:rPr>
              <w:t xml:space="preserve"> тарабынан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Камсыздандыруу суммаларын төлөп берүү ушул Мыйзамдын </w:t>
            </w:r>
            <w:hyperlink r:id="rId12" w:anchor="st_1" w:history="1">
              <w:r w:rsidRPr="008D442E">
                <w:rPr>
                  <w:rStyle w:val="a4"/>
                  <w:rFonts w:ascii="Times New Roman" w:hAnsi="Times New Roman" w:cs="Times New Roman"/>
                  <w:color w:val="auto"/>
                  <w:sz w:val="24"/>
                  <w:szCs w:val="24"/>
                  <w:u w:val="none"/>
                </w:rPr>
                <w:t>1-статьясынын</w:t>
              </w:r>
            </w:hyperlink>
            <w:r w:rsidRPr="008D442E">
              <w:rPr>
                <w:rFonts w:ascii="Times New Roman" w:hAnsi="Times New Roman" w:cs="Times New Roman"/>
                <w:sz w:val="24"/>
                <w:szCs w:val="24"/>
              </w:rPr>
              <w:t xml:space="preserve"> 3-пунктунда белгиленгенден башка учурларда, камсыздандыруу келишимдеринин башка түрлөрү боюнча камсыздандырылган адамдарга тиешелүү болгон суммаларга карабастан жүргүзүлөт.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8" w:name="st_12"/>
            <w:bookmarkEnd w:id="28"/>
            <w:r w:rsidRPr="008D442E">
              <w:rPr>
                <w:rFonts w:ascii="Times New Roman" w:hAnsi="Times New Roman" w:cs="Times New Roman"/>
                <w:b w:val="0"/>
                <w:sz w:val="24"/>
                <w:szCs w:val="24"/>
              </w:rPr>
              <w:t>12-статья. Талаш-тартыштарды кароо</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Милдеттүү мамлекеттик камсыздандырууга байланыштуу талаш-тартыштар </w:t>
            </w:r>
            <w:r w:rsidRPr="00BD18F1">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белгиленген тартипте чечилет.</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9" w:name="st_13"/>
            <w:bookmarkEnd w:id="29"/>
            <w:r w:rsidRPr="008D442E">
              <w:rPr>
                <w:rFonts w:ascii="Times New Roman" w:hAnsi="Times New Roman" w:cs="Times New Roman"/>
                <w:b w:val="0"/>
                <w:sz w:val="24"/>
                <w:szCs w:val="24"/>
              </w:rPr>
              <w:t>13-статья. Ушул Мыйзамдын күчүнө кириши</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Ушул Мыйзам расмий жарыяланган учурдан тартып күчүнө кирет.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lastRenderedPageBreak/>
              <w:t xml:space="preserve">2. Кыргыз Республикасынын </w:t>
            </w:r>
            <w:r w:rsidRPr="008C7B93">
              <w:rPr>
                <w:rFonts w:ascii="Times New Roman" w:hAnsi="Times New Roman" w:cs="Times New Roman"/>
                <w:b/>
                <w:sz w:val="24"/>
                <w:szCs w:val="24"/>
              </w:rPr>
              <w:t>Өкмөтү</w:t>
            </w:r>
            <w:r w:rsidRPr="008D442E">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өзүнүн ченемдик укуктук актыларын ушул Мыйзамга ылайык келтирсин;</w:t>
            </w:r>
          </w:p>
          <w:p w:rsidR="00C235D3" w:rsidRDefault="00C235D3" w:rsidP="00C235D3">
            <w:pPr>
              <w:pStyle w:val="tkTekst"/>
              <w:spacing w:after="0" w:line="240" w:lineRule="auto"/>
            </w:pPr>
            <w:r w:rsidRPr="008D442E">
              <w:rPr>
                <w:rFonts w:ascii="Times New Roman" w:hAnsi="Times New Roman" w:cs="Times New Roman"/>
                <w:sz w:val="24"/>
                <w:szCs w:val="24"/>
              </w:rPr>
              <w:t>- ушул Мыйзамды ишке ашырууну камсыз кылган ченемдик укуктук актыларды кабыл алсын.</w:t>
            </w:r>
          </w:p>
          <w:tbl>
            <w:tblPr>
              <w:tblW w:w="5000" w:type="pct"/>
              <w:tblLayout w:type="fixed"/>
              <w:tblCellMar>
                <w:left w:w="0" w:type="dxa"/>
                <w:right w:w="0" w:type="dxa"/>
              </w:tblCellMar>
              <w:tblLook w:val="04A0" w:firstRow="1" w:lastRow="0" w:firstColumn="1" w:lastColumn="0" w:noHBand="0" w:noVBand="1"/>
            </w:tblPr>
            <w:tblGrid>
              <w:gridCol w:w="2611"/>
              <w:gridCol w:w="2239"/>
              <w:gridCol w:w="2612"/>
            </w:tblGrid>
            <w:tr w:rsidR="00C235D3" w:rsidTr="007F610A">
              <w:tc>
                <w:tcPr>
                  <w:tcW w:w="1750" w:type="pct"/>
                  <w:tcMar>
                    <w:top w:w="0" w:type="dxa"/>
                    <w:left w:w="567" w:type="dxa"/>
                    <w:bottom w:w="0" w:type="dxa"/>
                    <w:right w:w="108" w:type="dxa"/>
                  </w:tcMar>
                </w:tcPr>
                <w:p w:rsidR="00C235D3" w:rsidRDefault="00C235D3" w:rsidP="00C235D3">
                  <w:pPr>
                    <w:pStyle w:val="tkPodpis"/>
                  </w:pPr>
                </w:p>
              </w:tc>
              <w:tc>
                <w:tcPr>
                  <w:tcW w:w="1500" w:type="pct"/>
                  <w:tcMar>
                    <w:top w:w="0" w:type="dxa"/>
                    <w:left w:w="108" w:type="dxa"/>
                    <w:bottom w:w="0" w:type="dxa"/>
                    <w:right w:w="108" w:type="dxa"/>
                  </w:tcMar>
                </w:tcPr>
                <w:p w:rsidR="00C235D3" w:rsidRDefault="00C235D3" w:rsidP="00C235D3">
                  <w:pPr>
                    <w:pStyle w:val="tkPodpis"/>
                  </w:pPr>
                </w:p>
              </w:tc>
              <w:tc>
                <w:tcPr>
                  <w:tcW w:w="1750" w:type="pct"/>
                  <w:tcMar>
                    <w:top w:w="0" w:type="dxa"/>
                    <w:left w:w="108" w:type="dxa"/>
                    <w:bottom w:w="0" w:type="dxa"/>
                    <w:right w:w="108" w:type="dxa"/>
                  </w:tcMar>
                  <w:vAlign w:val="bottom"/>
                </w:tcPr>
                <w:p w:rsidR="00C235D3" w:rsidRDefault="00C235D3" w:rsidP="00C235D3">
                  <w:pPr>
                    <w:pStyle w:val="tkPodpis"/>
                  </w:pPr>
                </w:p>
              </w:tc>
            </w:tr>
            <w:tr w:rsidR="00C235D3" w:rsidTr="007F610A">
              <w:tc>
                <w:tcPr>
                  <w:tcW w:w="1750" w:type="pct"/>
                  <w:tcMar>
                    <w:top w:w="0" w:type="dxa"/>
                    <w:left w:w="567" w:type="dxa"/>
                    <w:bottom w:w="0" w:type="dxa"/>
                    <w:right w:w="108" w:type="dxa"/>
                  </w:tcMar>
                  <w:hideMark/>
                </w:tcPr>
                <w:p w:rsidR="00C235D3" w:rsidRDefault="00C235D3" w:rsidP="00C235D3">
                  <w:pPr>
                    <w:pStyle w:val="tkPodpis"/>
                  </w:pPr>
                  <w:r>
                    <w:t> </w:t>
                  </w:r>
                </w:p>
              </w:tc>
              <w:tc>
                <w:tcPr>
                  <w:tcW w:w="1500" w:type="pct"/>
                  <w:tcMar>
                    <w:top w:w="0" w:type="dxa"/>
                    <w:left w:w="108" w:type="dxa"/>
                    <w:bottom w:w="0" w:type="dxa"/>
                    <w:right w:w="108" w:type="dxa"/>
                  </w:tcMar>
                  <w:hideMark/>
                </w:tcPr>
                <w:p w:rsidR="00C235D3" w:rsidRDefault="00C235D3" w:rsidP="00C235D3">
                  <w:pPr>
                    <w:pStyle w:val="tkPodpis"/>
                  </w:pPr>
                  <w:r>
                    <w:t> </w:t>
                  </w:r>
                </w:p>
              </w:tc>
              <w:tc>
                <w:tcPr>
                  <w:tcW w:w="1750" w:type="pct"/>
                  <w:tcMar>
                    <w:top w:w="0" w:type="dxa"/>
                    <w:left w:w="108" w:type="dxa"/>
                    <w:bottom w:w="0" w:type="dxa"/>
                    <w:right w:w="108" w:type="dxa"/>
                  </w:tcMar>
                  <w:vAlign w:val="bottom"/>
                  <w:hideMark/>
                </w:tcPr>
                <w:p w:rsidR="00C235D3" w:rsidRDefault="00C235D3" w:rsidP="00C235D3">
                  <w:pPr>
                    <w:pStyle w:val="tkPodpis"/>
                  </w:pPr>
                  <w:r>
                    <w:t> </w:t>
                  </w:r>
                </w:p>
              </w:tc>
            </w:tr>
          </w:tbl>
          <w:p w:rsidR="00C235D3" w:rsidRPr="008810B2" w:rsidRDefault="00C235D3" w:rsidP="00C235D3">
            <w:pPr>
              <w:pStyle w:val="tkTekst"/>
              <w:spacing w:after="0" w:line="240" w:lineRule="auto"/>
              <w:rPr>
                <w:sz w:val="24"/>
                <w:szCs w:val="24"/>
              </w:rPr>
            </w:pPr>
          </w:p>
        </w:tc>
        <w:tc>
          <w:tcPr>
            <w:tcW w:w="7674" w:type="dxa"/>
            <w:gridSpan w:val="2"/>
          </w:tcPr>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lastRenderedPageBreak/>
              <w:t>Ушул Мыйзам Куралдуу Күчтөрдүн, башка аскердик түзүлүштөрдүн жана Кыргыз Республикасынын мамлекеттик органдарынын аскер кызматчыларынын мыйзам тарабынан каралган аскер кызматы жана окуу менен атайын жыйындарга чакырылган аскерге милдеттүүлөрдүн</w:t>
            </w:r>
            <w:r w:rsidRPr="008C7B93">
              <w:rPr>
                <w:rFonts w:ascii="Times New Roman" w:hAnsi="Times New Roman" w:cs="Times New Roman"/>
                <w:b/>
                <w:sz w:val="24"/>
                <w:szCs w:val="24"/>
              </w:rPr>
              <w:t xml:space="preserve">, </w:t>
            </w:r>
            <w:r w:rsidRPr="00B430C2">
              <w:rPr>
                <w:rFonts w:ascii="Times New Roman" w:hAnsi="Times New Roman" w:cs="Times New Roman"/>
                <w:b/>
                <w:sz w:val="24"/>
                <w:szCs w:val="24"/>
              </w:rPr>
              <w:t>ошондой эле ч</w:t>
            </w:r>
            <w:r w:rsidRPr="00B430C2">
              <w:rPr>
                <w:rFonts w:ascii="Times New Roman" w:hAnsi="Times New Roman" w:cs="Times New Roman"/>
                <w:b/>
                <w:sz w:val="24"/>
                <w:szCs w:val="24"/>
                <w:lang w:val="ky-KG"/>
              </w:rPr>
              <w:t>ек ара ыйгарым укуктуулар</w:t>
            </w:r>
            <w:r>
              <w:rPr>
                <w:rFonts w:ascii="Times New Roman" w:hAnsi="Times New Roman" w:cs="Times New Roman"/>
                <w:b/>
                <w:sz w:val="24"/>
                <w:szCs w:val="24"/>
                <w:lang w:val="ky-KG"/>
              </w:rPr>
              <w:t>д</w:t>
            </w:r>
            <w:r w:rsidRPr="00B430C2">
              <w:rPr>
                <w:rFonts w:ascii="Times New Roman" w:hAnsi="Times New Roman" w:cs="Times New Roman"/>
                <w:b/>
                <w:sz w:val="24"/>
                <w:szCs w:val="24"/>
                <w:lang w:val="ky-KG"/>
              </w:rPr>
              <w:t xml:space="preserve">ын, алар мамлекеттик чек араны кайтаруу менен байланышкан кызматтык милдеттерди аткарып жатканда өлгөн, майыптыкты же жаракатты алган учурда </w:t>
            </w:r>
            <w:r w:rsidRPr="008D442E">
              <w:rPr>
                <w:rFonts w:ascii="Times New Roman" w:hAnsi="Times New Roman" w:cs="Times New Roman"/>
                <w:sz w:val="24"/>
                <w:szCs w:val="24"/>
              </w:rPr>
              <w:t>(мындан ары - аскер кызматчылары жана аларга теңештирилген милдеттүү мамлекеттик камсыздандыруудагы адамдар) өмүрүн жана саламаттыгын милдеттүү мамлекеттик камсыздандыруу шарттарын жана тартибин жүзөгө ашырууну аныктайт.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Согуштук</w:t>
            </w:r>
            <w:r w:rsidRPr="008D442E">
              <w:rPr>
                <w:rFonts w:ascii="Times New Roman" w:hAnsi="Times New Roman" w:cs="Times New Roman"/>
                <w:sz w:val="24"/>
                <w:szCs w:val="24"/>
              </w:rPr>
              <w:t>, өзгөчө абалдар мезгилинде жана согуш убагында мобилизациялоо аскер кызматчыларынын жана милдеттүү мамлекеттик камсыздандыруудагы аларга теңештирилген адамдардын өмүрүн жана саламаттыгын милдеттүү мамлекеттик камсыздандырууну (мындан ары - милдеттүү мамлекеттик камсыздандыруу) жүзөгө ашыруу Кыргыз Республикасынын башка ченемдик укуктук актылары менен аныкталат.</w:t>
            </w:r>
          </w:p>
          <w:p w:rsidR="00C235D3" w:rsidRPr="008D442E" w:rsidRDefault="00C235D3" w:rsidP="00C235D3">
            <w:pPr>
              <w:pStyle w:val="tkRedakcija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(КР </w:t>
            </w:r>
            <w:hyperlink r:id="rId13" w:history="1">
              <w:r w:rsidRPr="008D442E">
                <w:rPr>
                  <w:rStyle w:val="a4"/>
                  <w:rFonts w:ascii="Times New Roman" w:hAnsi="Times New Roman" w:cs="Times New Roman"/>
                  <w:color w:val="auto"/>
                  <w:sz w:val="24"/>
                  <w:szCs w:val="24"/>
                  <w:u w:val="none"/>
                </w:rPr>
                <w:t>2011-жылдын 22-июнундагы N 51</w:t>
              </w:r>
            </w:hyperlink>
            <w:r w:rsidRPr="008D442E">
              <w:rPr>
                <w:rFonts w:ascii="Times New Roman" w:hAnsi="Times New Roman" w:cs="Times New Roman"/>
                <w:sz w:val="24"/>
                <w:szCs w:val="24"/>
              </w:rPr>
              <w:t xml:space="preserve">, </w:t>
            </w:r>
            <w:hyperlink r:id="rId14" w:history="1">
              <w:r w:rsidRPr="008D442E">
                <w:rPr>
                  <w:rStyle w:val="a4"/>
                  <w:rFonts w:ascii="Times New Roman" w:hAnsi="Times New Roman" w:cs="Times New Roman"/>
                  <w:color w:val="auto"/>
                  <w:sz w:val="24"/>
                  <w:szCs w:val="24"/>
                  <w:u w:val="none"/>
                  <w:lang w:val="ky-KG"/>
                </w:rPr>
                <w:t>2017-жылдын 1-декабрындагы N 197 (2)</w:t>
              </w:r>
            </w:hyperlink>
            <w:r w:rsidRPr="008D442E">
              <w:rPr>
                <w:rFonts w:ascii="Times New Roman" w:hAnsi="Times New Roman" w:cs="Times New Roman"/>
                <w:sz w:val="24"/>
                <w:szCs w:val="24"/>
                <w:lang w:val="ky-KG"/>
              </w:rPr>
              <w:t xml:space="preserve"> </w:t>
            </w:r>
            <w:r w:rsidRPr="008D442E">
              <w:rPr>
                <w:rFonts w:ascii="Times New Roman" w:hAnsi="Times New Roman" w:cs="Times New Roman"/>
                <w:sz w:val="24"/>
                <w:szCs w:val="24"/>
              </w:rPr>
              <w:t>Мыйзамдарынын редакцияларына ылайык)</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lastRenderedPageBreak/>
              <w:t>4-статья. Камсыздандыруу суммаларынын өлчөмдөрү</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Аскер кызматчыларынын жана милдеттүү мамлекеттик камсыздандырууда аларга теңештирилген адамдардын, ал эми алар курман болгон (өлгөн) учурда пайда алуучулардын камсыздандыруу суммаларынын өлчөмдөрү мындай аскер кызматчыларынын жана милдеттүү мамлекеттик камсыздандырууда аларга теңештирилген адамдардын ээлеген кызмат орду жана аскердик (атайын) наамы боюнча бир айлык акынын суммасына жараша аныкталат.</w:t>
            </w:r>
          </w:p>
          <w:p w:rsidR="00C235D3" w:rsidRPr="007458BA" w:rsidRDefault="00C235D3" w:rsidP="00C235D3">
            <w:pPr>
              <w:pStyle w:val="tkTekst"/>
              <w:spacing w:after="0" w:line="240" w:lineRule="auto"/>
              <w:rPr>
                <w:rFonts w:ascii="Times New Roman" w:hAnsi="Times New Roman" w:cs="Times New Roman"/>
                <w:b/>
                <w:sz w:val="24"/>
                <w:szCs w:val="24"/>
              </w:rPr>
            </w:pPr>
            <w:r w:rsidRPr="007458BA">
              <w:rPr>
                <w:rFonts w:ascii="Times New Roman" w:hAnsi="Times New Roman" w:cs="Times New Roman"/>
                <w:b/>
                <w:sz w:val="24"/>
                <w:szCs w:val="24"/>
              </w:rPr>
              <w:t xml:space="preserve">Мында </w:t>
            </w:r>
            <w:r w:rsidRPr="006C39ED">
              <w:rPr>
                <w:rFonts w:ascii="Times New Roman" w:hAnsi="Times New Roman" w:cs="Times New Roman"/>
                <w:b/>
                <w:bCs/>
                <w:sz w:val="24"/>
                <w:szCs w:val="24"/>
              </w:rPr>
              <w:t xml:space="preserve">мөөнөттүү аскердик </w:t>
            </w:r>
            <w:r w:rsidRPr="007458BA">
              <w:rPr>
                <w:rFonts w:ascii="Times New Roman" w:hAnsi="Times New Roman" w:cs="Times New Roman"/>
                <w:b/>
                <w:sz w:val="24"/>
                <w:szCs w:val="24"/>
              </w:rPr>
              <w:t>кызмат өтөп жаткан аскер кызматчыларына</w:t>
            </w:r>
            <w:r>
              <w:rPr>
                <w:rFonts w:ascii="Times New Roman" w:hAnsi="Times New Roman" w:cs="Times New Roman"/>
                <w:b/>
                <w:sz w:val="24"/>
                <w:szCs w:val="24"/>
              </w:rPr>
              <w:t>, ошондой эле аскер кызматчыларына</w:t>
            </w:r>
            <w:r>
              <w:t xml:space="preserve"> </w:t>
            </w:r>
            <w:r w:rsidRPr="006C39ED">
              <w:rPr>
                <w:rFonts w:ascii="Times New Roman" w:hAnsi="Times New Roman" w:cs="Times New Roman"/>
                <w:b/>
                <w:sz w:val="24"/>
                <w:szCs w:val="24"/>
              </w:rPr>
              <w:t>теңештирилген милдеттүү мамлекеттик камсыздандыруудагы адамдар</w:t>
            </w:r>
            <w:r>
              <w:rPr>
                <w:rFonts w:ascii="Times New Roman" w:hAnsi="Times New Roman" w:cs="Times New Roman"/>
                <w:b/>
                <w:sz w:val="24"/>
                <w:szCs w:val="24"/>
              </w:rPr>
              <w:t xml:space="preserve">га </w:t>
            </w:r>
            <w:r w:rsidRPr="007458BA">
              <w:rPr>
                <w:rFonts w:ascii="Times New Roman" w:hAnsi="Times New Roman" w:cs="Times New Roman"/>
                <w:b/>
                <w:sz w:val="24"/>
                <w:szCs w:val="24"/>
              </w:rPr>
              <w:t xml:space="preserve">камсыздандыруу суммаларынын өлчөмдөрү, </w:t>
            </w:r>
            <w:r w:rsidRPr="00B11836">
              <w:rPr>
                <w:rFonts w:ascii="Times New Roman" w:hAnsi="Times New Roman" w:cs="Times New Roman"/>
                <w:b/>
                <w:sz w:val="24"/>
                <w:szCs w:val="24"/>
              </w:rPr>
              <w:t>с</w:t>
            </w:r>
            <w:r w:rsidRPr="00B11836">
              <w:rPr>
                <w:rFonts w:ascii="Times New Roman" w:hAnsi="Times New Roman" w:cs="Times New Roman"/>
                <w:b/>
                <w:sz w:val="24"/>
                <w:szCs w:val="24"/>
                <w:lang w:val="ky-KG"/>
              </w:rPr>
              <w:t xml:space="preserve">олдат жана сержант курамдарынын кызмат оорундарында контракт боюнча аскердик кызмат өтөп жатышкан </w:t>
            </w:r>
            <w:r w:rsidRPr="007458BA">
              <w:rPr>
                <w:rFonts w:ascii="Times New Roman" w:hAnsi="Times New Roman" w:cs="Times New Roman"/>
                <w:b/>
                <w:sz w:val="24"/>
                <w:szCs w:val="24"/>
              </w:rPr>
              <w:t>аскер кызматчылары үчүн белгиленген ээлеген кызмат орду боюнча айлык акысына жана аскердик наамы боюнча айлык акысына жараша белгиленет.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Камсыздандыруу суммаларын эсептеп чыгарууда камсыздандырылуучу учурдагы күнүнө карата белгиленген айлык акчалай акынын маяналары (мындан ары - маяналар) эске алынат.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Камсыздандыруу суммалары камсыздандыруу учурлары келип чыкканда төмөнкүдөй өлчөмдөрдө төлөнүп берилет: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 </w:t>
            </w:r>
            <w:r w:rsidRPr="00B734BD">
              <w:rPr>
                <w:rFonts w:ascii="Times New Roman" w:hAnsi="Times New Roman" w:cs="Times New Roman"/>
                <w:b/>
                <w:sz w:val="24"/>
                <w:szCs w:val="24"/>
              </w:rPr>
              <w:t>аскер кызматчысын</w:t>
            </w:r>
            <w:r>
              <w:rPr>
                <w:rFonts w:ascii="Times New Roman" w:hAnsi="Times New Roman" w:cs="Times New Roman"/>
                <w:b/>
                <w:sz w:val="24"/>
                <w:szCs w:val="24"/>
              </w:rPr>
              <w:t>а</w:t>
            </w:r>
            <w:r w:rsidRPr="00B734BD">
              <w:rPr>
                <w:rFonts w:ascii="Times New Roman" w:hAnsi="Times New Roman" w:cs="Times New Roman"/>
                <w:b/>
                <w:sz w:val="24"/>
                <w:szCs w:val="24"/>
              </w:rPr>
              <w:t xml:space="preserve"> </w:t>
            </w:r>
            <w:r>
              <w:rPr>
                <w:rFonts w:ascii="Times New Roman" w:hAnsi="Times New Roman" w:cs="Times New Roman"/>
                <w:b/>
                <w:sz w:val="24"/>
                <w:szCs w:val="24"/>
              </w:rPr>
              <w:t xml:space="preserve">жана аларга </w:t>
            </w:r>
            <w:r w:rsidRPr="006C39ED">
              <w:rPr>
                <w:rFonts w:ascii="Times New Roman" w:hAnsi="Times New Roman" w:cs="Times New Roman"/>
                <w:b/>
                <w:sz w:val="24"/>
                <w:szCs w:val="24"/>
              </w:rPr>
              <w:t xml:space="preserve">теңештирилген </w:t>
            </w:r>
            <w:r>
              <w:rPr>
                <w:rFonts w:ascii="Times New Roman" w:hAnsi="Times New Roman" w:cs="Times New Roman"/>
                <w:b/>
                <w:sz w:val="24"/>
                <w:szCs w:val="24"/>
              </w:rPr>
              <w:t>м</w:t>
            </w:r>
            <w:r w:rsidRPr="006C39ED">
              <w:rPr>
                <w:rFonts w:ascii="Times New Roman" w:hAnsi="Times New Roman" w:cs="Times New Roman"/>
                <w:b/>
                <w:sz w:val="24"/>
                <w:szCs w:val="24"/>
              </w:rPr>
              <w:t>илдеттүү мамлекеттик камсыздандыруудагы адамдар</w:t>
            </w:r>
            <w:r>
              <w:rPr>
                <w:rFonts w:ascii="Times New Roman" w:hAnsi="Times New Roman" w:cs="Times New Roman"/>
                <w:b/>
                <w:sz w:val="24"/>
                <w:szCs w:val="24"/>
              </w:rPr>
              <w:t xml:space="preserve">га </w:t>
            </w:r>
            <w:r w:rsidRPr="008D442E">
              <w:rPr>
                <w:rFonts w:ascii="Times New Roman" w:hAnsi="Times New Roman" w:cs="Times New Roman"/>
                <w:sz w:val="24"/>
                <w:szCs w:val="24"/>
              </w:rPr>
              <w:t>аскердик-врачтык комиссия тарабынан мертинүүсүнүн (жарадар болуунун, травманын, контузиянын) же аскердик кызматты, жыйындарды өтөө мезгилинде дартка чалдыгышынын натыйжасында аскердик кызматта жарактуулугу чектелген деп табылып, аскердик кызматтан мөөнөтүнөн мурда бошотулган учурда - ээлеген кызматы жана аскердик наамы боюнча айлык акысынын 10 эселенген өлчөмүндө төлөнөт.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 xml:space="preserve">Эгерде аскердик кызматтан бошотулгандан кийин, аскердик жыйындар аяктагандан кийин бир жыл бүткөнгө чейин камсыздандырылган адамга ушул пунктта көрсөтүлгөн себептердин кесепетинен майыптуулук белгиленсе, андан кийин </w:t>
            </w:r>
            <w:r w:rsidRPr="008D442E">
              <w:rPr>
                <w:rFonts w:ascii="Times New Roman" w:hAnsi="Times New Roman" w:cs="Times New Roman"/>
                <w:sz w:val="24"/>
                <w:szCs w:val="24"/>
                <w:lang w:val="ky-KG"/>
              </w:rPr>
              <w:lastRenderedPageBreak/>
              <w:t>камсыздандырылган адам курман болсо (өлсө), ошол эле мезгилде камсыздандыруу суммасынын, өлчөмү ушул Мыйзамда каралган курман болгондугу (өлгөндүгү) боюнча тиешелүү болгон маяналардын саны менен жана майыптуулук боюнча тиешелүү болгон маяналардын санынын ортосундагы айрыманы түзгөн суммага көбөйөт.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6-статья. Камсыздандыруучу тарабынан милдеттүү мамлекеттик камсыздандыруу боюнча милдеттердин аткарылышы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Эгерде камсыздоочу милдеттүү мамлекеттик камсыздандырууну жүзөгө ашырбаса же камсыздандыруу келишимин ушул Мыйзамда аныкталган шарттарга салыштырганда камсыздандырылган адамдын (пайда көрүүчүнүн) абалын начарлаткан шарттарда түзсө, анда камсыздандыруу учуру келип чыкканда ал камсыздандырылган адамдын (пайда көрүүчүнүн) алдында талапка ылайык камсыздандырууга камсыздандыруу суммасы кандай төлөнүүгө тийиш болсо, ошол эле шарттарда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4. Камсыздандырылган адамдарга (пайда көрүүчүлөргө) камсыздандыруу суммаларын төлөп берүү жөнүндө чечим кабыл алуу үчүн зарыл болгон документтерди берүүдөн жана жол-жоболоштуруудан негизсиз баш тартууда күнөөлүү - милдеттүү мамлекеттик камсыздандырууну жүзөгө ашырууга жооптуу болгон аскердик бөлүктөрдүн командирлери (начальниктери), кызмат адамдары, ошондой эле камсыздоо мекемелеринин жана уюмдарынын кызмат адамдары </w:t>
            </w:r>
            <w:r w:rsidRPr="000D73B4">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w:t>
            </w:r>
            <w:r w:rsidRPr="000D73B4">
              <w:rPr>
                <w:rFonts w:ascii="Times New Roman" w:hAnsi="Times New Roman" w:cs="Times New Roman"/>
                <w:b/>
                <w:sz w:val="24"/>
                <w:szCs w:val="24"/>
              </w:rPr>
              <w:t>жана кодекстеринде</w:t>
            </w:r>
            <w:r>
              <w:rPr>
                <w:rFonts w:ascii="Times New Roman" w:hAnsi="Times New Roman" w:cs="Times New Roman"/>
                <w:sz w:val="24"/>
                <w:szCs w:val="24"/>
              </w:rPr>
              <w:t xml:space="preserve"> </w:t>
            </w:r>
            <w:r w:rsidRPr="008D442E">
              <w:rPr>
                <w:rFonts w:ascii="Times New Roman" w:hAnsi="Times New Roman" w:cs="Times New Roman"/>
                <w:sz w:val="24"/>
                <w:szCs w:val="24"/>
              </w:rPr>
              <w:t>белгиленген тартипте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8-статья. Камсыздандыруу сыйакысы</w:t>
            </w:r>
          </w:p>
          <w:p w:rsidR="00C235D3"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Милдеттүү мамлекеттик камсыздандыруу боюнча камсыздандыруу сыйакысынын өлчөмү </w:t>
            </w:r>
            <w:r w:rsidRPr="007730DF">
              <w:rPr>
                <w:rFonts w:ascii="Times New Roman" w:hAnsi="Times New Roman" w:cs="Times New Roman"/>
                <w:b/>
                <w:sz w:val="24"/>
                <w:szCs w:val="24"/>
              </w:rPr>
              <w:t xml:space="preserve">Кыргыз Республикасынын </w:t>
            </w:r>
            <w:r>
              <w:rPr>
                <w:rFonts w:ascii="Times New Roman" w:hAnsi="Times New Roman" w:cs="Times New Roman"/>
                <w:b/>
                <w:sz w:val="24"/>
                <w:szCs w:val="24"/>
              </w:rPr>
              <w:t xml:space="preserve">мамлекеттик сатып алуулар </w:t>
            </w:r>
            <w:r w:rsidRPr="007730DF">
              <w:rPr>
                <w:rFonts w:ascii="Times New Roman" w:hAnsi="Times New Roman" w:cs="Times New Roman"/>
                <w:b/>
                <w:sz w:val="24"/>
                <w:szCs w:val="24"/>
              </w:rPr>
              <w:t>жөнүндө</w:t>
            </w:r>
            <w:r>
              <w:rPr>
                <w:rFonts w:ascii="Times New Roman" w:hAnsi="Times New Roman" w:cs="Times New Roman"/>
                <w:b/>
                <w:sz w:val="24"/>
                <w:szCs w:val="24"/>
              </w:rPr>
              <w:t xml:space="preserve"> </w:t>
            </w:r>
            <w:r w:rsidRPr="007730DF">
              <w:rPr>
                <w:rFonts w:ascii="Times New Roman" w:hAnsi="Times New Roman" w:cs="Times New Roman"/>
                <w:b/>
                <w:sz w:val="24"/>
                <w:szCs w:val="24"/>
              </w:rPr>
              <w:t xml:space="preserve">мыйзамдарына ылайык аракет кылып жаткан </w:t>
            </w:r>
            <w:r>
              <w:rPr>
                <w:rFonts w:ascii="Times New Roman" w:hAnsi="Times New Roman" w:cs="Times New Roman"/>
                <w:b/>
                <w:sz w:val="24"/>
                <w:szCs w:val="24"/>
              </w:rPr>
              <w:t>конкурстук</w:t>
            </w:r>
            <w:r w:rsidRPr="008D442E">
              <w:rPr>
                <w:rFonts w:ascii="Times New Roman" w:hAnsi="Times New Roman" w:cs="Times New Roman"/>
                <w:sz w:val="24"/>
                <w:szCs w:val="24"/>
              </w:rPr>
              <w:t xml:space="preserve"> </w:t>
            </w:r>
            <w:r w:rsidRPr="001760CE">
              <w:rPr>
                <w:rFonts w:ascii="Times New Roman" w:hAnsi="Times New Roman" w:cs="Times New Roman"/>
                <w:b/>
                <w:sz w:val="24"/>
                <w:szCs w:val="24"/>
              </w:rPr>
              <w:t>комиссиянын</w:t>
            </w:r>
            <w:r w:rsidRPr="008D442E">
              <w:rPr>
                <w:rFonts w:ascii="Times New Roman" w:hAnsi="Times New Roman" w:cs="Times New Roman"/>
                <w:sz w:val="24"/>
                <w:szCs w:val="24"/>
              </w:rPr>
              <w:t xml:space="preserve"> чечиминин негизинде аныкталат.</w:t>
            </w:r>
          </w:p>
          <w:p w:rsidR="00C235D3" w:rsidRPr="008D442E" w:rsidRDefault="00C235D3" w:rsidP="00C235D3">
            <w:pPr>
              <w:pStyle w:val="tkTekst"/>
              <w:spacing w:after="0" w:line="240" w:lineRule="auto"/>
              <w:rPr>
                <w:rFonts w:ascii="Times New Roman" w:hAnsi="Times New Roman" w:cs="Times New Roman"/>
                <w:sz w:val="24"/>
                <w:szCs w:val="24"/>
              </w:rPr>
            </w:pP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Милдеттүү мамлекеттик камсыздандыруу боюнча камсыздандыруу сыйакысынын өлчөмү аскер кызматчыларынын жана милдеттүү мамлекеттик камсыздандырууда аларга теңештирилген тиешелүү органдардын адамдарынын акчалай каражатынын жылдык фондунун 3 пайызынан ашпоого тийиш.</w:t>
            </w:r>
          </w:p>
          <w:p w:rsidR="00C235D3" w:rsidRPr="008D442E"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10-статья. Камсыздандыруу суммаларын төлөп берүүнүн тартиби жана шарттары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Камсыздандыруу суммаларын төлөп берүү камсыздандыруу учурунун келип чыккандыгын тастыктаган документтердин негизинде камсыздандыруучу тарабынан жүргүзүлөт. Камсыздандыруу суммасын төлөп берүү жөнүндө чечим кабыл алуу үчүн зарыл документтердин тизмеги Кыргыз Республикасынын </w:t>
            </w:r>
            <w:r w:rsidRPr="006E3F83">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8D442E">
              <w:rPr>
                <w:rFonts w:ascii="Times New Roman" w:hAnsi="Times New Roman" w:cs="Times New Roman"/>
                <w:sz w:val="24"/>
                <w:szCs w:val="24"/>
              </w:rPr>
              <w:t xml:space="preserve">тарабынан белгиленет. Камсыздандырылган адамдардын мертинүүсүнүн оордугунун даражасын аныктоо (жарадар болуу, травма, контузия) камсыздандыруучулардын тиешелүү медициналык мекемелери тарабынан жүзөгө ашырылат. Оор же жеңил мертинүүнүн (жарадар болуу, травма, контузия) тизмеги Кыргыз Республикасынын </w:t>
            </w:r>
            <w:r w:rsidRPr="006E3F83">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8D442E">
              <w:rPr>
                <w:rFonts w:ascii="Times New Roman" w:hAnsi="Times New Roman" w:cs="Times New Roman"/>
                <w:sz w:val="24"/>
                <w:szCs w:val="24"/>
              </w:rPr>
              <w:t>тарабынан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Камсыздандыруу суммаларын төлөп берүү ушул Мыйзамдын </w:t>
            </w:r>
            <w:hyperlink r:id="rId15" w:anchor="st_1" w:history="1">
              <w:r w:rsidRPr="008D442E">
                <w:rPr>
                  <w:rStyle w:val="a4"/>
                  <w:rFonts w:ascii="Times New Roman" w:hAnsi="Times New Roman" w:cs="Times New Roman"/>
                  <w:color w:val="auto"/>
                  <w:sz w:val="24"/>
                  <w:szCs w:val="24"/>
                  <w:u w:val="none"/>
                </w:rPr>
                <w:t>1-статьясынын</w:t>
              </w:r>
            </w:hyperlink>
            <w:r w:rsidRPr="008D442E">
              <w:rPr>
                <w:rFonts w:ascii="Times New Roman" w:hAnsi="Times New Roman" w:cs="Times New Roman"/>
                <w:sz w:val="24"/>
                <w:szCs w:val="24"/>
              </w:rPr>
              <w:t xml:space="preserve"> 3-пунктунда белгиленгенден башка учурларда, камсыздандыруу келишимдеринин башка түрлөрү боюнча камсыздандырылган адамдарга тиешелүү болгон суммаларга карабастан жүргүзүлөт.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12-статья. Талаш-тартыштарды кароо</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Милдеттүү мамлекеттик камсыздандырууга байланыштуу талаш-тартыштар </w:t>
            </w:r>
            <w:r w:rsidRPr="00BD18F1">
              <w:rPr>
                <w:rFonts w:ascii="Times New Roman" w:hAnsi="Times New Roman" w:cs="Times New Roman"/>
                <w:b/>
                <w:sz w:val="24"/>
                <w:szCs w:val="24"/>
              </w:rPr>
              <w:t>Кыргыз Республикасынын мыйзамдарында жана кодекстеринде</w:t>
            </w:r>
            <w:r>
              <w:rPr>
                <w:rFonts w:ascii="Times New Roman" w:hAnsi="Times New Roman" w:cs="Times New Roman"/>
                <w:sz w:val="24"/>
                <w:szCs w:val="24"/>
              </w:rPr>
              <w:t xml:space="preserve"> </w:t>
            </w:r>
            <w:r w:rsidRPr="008D442E">
              <w:rPr>
                <w:rFonts w:ascii="Times New Roman" w:hAnsi="Times New Roman" w:cs="Times New Roman"/>
                <w:sz w:val="24"/>
                <w:szCs w:val="24"/>
              </w:rPr>
              <w:t>белгиленген тартипте чечилет.</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13-статья. Ушул Мыйзамдын күчүнө кириши</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Ушул Мыйзам расмий жарыяланган учурдан тартып күчүнө кирет.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lastRenderedPageBreak/>
              <w:t xml:space="preserve">2. Кыргыз Республикасынын </w:t>
            </w:r>
            <w:r w:rsidRPr="008C7B93">
              <w:rPr>
                <w:rFonts w:ascii="Times New Roman" w:hAnsi="Times New Roman" w:cs="Times New Roman"/>
                <w:b/>
                <w:sz w:val="24"/>
                <w:szCs w:val="24"/>
              </w:rPr>
              <w:t>Министрлер Кабинети</w:t>
            </w:r>
            <w:r w:rsidRPr="008D442E">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өзүнүн ченемдик укуктук актыларын ушул Мыйзамга ылайык келтирсин;</w:t>
            </w:r>
          </w:p>
          <w:p w:rsidR="00C235D3" w:rsidRPr="008810B2" w:rsidRDefault="00C235D3" w:rsidP="00C235D3">
            <w:pPr>
              <w:pStyle w:val="tkTekst"/>
              <w:spacing w:after="0" w:line="240" w:lineRule="auto"/>
              <w:rPr>
                <w:b/>
                <w:sz w:val="24"/>
                <w:szCs w:val="24"/>
              </w:rPr>
            </w:pPr>
            <w:r w:rsidRPr="008D442E">
              <w:rPr>
                <w:rFonts w:ascii="Times New Roman" w:hAnsi="Times New Roman" w:cs="Times New Roman"/>
                <w:sz w:val="24"/>
                <w:szCs w:val="24"/>
              </w:rPr>
              <w:t>- ушул Мыйзамды ишке ашырууну камсыз кылган ченемдик укуктук актыларды кабыл алсын.</w:t>
            </w:r>
          </w:p>
        </w:tc>
      </w:tr>
      <w:tr w:rsidR="008F6B70" w:rsidRPr="000168E4" w:rsidTr="00D07741">
        <w:tc>
          <w:tcPr>
            <w:tcW w:w="15352" w:type="dxa"/>
            <w:gridSpan w:val="3"/>
          </w:tcPr>
          <w:p w:rsidR="00537640" w:rsidRPr="00C235D3" w:rsidRDefault="00C235D3" w:rsidP="00C235D3">
            <w:pPr>
              <w:pStyle w:val="tkTekst"/>
              <w:spacing w:after="0" w:line="240" w:lineRule="auto"/>
              <w:jc w:val="center"/>
              <w:rPr>
                <w:rFonts w:ascii="Times New Roman" w:hAnsi="Times New Roman" w:cs="Times New Roman"/>
                <w:b/>
                <w:sz w:val="24"/>
                <w:szCs w:val="24"/>
              </w:rPr>
            </w:pPr>
            <w:r w:rsidRPr="00C235D3">
              <w:rPr>
                <w:rFonts w:ascii="Times New Roman" w:hAnsi="Times New Roman" w:cs="Times New Roman"/>
                <w:b/>
                <w:sz w:val="24"/>
                <w:szCs w:val="24"/>
              </w:rPr>
              <w:lastRenderedPageBreak/>
              <w:t>«Аскер кызматчыларынын материалдык жоопкерчилиги жөнүндө» Кыргыз Республикасынын Мыйзамы</w:t>
            </w:r>
          </w:p>
        </w:tc>
      </w:tr>
      <w:tr w:rsidR="00DA6A9C" w:rsidRPr="007E5389" w:rsidTr="00D07741">
        <w:tc>
          <w:tcPr>
            <w:tcW w:w="7678" w:type="dxa"/>
          </w:tcPr>
          <w:p w:rsidR="00C235D3" w:rsidRPr="00C235D3"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3-берене. Келтирген зыяны үчүн аскер кызматчыларын материалдык жоопкерчиликке тартуунун шарттары</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 кызматчылары өздөрүнүн күнөөсү боюнча келтирилген анык зыян үчүн гана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2. Аскер кызматчылары аскердик кызматтын милдеттерин аткаруудан башка учурда келтирген зыяны үчүн Кыргыз Республикасынын жарандык мыйзамдарына ылайык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3. Материалдык зыян келтирилүүчү иш-аракетти жасоо командирдин (зардалдын) түздөн-түз буйругун аткаруудан, ошондой эле кызматтык тобокелчилик туш кылган укук ченемдүү иш-аракеттин, ал жеткис күчтөрдүн (</w:t>
            </w:r>
            <w:r w:rsidRPr="00812B2D">
              <w:rPr>
                <w:rFonts w:ascii="Times New Roman" w:hAnsi="Times New Roman" w:cs="Times New Roman"/>
                <w:b/>
                <w:sz w:val="24"/>
                <w:szCs w:val="24"/>
              </w:rPr>
              <w:t>жер титирөө, өрт, суу ташкыны, жер көчкү жана ушул сыяктуу башка кубулуштардын</w:t>
            </w:r>
            <w:r w:rsidRPr="00C235D3">
              <w:rPr>
                <w:rFonts w:ascii="Times New Roman" w:hAnsi="Times New Roman" w:cs="Times New Roman"/>
                <w:sz w:val="24"/>
                <w:szCs w:val="24"/>
              </w:rPr>
              <w:t>) натыйжасында келтирилген зыян үчүн аскер кызматчыларын материалдык жоопкерчиликке тартууга жол берилбейт.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4. Аскер кызматчылары ушул Мыйзамга ылайык келтирилген зыян аныкталган күндөн тартып үч жыл бою материалдык жоопкерчиликке тартылышы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4-берене. Аскер кызматчыларынын чектелген материалдык жоопкерчилиги</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Аскердик кызматтын милдеттерин аткарууда байкабастыктан келтирилген зыян үчүн контракт боюнча кызмат өтөп жаткан аскер кызматчылары</w:t>
            </w:r>
            <w:r w:rsidRPr="00A46369">
              <w:rPr>
                <w:rFonts w:ascii="Times New Roman" w:hAnsi="Times New Roman" w:cs="Times New Roman"/>
                <w:b/>
                <w:strike/>
                <w:sz w:val="24"/>
                <w:szCs w:val="24"/>
              </w:rPr>
              <w:t>, ошондой эле аскердик жыйындарга чакырылган жарандар</w:t>
            </w:r>
            <w:r w:rsidRPr="00812B2D">
              <w:rPr>
                <w:rFonts w:ascii="Times New Roman" w:hAnsi="Times New Roman" w:cs="Times New Roman"/>
                <w:b/>
                <w:sz w:val="24"/>
                <w:szCs w:val="24"/>
              </w:rPr>
              <w:t xml:space="preserve"> </w:t>
            </w:r>
            <w:r w:rsidRPr="00C235D3">
              <w:rPr>
                <w:rFonts w:ascii="Times New Roman" w:hAnsi="Times New Roman" w:cs="Times New Roman"/>
                <w:sz w:val="24"/>
                <w:szCs w:val="24"/>
              </w:rPr>
              <w:t xml:space="preserve">- өздөрү келтирген зыяндын өлчөмүндө, бирок 50 эсептик </w:t>
            </w:r>
            <w:r w:rsidRPr="00C235D3">
              <w:rPr>
                <w:rFonts w:ascii="Times New Roman" w:hAnsi="Times New Roman" w:cs="Times New Roman"/>
                <w:sz w:val="24"/>
                <w:szCs w:val="24"/>
              </w:rPr>
              <w:lastRenderedPageBreak/>
              <w:t xml:space="preserve">көрсөткүчтөн көп эмес; милдеттүү тартипте чакыруу боюнча аскердик кызмат өтөп жаткан аскер кызматчылары ушул Мыйзамда </w:t>
            </w:r>
            <w:r w:rsidRPr="00A46369">
              <w:rPr>
                <w:rFonts w:ascii="Times New Roman" w:hAnsi="Times New Roman" w:cs="Times New Roman"/>
                <w:b/>
                <w:strike/>
                <w:sz w:val="24"/>
                <w:szCs w:val="24"/>
              </w:rPr>
              <w:t>жана Кыргыз Республикасынын башка нормативдик укуктук актыларында</w:t>
            </w:r>
            <w:r w:rsidRPr="00C235D3">
              <w:rPr>
                <w:rFonts w:ascii="Times New Roman" w:hAnsi="Times New Roman" w:cs="Times New Roman"/>
                <w:sz w:val="24"/>
                <w:szCs w:val="24"/>
              </w:rPr>
              <w:t xml:space="preserve"> материалдык жоопкерчиликтин башка өлчөмдөрү белгиленгенден башка учурларда 20 эсептик көрсөткүчтөн көп эмес материалдык жоопкерчилик тартышат.</w:t>
            </w:r>
          </w:p>
          <w:p w:rsidR="00C235D3" w:rsidRPr="00C235D3" w:rsidRDefault="002B2F54"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2B2F54" w:rsidRDefault="00C235D3" w:rsidP="00C235D3">
            <w:pPr>
              <w:pStyle w:val="tkTekst"/>
              <w:spacing w:after="0" w:line="240" w:lineRule="auto"/>
              <w:rPr>
                <w:rFonts w:ascii="Times New Roman" w:hAnsi="Times New Roman" w:cs="Times New Roman"/>
                <w:b/>
                <w:strike/>
                <w:sz w:val="24"/>
                <w:szCs w:val="24"/>
              </w:rPr>
            </w:pPr>
            <w:r w:rsidRPr="002B2F54">
              <w:rPr>
                <w:rFonts w:ascii="Times New Roman" w:hAnsi="Times New Roman" w:cs="Times New Roman"/>
                <w:b/>
                <w:strike/>
                <w:sz w:val="24"/>
                <w:szCs w:val="24"/>
              </w:rPr>
              <w:t>4. Аскер кызматчысын (жарандык персоналды) аскер кызматынан (иштен) мыйзамсыз бошотууга, жарандык персоналды башка ишке мыйзамсыз которууга, аскер кызматчысын (жарандык персоналды) аскердик бөлүктүн штатында (штаттык ырааттамада) каралбаган кызмат ордуна же иш жүзүндө ээлеген кызмат ордунан жогору акы төлөнүүчү кызматка мыйзамсыз дайындалышына күнөөлүү аскердик бөлүктүн командирлери (зардалдары) аскер кызматчысын (жарандык персоналды) мыйзамсыз бошотуунун, жарандык персоналды башка ишке мыйзамсыз которуунун, аскер кызматчысын (жарандык персоналды) кызмат ордуна мыйзамсыз дайындоонун натыйжасында ашыкча акча төлөнгөнү үчүн келтирилген зыяндын өлчөмүндө, бирок 150 эсептик көрсөткүчтөн көп эмес материалдык жоопкерчилик тартышат.</w:t>
            </w:r>
          </w:p>
          <w:p w:rsidR="00C235D3" w:rsidRDefault="00077CF5"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74FFC" w:rsidRPr="00874FFC" w:rsidRDefault="00874FFC" w:rsidP="00874FFC">
            <w:pPr>
              <w:pStyle w:val="tkZagolovok5"/>
              <w:spacing w:before="0" w:after="0" w:line="240" w:lineRule="auto"/>
              <w:rPr>
                <w:rFonts w:ascii="Times New Roman" w:hAnsi="Times New Roman" w:cs="Times New Roman"/>
                <w:b w:val="0"/>
                <w:sz w:val="24"/>
                <w:szCs w:val="24"/>
              </w:rPr>
            </w:pPr>
            <w:r w:rsidRPr="00874FFC">
              <w:rPr>
                <w:rFonts w:ascii="Times New Roman" w:hAnsi="Times New Roman" w:cs="Times New Roman"/>
                <w:b w:val="0"/>
                <w:sz w:val="24"/>
                <w:szCs w:val="24"/>
              </w:rPr>
              <w:t>5-берене. Аскер кызматчыларынын толук материалдык жоопкерчилиги</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Аскер кызматчылары төмөнкүдөй учурларда зыяндын толук өлчөмүндө материалдык жоопкерчилик тартышат:</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сактоо, ташуу, берүү, пайдалануу жана башка максаттар үчүн мүлк отчеттуулугуна берилген аскер кызматчысы тарабынан зыян келтирилгенде;</w:t>
            </w:r>
          </w:p>
          <w:p w:rsidR="00874FFC" w:rsidRPr="00874FFC" w:rsidRDefault="00874FFC" w:rsidP="00874FFC">
            <w:pPr>
              <w:pStyle w:val="tkTekst"/>
              <w:spacing w:after="0" w:line="240" w:lineRule="auto"/>
              <w:rPr>
                <w:rFonts w:ascii="Times New Roman" w:hAnsi="Times New Roman" w:cs="Times New Roman"/>
                <w:b/>
                <w:sz w:val="24"/>
                <w:szCs w:val="24"/>
              </w:rPr>
            </w:pPr>
            <w:r w:rsidRPr="00874FFC">
              <w:rPr>
                <w:rFonts w:ascii="Times New Roman" w:hAnsi="Times New Roman" w:cs="Times New Roman"/>
                <w:b/>
                <w:sz w:val="24"/>
                <w:szCs w:val="24"/>
                <w:lang w:val="ky-KG"/>
              </w:rPr>
              <w:t xml:space="preserve">- аскер кызматчысынын Кыргыз Республикасынын жазык мыйзамдарында каралган кылмыштын </w:t>
            </w:r>
            <w:r w:rsidRPr="00874FFC">
              <w:rPr>
                <w:rFonts w:ascii="Times New Roman" w:hAnsi="Times New Roman" w:cs="Times New Roman"/>
                <w:b/>
                <w:strike/>
                <w:sz w:val="24"/>
                <w:szCs w:val="24"/>
                <w:lang w:val="ky-KG"/>
              </w:rPr>
              <w:t>жана (же) жоруктун</w:t>
            </w:r>
            <w:r w:rsidRPr="00874FFC">
              <w:rPr>
                <w:rFonts w:ascii="Times New Roman" w:hAnsi="Times New Roman" w:cs="Times New Roman"/>
                <w:b/>
                <w:sz w:val="24"/>
                <w:szCs w:val="24"/>
                <w:lang w:val="ky-KG"/>
              </w:rPr>
              <w:t xml:space="preserve"> курамынын белгилерин камтыган иш-аракети (аракетсиздиги) менен, </w:t>
            </w:r>
            <w:r w:rsidRPr="00874FFC">
              <w:rPr>
                <w:rFonts w:ascii="Times New Roman" w:hAnsi="Times New Roman" w:cs="Times New Roman"/>
                <w:b/>
                <w:strike/>
                <w:sz w:val="24"/>
                <w:szCs w:val="24"/>
                <w:lang w:val="ky-KG"/>
              </w:rPr>
              <w:t>кылмыш жана (же) жорук жасады деп шектелгендиги тууралуу жазуу жүзүндө кабарлама чыгарууда</w:t>
            </w:r>
            <w:r w:rsidRPr="00874FFC">
              <w:rPr>
                <w:rFonts w:ascii="Times New Roman" w:hAnsi="Times New Roman" w:cs="Times New Roman"/>
                <w:b/>
                <w:sz w:val="24"/>
                <w:szCs w:val="24"/>
                <w:lang w:val="ky-KG"/>
              </w:rPr>
              <w:t>;</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xml:space="preserve">- мүлктү уурдоонун, атайылап жок кылуунун, бузуунун, </w:t>
            </w:r>
            <w:r w:rsidRPr="00874FFC">
              <w:rPr>
                <w:rFonts w:ascii="Times New Roman" w:hAnsi="Times New Roman" w:cs="Times New Roman"/>
                <w:sz w:val="24"/>
                <w:szCs w:val="24"/>
              </w:rPr>
              <w:lastRenderedPageBreak/>
              <w:t xml:space="preserve">мыйзамсыз чыгымдоонун же пайдалануунун натыйжасында же Кыргыз Республикасынын кылмыш-жазык мыйзамдарында каралган кылмыш </w:t>
            </w:r>
            <w:r w:rsidRPr="00C463B0">
              <w:rPr>
                <w:rFonts w:ascii="Times New Roman" w:hAnsi="Times New Roman" w:cs="Times New Roman"/>
                <w:b/>
                <w:strike/>
                <w:sz w:val="24"/>
                <w:szCs w:val="24"/>
                <w:lang w:val="ky-KG"/>
              </w:rPr>
              <w:t>жана (же) жорук</w:t>
            </w:r>
            <w:r w:rsidRPr="00874FFC">
              <w:rPr>
                <w:rFonts w:ascii="Times New Roman" w:hAnsi="Times New Roman" w:cs="Times New Roman"/>
                <w:sz w:val="24"/>
                <w:szCs w:val="24"/>
              </w:rPr>
              <w:t xml:space="preserve"> курамынын белгилери бар экендигине карабастан атайылап жасалган иш-аракеттин (аракетсиздиктин) натыйжасында зыян келтирилгенде;</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аскер кызматчыларынын атайын жасаган иш-аракетинин натыйжасында жабыр тарткан аскер кызматчыларынын аскердик-медициналык мекемелерде жана саламаттык сактоо мекемелеринде дарылануусуна чыгым тартышына кириптер кылынганда;</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аскер кызматчылары өз ыктыяры менен баңгизат, ууландыруучу зат же алкоголь менен мас абалга түшкөнүндө.</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8-берене. Аскер кызматчыларынын зыяндын ордун толтуруусу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200 эсептик көрсөткүчтөн ашпаган өлчөмдөгү зыяндын ордун толтуруу зыян келтирген аскер кызматчысынын акчалай акысын кармоо жолу менен аскердик бөлүктүн командиринин (зардалдын) буйругу боюнча жүргүзүлөт.</w:t>
            </w:r>
          </w:p>
          <w:p w:rsidR="00C235D3" w:rsidRPr="00C235D3" w:rsidRDefault="00091CCE"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8. Келтирилген зыяндын өлчөмү менен аскер кызматчысынын акчалай айлык акысынан кармоонун соттун чечиминде аныкталган өлчөмүнүн ортосундагы айырма аскердик бөлүктүн командирине (зардалына) берилген укуктардын чегинде анын чечими менен эсептен чыгарылат.</w:t>
            </w:r>
          </w:p>
          <w:p w:rsidR="00C235D3" w:rsidRPr="00091CCE" w:rsidRDefault="00C235D3" w:rsidP="00C235D3">
            <w:pPr>
              <w:pStyle w:val="tkTekst"/>
              <w:spacing w:after="0" w:line="240" w:lineRule="auto"/>
              <w:rPr>
                <w:rFonts w:ascii="Times New Roman" w:hAnsi="Times New Roman" w:cs="Times New Roman"/>
                <w:b/>
                <w:strike/>
                <w:sz w:val="24"/>
                <w:szCs w:val="24"/>
              </w:rPr>
            </w:pPr>
            <w:r w:rsidRPr="00091CCE">
              <w:rPr>
                <w:rFonts w:ascii="Times New Roman" w:hAnsi="Times New Roman" w:cs="Times New Roman"/>
                <w:b/>
                <w:strike/>
                <w:sz w:val="24"/>
                <w:szCs w:val="24"/>
              </w:rPr>
              <w:t>9. Келтирилген материалдык зыяндын орду толугу менен толтурулган учурда прокуратура, тергөө органдары же сот тарабынан аскер кызматчысын (аскердик жыйындарга чакырылган жаранды) жазык жоопкерчилигинен бошотуу чечими чыгарылышы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9-берене. Аскер кызматчысы аскер кызматынан бошонгон же жаңы кызмат ордуна которулган учурда зыяндын ордун толтуруу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 xml:space="preserve">1. Материалдык жоопкерчиликке тартылган аскер кызматчысы (аскердик жыйынга чакырылган жаран) келтирилген зыянды аскер кызматынан бошонгон (жыйын аяктаган) күнгө чейин толтурбаса, анын </w:t>
            </w:r>
            <w:r w:rsidRPr="00C235D3">
              <w:rPr>
                <w:rFonts w:ascii="Times New Roman" w:hAnsi="Times New Roman" w:cs="Times New Roman"/>
                <w:sz w:val="24"/>
                <w:szCs w:val="24"/>
              </w:rPr>
              <w:lastRenderedPageBreak/>
              <w:t xml:space="preserve">калган карызы </w:t>
            </w:r>
            <w:r w:rsidRPr="00746959">
              <w:rPr>
                <w:rFonts w:ascii="Times New Roman" w:hAnsi="Times New Roman" w:cs="Times New Roman"/>
                <w:b/>
                <w:sz w:val="24"/>
                <w:szCs w:val="24"/>
              </w:rPr>
              <w:t xml:space="preserve">Кыргыз Республикасынын мыйзамдарында белгиленген аткаруу өндүрүшүнүн эрежелери боюнча </w:t>
            </w:r>
            <w:r w:rsidRPr="007F610A">
              <w:rPr>
                <w:rFonts w:ascii="Times New Roman" w:hAnsi="Times New Roman" w:cs="Times New Roman"/>
                <w:sz w:val="24"/>
                <w:szCs w:val="24"/>
              </w:rPr>
              <w:t>төлөтүп алынат</w:t>
            </w:r>
            <w:r w:rsidRPr="00C235D3">
              <w:rPr>
                <w:rFonts w:ascii="Times New Roman" w:hAnsi="Times New Roman" w:cs="Times New Roman"/>
                <w:sz w:val="24"/>
                <w:szCs w:val="24"/>
              </w:rPr>
              <w:t>.</w:t>
            </w:r>
          </w:p>
          <w:p w:rsidR="00C235D3" w:rsidRPr="00C235D3" w:rsidRDefault="00016981"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EE5A9B" w:rsidRDefault="00C235D3" w:rsidP="00C235D3">
            <w:pPr>
              <w:pStyle w:val="tkZagolovok5"/>
              <w:spacing w:after="0" w:line="240" w:lineRule="auto"/>
              <w:rPr>
                <w:rFonts w:ascii="Times New Roman" w:hAnsi="Times New Roman" w:cs="Times New Roman"/>
                <w:sz w:val="24"/>
                <w:szCs w:val="24"/>
              </w:rPr>
            </w:pPr>
            <w:r w:rsidRPr="00EE5A9B">
              <w:rPr>
                <w:rFonts w:ascii="Times New Roman" w:hAnsi="Times New Roman" w:cs="Times New Roman"/>
                <w:sz w:val="24"/>
                <w:szCs w:val="24"/>
              </w:rPr>
              <w:t>10-берене. Аскер кызматчылары тарабынан үчүнчү жактарга келтирилген зыяндын ордун толтуруу</w:t>
            </w:r>
          </w:p>
          <w:p w:rsidR="00C235D3" w:rsidRPr="00EE5A9B" w:rsidRDefault="00C235D3" w:rsidP="00C235D3">
            <w:pPr>
              <w:pStyle w:val="tkTekst"/>
              <w:spacing w:after="0" w:line="240" w:lineRule="auto"/>
              <w:rPr>
                <w:rFonts w:ascii="Times New Roman" w:hAnsi="Times New Roman" w:cs="Times New Roman"/>
                <w:b/>
                <w:sz w:val="24"/>
                <w:szCs w:val="24"/>
              </w:rPr>
            </w:pPr>
            <w:r w:rsidRPr="00EE5A9B">
              <w:rPr>
                <w:rFonts w:ascii="Times New Roman" w:hAnsi="Times New Roman" w:cs="Times New Roman"/>
                <w:b/>
                <w:sz w:val="24"/>
                <w:szCs w:val="24"/>
              </w:rPr>
              <w:t>Кыргыз Республикасынын мыйзамдарына ылайык аскердик бөлүк тарабынан орду толтурулган, аскер кызматчылары тарабынан үчүнчү жактарга келтирилген зыяндын ордун алар Кыргыз Республикасынын Граждандык кодексинде каралган тартипте жана өлчөмдө аскердик бөлүккө толтуруп берет.</w:t>
            </w:r>
          </w:p>
          <w:p w:rsidR="00C235D3" w:rsidRPr="00C235D3" w:rsidRDefault="0022301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A6A9C" w:rsidRPr="008810B2" w:rsidRDefault="00DA6A9C" w:rsidP="008810B2">
            <w:pPr>
              <w:pStyle w:val="tkTekst"/>
              <w:spacing w:after="0" w:line="240" w:lineRule="auto"/>
              <w:rPr>
                <w:sz w:val="24"/>
                <w:szCs w:val="24"/>
              </w:rPr>
            </w:pPr>
          </w:p>
        </w:tc>
        <w:tc>
          <w:tcPr>
            <w:tcW w:w="7674" w:type="dxa"/>
            <w:gridSpan w:val="2"/>
          </w:tcPr>
          <w:p w:rsidR="00C235D3" w:rsidRPr="00C235D3"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3-берене. Келтирген зыяны үчүн аскер кызматчыларын материалдык жоопкерчиликке тартуунун шарттары</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 кызматчылары өздөрүнүн күнөөсү боюнча келтирилген анык зыян үчүн гана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2. Аскер кызматчылары аскердик кызматтын милдеттерин аткаруудан башка учурда келтирген зыяны үчүн Кыргыз Республикасынын жарандык мыйзамдарына ылайык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3. Материалдык зыян келтирилүүчү иш-аракетти жасоо командирдин (зардалдын) түздөн-түз буйругун аткаруудан, ошондой эле кызматтык тобокелчилик туш кылган укук ченемдүү иш-аракеттин, ал жеткис күчтөрдүн (</w:t>
            </w:r>
            <w:r w:rsidR="00812B2D" w:rsidRPr="00812B2D">
              <w:rPr>
                <w:rFonts w:ascii="Times New Roman" w:hAnsi="Times New Roman" w:cs="Times New Roman"/>
                <w:b/>
                <w:sz w:val="24"/>
                <w:szCs w:val="24"/>
              </w:rPr>
              <w:t>жаратылыштык-климаттык шарттар,</w:t>
            </w:r>
            <w:r w:rsidR="00812B2D">
              <w:rPr>
                <w:rFonts w:ascii="Times New Roman" w:hAnsi="Times New Roman" w:cs="Times New Roman"/>
                <w:sz w:val="24"/>
                <w:szCs w:val="24"/>
              </w:rPr>
              <w:t xml:space="preserve"> </w:t>
            </w:r>
            <w:r w:rsidR="00812B2D" w:rsidRPr="00812B2D">
              <w:rPr>
                <w:rFonts w:ascii="Times New Roman" w:hAnsi="Times New Roman" w:cs="Times New Roman"/>
                <w:b/>
                <w:sz w:val="24"/>
                <w:szCs w:val="24"/>
              </w:rPr>
              <w:t>техногендик мүнөздөгү окуялар жана күч колдонуу</w:t>
            </w:r>
            <w:r w:rsidR="00812B2D">
              <w:rPr>
                <w:rFonts w:ascii="Times New Roman" w:hAnsi="Times New Roman" w:cs="Times New Roman"/>
                <w:b/>
                <w:sz w:val="24"/>
                <w:szCs w:val="24"/>
              </w:rPr>
              <w:t xml:space="preserve"> менен мажбурлоо</w:t>
            </w:r>
            <w:r w:rsidRPr="00C235D3">
              <w:rPr>
                <w:rFonts w:ascii="Times New Roman" w:hAnsi="Times New Roman" w:cs="Times New Roman"/>
                <w:sz w:val="24"/>
                <w:szCs w:val="24"/>
              </w:rPr>
              <w:t>) натыйжасында келтирилген зыян үчүн аскер кызматчыларын материалдык жоопкерчиликке тартууга жол берилбейт.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4. Аскер кызматчылары ушул Мыйзамга ылайык келтирилген зыян аныкталган күндөн тартып үч жыл бою материалдык жоопкерчиликке тартылышы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4-берене. Аскер кызматчыларынын чектелген материалдык жоопкерчилиги</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 xml:space="preserve">1. Аскердик кызматтын милдеттерин аткарууда байкабастыктан келтирилген зыян үчүн контракт боюнча кызмат өтөп жаткан аскер кызматчылары - өздөрү келтирген зыяндын өлчөмүндө, бирок 50 эсептик көрсөткүчтөн көп эмес; милдеттүү тартипте чакыруу боюнча </w:t>
            </w:r>
            <w:r w:rsidRPr="00C235D3">
              <w:rPr>
                <w:rFonts w:ascii="Times New Roman" w:hAnsi="Times New Roman" w:cs="Times New Roman"/>
                <w:sz w:val="24"/>
                <w:szCs w:val="24"/>
              </w:rPr>
              <w:lastRenderedPageBreak/>
              <w:t>аскердик кызмат өтөп жаткан аскер кызматчылары ушул Мыйзамда материалдык жоопкерчиликтин башка өлчөмдөрү белгиленгенден башка учурларда 20 эсептик көрсөткүчтөн көп эмес материалдык жоопкерчилик тартышат.</w:t>
            </w:r>
          </w:p>
          <w:p w:rsidR="00C235D3" w:rsidRDefault="002B2F54"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B2F54" w:rsidRDefault="002B2F54" w:rsidP="00C235D3">
            <w:pPr>
              <w:pStyle w:val="tkTekst"/>
              <w:spacing w:after="0" w:line="240" w:lineRule="auto"/>
              <w:rPr>
                <w:rFonts w:ascii="Times New Roman" w:hAnsi="Times New Roman" w:cs="Times New Roman"/>
                <w:sz w:val="24"/>
                <w:szCs w:val="24"/>
              </w:rPr>
            </w:pPr>
          </w:p>
          <w:p w:rsidR="002B2F54" w:rsidRDefault="002B2F54" w:rsidP="00C235D3">
            <w:pPr>
              <w:pStyle w:val="tkTekst"/>
              <w:spacing w:after="0" w:line="240" w:lineRule="auto"/>
              <w:rPr>
                <w:rFonts w:ascii="Times New Roman" w:hAnsi="Times New Roman" w:cs="Times New Roman"/>
                <w:sz w:val="24"/>
                <w:szCs w:val="24"/>
              </w:rPr>
            </w:pPr>
          </w:p>
          <w:p w:rsidR="001C363F" w:rsidRDefault="001C363F" w:rsidP="00C235D3">
            <w:pPr>
              <w:pStyle w:val="tkTekst"/>
              <w:spacing w:after="0" w:line="240" w:lineRule="auto"/>
              <w:rPr>
                <w:rFonts w:ascii="Times New Roman" w:hAnsi="Times New Roman" w:cs="Times New Roman"/>
                <w:sz w:val="24"/>
                <w:szCs w:val="24"/>
              </w:rPr>
            </w:pPr>
          </w:p>
          <w:p w:rsidR="002B2F54" w:rsidRDefault="002B2F54" w:rsidP="00C235D3">
            <w:pPr>
              <w:pStyle w:val="tkTekst"/>
              <w:spacing w:after="0" w:line="240" w:lineRule="auto"/>
              <w:rPr>
                <w:rFonts w:ascii="Times New Roman" w:hAnsi="Times New Roman" w:cs="Times New Roman"/>
                <w:sz w:val="24"/>
                <w:szCs w:val="24"/>
              </w:rPr>
            </w:pPr>
          </w:p>
          <w:p w:rsidR="002B2F54" w:rsidRPr="00C235D3" w:rsidRDefault="002B2F54" w:rsidP="00C235D3">
            <w:pPr>
              <w:pStyle w:val="tkTekst"/>
              <w:spacing w:after="0" w:line="240" w:lineRule="auto"/>
              <w:rPr>
                <w:rFonts w:ascii="Times New Roman" w:hAnsi="Times New Roman" w:cs="Times New Roman"/>
                <w:sz w:val="24"/>
                <w:szCs w:val="24"/>
              </w:rPr>
            </w:pPr>
          </w:p>
          <w:p w:rsidR="00C235D3" w:rsidRPr="002B2F54" w:rsidRDefault="002B2F54" w:rsidP="00C235D3">
            <w:pPr>
              <w:pStyle w:val="tkRedakcijaTekst"/>
              <w:spacing w:after="0" w:line="240" w:lineRule="auto"/>
              <w:rPr>
                <w:rFonts w:ascii="Times New Roman" w:hAnsi="Times New Roman" w:cs="Times New Roman"/>
                <w:b/>
                <w:i w:val="0"/>
                <w:sz w:val="24"/>
                <w:szCs w:val="24"/>
              </w:rPr>
            </w:pPr>
            <w:r w:rsidRPr="002B2F54">
              <w:rPr>
                <w:rFonts w:ascii="Times New Roman" w:hAnsi="Times New Roman" w:cs="Times New Roman"/>
                <w:b/>
                <w:i w:val="0"/>
                <w:sz w:val="24"/>
                <w:szCs w:val="24"/>
              </w:rPr>
              <w:t>К</w:t>
            </w:r>
            <w:r w:rsidR="00077CF5" w:rsidRPr="00077CF5">
              <w:rPr>
                <w:rFonts w:ascii="Times New Roman" w:hAnsi="Times New Roman" w:cs="Times New Roman"/>
                <w:b/>
                <w:i w:val="0"/>
                <w:sz w:val="24"/>
                <w:szCs w:val="24"/>
              </w:rPr>
              <w:t>ү</w:t>
            </w:r>
            <w:r w:rsidRPr="00077CF5">
              <w:rPr>
                <w:rFonts w:ascii="Times New Roman" w:hAnsi="Times New Roman" w:cs="Times New Roman"/>
                <w:b/>
                <w:i w:val="0"/>
                <w:sz w:val="24"/>
                <w:szCs w:val="24"/>
              </w:rPr>
              <w:t>ч</w:t>
            </w:r>
            <w:r w:rsidR="00077CF5" w:rsidRPr="00077CF5">
              <w:rPr>
                <w:rFonts w:ascii="Times New Roman" w:hAnsi="Times New Roman" w:cs="Times New Roman"/>
                <w:b/>
                <w:i w:val="0"/>
                <w:sz w:val="24"/>
                <w:szCs w:val="24"/>
              </w:rPr>
              <w:t>ү</w:t>
            </w:r>
            <w:r w:rsidRPr="00077CF5">
              <w:rPr>
                <w:rFonts w:ascii="Times New Roman" w:hAnsi="Times New Roman" w:cs="Times New Roman"/>
                <w:b/>
                <w:i w:val="0"/>
                <w:sz w:val="24"/>
                <w:szCs w:val="24"/>
              </w:rPr>
              <w:t>н</w:t>
            </w:r>
            <w:r w:rsidRPr="002B2F54">
              <w:rPr>
                <w:rFonts w:ascii="Times New Roman" w:hAnsi="Times New Roman" w:cs="Times New Roman"/>
                <w:b/>
                <w:i w:val="0"/>
                <w:sz w:val="24"/>
                <w:szCs w:val="24"/>
              </w:rPr>
              <w:t xml:space="preserve"> жоготту деп таанылсын</w:t>
            </w: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C235D3" w:rsidRDefault="00077CF5"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74FFC" w:rsidRPr="00874FFC" w:rsidRDefault="00874FFC" w:rsidP="00874FFC">
            <w:pPr>
              <w:pStyle w:val="tkZagolovok5"/>
              <w:spacing w:before="0" w:after="0" w:line="240" w:lineRule="auto"/>
              <w:rPr>
                <w:rFonts w:ascii="Times New Roman" w:hAnsi="Times New Roman" w:cs="Times New Roman"/>
                <w:b w:val="0"/>
                <w:sz w:val="24"/>
                <w:szCs w:val="24"/>
              </w:rPr>
            </w:pPr>
            <w:r w:rsidRPr="00874FFC">
              <w:rPr>
                <w:rFonts w:ascii="Times New Roman" w:hAnsi="Times New Roman" w:cs="Times New Roman"/>
                <w:b w:val="0"/>
                <w:sz w:val="24"/>
                <w:szCs w:val="24"/>
              </w:rPr>
              <w:t>5-берене. Аскер кызматчыларынын толук материалдык жоопкерчилиги</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Аскер кызматчылары төмөнкүдөй учурларда зыяндын толук өлчөмүндө материалдык жоопкерчилик тартышат:</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сактоо, ташуу, берүү, пайдалануу жана башка максаттар үчүн мүлк отчеттуулугуна берилген аскер кызматчысы тарабынан зыян келтирилгенде;</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b/>
                <w:sz w:val="24"/>
                <w:szCs w:val="24"/>
                <w:lang w:val="ky-KG"/>
              </w:rPr>
              <w:t xml:space="preserve">- аскер кызматчысынын Кыргыз Республикасынын </w:t>
            </w:r>
            <w:r>
              <w:rPr>
                <w:rFonts w:ascii="Times New Roman" w:hAnsi="Times New Roman" w:cs="Times New Roman"/>
                <w:b/>
                <w:sz w:val="24"/>
                <w:szCs w:val="24"/>
                <w:lang w:val="ky-KG"/>
              </w:rPr>
              <w:t>кылмыш</w:t>
            </w:r>
            <w:r w:rsidR="00294F56">
              <w:rPr>
                <w:rFonts w:ascii="Times New Roman" w:hAnsi="Times New Roman" w:cs="Times New Roman"/>
                <w:b/>
                <w:sz w:val="24"/>
                <w:szCs w:val="24"/>
                <w:lang w:val="ky-KG"/>
              </w:rPr>
              <w:t>-</w:t>
            </w:r>
            <w:r w:rsidRPr="00874FFC">
              <w:rPr>
                <w:rFonts w:ascii="Times New Roman" w:hAnsi="Times New Roman" w:cs="Times New Roman"/>
                <w:b/>
                <w:sz w:val="24"/>
                <w:szCs w:val="24"/>
                <w:lang w:val="ky-KG"/>
              </w:rPr>
              <w:t>жаз</w:t>
            </w:r>
            <w:r w:rsidR="00294F56">
              <w:rPr>
                <w:rFonts w:ascii="Times New Roman" w:hAnsi="Times New Roman" w:cs="Times New Roman"/>
                <w:b/>
                <w:sz w:val="24"/>
                <w:szCs w:val="24"/>
                <w:lang w:val="ky-KG"/>
              </w:rPr>
              <w:t>а</w:t>
            </w:r>
            <w:r w:rsidRPr="00874FFC">
              <w:rPr>
                <w:rFonts w:ascii="Times New Roman" w:hAnsi="Times New Roman" w:cs="Times New Roman"/>
                <w:b/>
                <w:sz w:val="24"/>
                <w:szCs w:val="24"/>
                <w:lang w:val="ky-KG"/>
              </w:rPr>
              <w:t xml:space="preserve"> мыйзамында каралган кылмыштын курамынын белгилерин камтыган иш-аракети (аракетсиздиги) менен, </w:t>
            </w:r>
            <w:r w:rsidRPr="00874FFC">
              <w:rPr>
                <w:rFonts w:ascii="Times New Roman" w:hAnsi="Times New Roman" w:cs="Times New Roman"/>
                <w:b/>
                <w:sz w:val="24"/>
                <w:szCs w:val="24"/>
              </w:rPr>
              <w:t>кылмыш иш козгоодо</w:t>
            </w:r>
            <w:r w:rsidRPr="00874FFC">
              <w:rPr>
                <w:rFonts w:ascii="Times New Roman" w:hAnsi="Times New Roman" w:cs="Times New Roman"/>
                <w:sz w:val="24"/>
                <w:szCs w:val="24"/>
                <w:lang w:val="ky-KG"/>
              </w:rPr>
              <w:t>;</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xml:space="preserve">- мүлктү уурдоонун, атайылап жок кылуунун, бузуунун, мыйзамсыз чыгымдоонун же пайдалануунун натыйжасында же Кыргыз </w:t>
            </w:r>
            <w:r w:rsidRPr="00874FFC">
              <w:rPr>
                <w:rFonts w:ascii="Times New Roman" w:hAnsi="Times New Roman" w:cs="Times New Roman"/>
                <w:sz w:val="24"/>
                <w:szCs w:val="24"/>
              </w:rPr>
              <w:lastRenderedPageBreak/>
              <w:t>Республикасынын кылмыш-жазык мыйзамдарында каралган кылмыш курамынын белгилери бар экендигине карабастан атайылап жасалган иш-аракеттин (аракетсиздиктин) натыйжасында зыян келтирилгенде;</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аскер кызматчыларынын атайын жасаган иш-аракетинин натыйжасында жабыр тарткан аскер кызматчыларынын аскердик-медициналык мекемелерде жана саламаттык сактоо мекемелеринде дарылануусуна чыгым тартышына кириптер кылынганда;</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 аскер кызматчылары өз ыктыяры менен баңгизат, ууландыруучу зат же алкоголь менен мас абалга түшкөнүндө.</w:t>
            </w:r>
          </w:p>
          <w:p w:rsidR="00874FFC" w:rsidRPr="00874FFC" w:rsidRDefault="00874FFC" w:rsidP="00874FFC">
            <w:pPr>
              <w:pStyle w:val="tkTekst"/>
              <w:spacing w:after="0" w:line="240" w:lineRule="auto"/>
              <w:rPr>
                <w:rFonts w:ascii="Times New Roman" w:hAnsi="Times New Roman" w:cs="Times New Roman"/>
                <w:sz w:val="24"/>
                <w:szCs w:val="24"/>
              </w:rPr>
            </w:pPr>
            <w:r w:rsidRPr="00874FFC">
              <w:rPr>
                <w:rFonts w:ascii="Times New Roman" w:hAnsi="Times New Roman" w:cs="Times New Roman"/>
                <w:sz w:val="24"/>
                <w:szCs w:val="24"/>
              </w:rPr>
              <w:t>…..</w:t>
            </w:r>
          </w:p>
          <w:p w:rsidR="00874FFC" w:rsidRPr="00C235D3" w:rsidRDefault="00874FFC" w:rsidP="00C235D3">
            <w:pPr>
              <w:pStyle w:val="tkTekst"/>
              <w:spacing w:after="0" w:line="240" w:lineRule="auto"/>
              <w:rPr>
                <w:rFonts w:ascii="Times New Roman" w:hAnsi="Times New Roman" w:cs="Times New Roman"/>
                <w:sz w:val="24"/>
                <w:szCs w:val="24"/>
              </w:rPr>
            </w:pP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8-берене. Аскер кызматчыларынын зыяндын ордун толтуруусу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200 эсептик көрсөткүчтөн ашпаган өлчөмдөгү зыяндын ордун толтуруу зыян келтирген аскер кызматчысынын акчалай акысын кармоо жолу менен аскердик бөлүктүн командиринин (зардалдын) буйругу боюнча жүргүзүлөт.</w:t>
            </w:r>
          </w:p>
          <w:p w:rsidR="00C235D3" w:rsidRPr="00C235D3" w:rsidRDefault="00091CCE"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8. Келтирилген зыяндын өлчөмү менен аскер кызматчысынын акчалай айлык акысынан кармоонун соттун чечиминде аныкталган өлчөмүнүн ортосундагы айырма аскердик бөлүктүн командирине (зардалына) берилген укуктардын чегинде анын чечими менен эсептен чыгарылат.</w:t>
            </w:r>
          </w:p>
          <w:p w:rsidR="00091CCE" w:rsidRDefault="00091CCE" w:rsidP="00C235D3">
            <w:pPr>
              <w:pStyle w:val="tkTekst"/>
              <w:spacing w:after="0" w:line="240" w:lineRule="auto"/>
              <w:rPr>
                <w:rFonts w:ascii="Times New Roman" w:hAnsi="Times New Roman" w:cs="Times New Roman"/>
                <w:sz w:val="24"/>
                <w:szCs w:val="24"/>
              </w:rPr>
            </w:pPr>
          </w:p>
          <w:p w:rsidR="005935B2" w:rsidRPr="00C235D3" w:rsidRDefault="005935B2" w:rsidP="00C235D3">
            <w:pPr>
              <w:pStyle w:val="tkTekst"/>
              <w:spacing w:after="0" w:line="240" w:lineRule="auto"/>
              <w:rPr>
                <w:rFonts w:ascii="Times New Roman" w:hAnsi="Times New Roman" w:cs="Times New Roman"/>
                <w:sz w:val="24"/>
                <w:szCs w:val="24"/>
              </w:rPr>
            </w:pPr>
          </w:p>
          <w:p w:rsidR="00091CCE" w:rsidRPr="002B2F54" w:rsidRDefault="00091CCE" w:rsidP="00091CCE">
            <w:pPr>
              <w:pStyle w:val="tkRedakcijaTekst"/>
              <w:spacing w:after="0" w:line="240" w:lineRule="auto"/>
              <w:rPr>
                <w:rFonts w:ascii="Times New Roman" w:hAnsi="Times New Roman" w:cs="Times New Roman"/>
                <w:b/>
                <w:i w:val="0"/>
                <w:sz w:val="24"/>
                <w:szCs w:val="24"/>
              </w:rPr>
            </w:pPr>
            <w:r w:rsidRPr="002B2F54">
              <w:rPr>
                <w:rFonts w:ascii="Times New Roman" w:hAnsi="Times New Roman" w:cs="Times New Roman"/>
                <w:b/>
                <w:i w:val="0"/>
                <w:sz w:val="24"/>
                <w:szCs w:val="24"/>
              </w:rPr>
              <w:t>К</w:t>
            </w:r>
            <w:r w:rsidRPr="00077CF5">
              <w:rPr>
                <w:rFonts w:ascii="Times New Roman" w:hAnsi="Times New Roman" w:cs="Times New Roman"/>
                <w:b/>
                <w:i w:val="0"/>
                <w:sz w:val="24"/>
                <w:szCs w:val="24"/>
              </w:rPr>
              <w:t>үчүн</w:t>
            </w:r>
            <w:r w:rsidRPr="002B2F54">
              <w:rPr>
                <w:rFonts w:ascii="Times New Roman" w:hAnsi="Times New Roman" w:cs="Times New Roman"/>
                <w:b/>
                <w:i w:val="0"/>
                <w:sz w:val="24"/>
                <w:szCs w:val="24"/>
              </w:rPr>
              <w:t xml:space="preserve"> жоготту деп таанылсын</w:t>
            </w:r>
          </w:p>
          <w:p w:rsidR="00091CCE" w:rsidRDefault="00091CCE" w:rsidP="00C235D3">
            <w:pPr>
              <w:pStyle w:val="tkZagolovok5"/>
              <w:spacing w:after="0" w:line="240" w:lineRule="auto"/>
              <w:rPr>
                <w:rFonts w:ascii="Times New Roman" w:hAnsi="Times New Roman" w:cs="Times New Roman"/>
                <w:b w:val="0"/>
                <w:sz w:val="24"/>
                <w:szCs w:val="24"/>
              </w:rPr>
            </w:pPr>
          </w:p>
          <w:p w:rsidR="005935B2" w:rsidRDefault="005935B2" w:rsidP="00C235D3">
            <w:pPr>
              <w:pStyle w:val="tkZagolovok5"/>
              <w:spacing w:after="0" w:line="240" w:lineRule="auto"/>
              <w:rPr>
                <w:rFonts w:ascii="Times New Roman" w:hAnsi="Times New Roman" w:cs="Times New Roman"/>
                <w:b w:val="0"/>
                <w:sz w:val="24"/>
                <w:szCs w:val="24"/>
              </w:rPr>
            </w:pP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9-берене. Аскер кызматчысы аскер кызматынан бошонгон же жаңы кызмат ордуна которулган учурда зыяндын ордун толтуруу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 xml:space="preserve">1. Материалдык жоопкерчиликке тартылган аскер кызматчысы (аскердик жыйынга чакырылган жаран) келтирилген зыянды аскер кызматынан бошонгон (жыйын аяктаган) күнгө чейин толтурбаса, анын </w:t>
            </w:r>
            <w:r w:rsidRPr="00C235D3">
              <w:rPr>
                <w:rFonts w:ascii="Times New Roman" w:hAnsi="Times New Roman" w:cs="Times New Roman"/>
                <w:sz w:val="24"/>
                <w:szCs w:val="24"/>
              </w:rPr>
              <w:lastRenderedPageBreak/>
              <w:t>калган карызы</w:t>
            </w:r>
            <w:r w:rsidR="00746959">
              <w:rPr>
                <w:rFonts w:ascii="Times New Roman" w:hAnsi="Times New Roman" w:cs="Times New Roman"/>
                <w:sz w:val="24"/>
                <w:szCs w:val="24"/>
              </w:rPr>
              <w:t xml:space="preserve"> </w:t>
            </w:r>
            <w:r w:rsidR="009156BF" w:rsidRPr="009156BF">
              <w:rPr>
                <w:rFonts w:ascii="Times New Roman" w:hAnsi="Times New Roman" w:cs="Times New Roman"/>
                <w:b/>
                <w:sz w:val="24"/>
                <w:szCs w:val="24"/>
              </w:rPr>
              <w:t>соттук тартипте</w:t>
            </w:r>
            <w:r w:rsidR="009156BF">
              <w:rPr>
                <w:rFonts w:ascii="Times New Roman" w:hAnsi="Times New Roman" w:cs="Times New Roman"/>
                <w:b/>
                <w:sz w:val="24"/>
                <w:szCs w:val="24"/>
              </w:rPr>
              <w:t xml:space="preserve"> </w:t>
            </w:r>
            <w:r w:rsidR="009156BF" w:rsidRPr="009156BF">
              <w:rPr>
                <w:rFonts w:ascii="Times New Roman" w:hAnsi="Times New Roman" w:cs="Times New Roman"/>
                <w:sz w:val="24"/>
                <w:szCs w:val="24"/>
              </w:rPr>
              <w:t>төлөтүп алынат</w:t>
            </w:r>
            <w:r w:rsidRPr="00C235D3">
              <w:rPr>
                <w:rFonts w:ascii="Times New Roman" w:hAnsi="Times New Roman" w:cs="Times New Roman"/>
                <w:sz w:val="24"/>
                <w:szCs w:val="24"/>
              </w:rPr>
              <w:t>.</w:t>
            </w:r>
          </w:p>
          <w:p w:rsidR="00C235D3" w:rsidRPr="00C235D3" w:rsidRDefault="00016981"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73F65" w:rsidRDefault="00C73F65" w:rsidP="00C235D3">
            <w:pPr>
              <w:pStyle w:val="tkZagolovok5"/>
              <w:spacing w:after="0" w:line="240" w:lineRule="auto"/>
              <w:rPr>
                <w:rFonts w:ascii="Times New Roman" w:hAnsi="Times New Roman" w:cs="Times New Roman"/>
                <w:b w:val="0"/>
                <w:sz w:val="24"/>
                <w:szCs w:val="24"/>
              </w:rPr>
            </w:pPr>
          </w:p>
          <w:p w:rsidR="00C235D3" w:rsidRPr="00EE5A9B" w:rsidRDefault="00C235D3" w:rsidP="00C235D3">
            <w:pPr>
              <w:pStyle w:val="tkZagolovok5"/>
              <w:spacing w:after="0" w:line="240" w:lineRule="auto"/>
              <w:rPr>
                <w:rFonts w:ascii="Times New Roman" w:hAnsi="Times New Roman" w:cs="Times New Roman"/>
                <w:sz w:val="24"/>
                <w:szCs w:val="24"/>
              </w:rPr>
            </w:pPr>
            <w:r w:rsidRPr="00EE5A9B">
              <w:rPr>
                <w:rFonts w:ascii="Times New Roman" w:hAnsi="Times New Roman" w:cs="Times New Roman"/>
                <w:sz w:val="24"/>
                <w:szCs w:val="24"/>
              </w:rPr>
              <w:t>10-берене. Аскер кызматчылары тарабынан үчүнчү жактарга келтирилген зыяндын ордун толтуруу</w:t>
            </w:r>
          </w:p>
          <w:p w:rsidR="00C235D3" w:rsidRPr="00EE5A9B" w:rsidRDefault="007F610A" w:rsidP="00C235D3">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А</w:t>
            </w:r>
            <w:r w:rsidR="00C235D3" w:rsidRPr="00EE5A9B">
              <w:rPr>
                <w:rFonts w:ascii="Times New Roman" w:hAnsi="Times New Roman" w:cs="Times New Roman"/>
                <w:b/>
                <w:sz w:val="24"/>
                <w:szCs w:val="24"/>
              </w:rPr>
              <w:t xml:space="preserve">скердик бөлүк тарабынан орду толтурулган, аскер кызматчылары тарабынан үчүнчү жактарга келтирилген зыяндын ордун алар Кыргыз Республикасынын </w:t>
            </w:r>
            <w:r>
              <w:rPr>
                <w:rFonts w:ascii="Times New Roman" w:hAnsi="Times New Roman" w:cs="Times New Roman"/>
                <w:b/>
                <w:sz w:val="24"/>
                <w:szCs w:val="24"/>
              </w:rPr>
              <w:t>жарандык</w:t>
            </w:r>
            <w:r w:rsidR="00C235D3" w:rsidRPr="00EE5A9B">
              <w:rPr>
                <w:rFonts w:ascii="Times New Roman" w:hAnsi="Times New Roman" w:cs="Times New Roman"/>
                <w:b/>
                <w:sz w:val="24"/>
                <w:szCs w:val="24"/>
              </w:rPr>
              <w:t xml:space="preserve"> </w:t>
            </w:r>
            <w:r>
              <w:rPr>
                <w:rFonts w:ascii="Times New Roman" w:hAnsi="Times New Roman" w:cs="Times New Roman"/>
                <w:b/>
                <w:sz w:val="24"/>
                <w:szCs w:val="24"/>
              </w:rPr>
              <w:t xml:space="preserve">мыйзамдарда </w:t>
            </w:r>
            <w:r w:rsidR="00C235D3" w:rsidRPr="00EE5A9B">
              <w:rPr>
                <w:rFonts w:ascii="Times New Roman" w:hAnsi="Times New Roman" w:cs="Times New Roman"/>
                <w:b/>
                <w:sz w:val="24"/>
                <w:szCs w:val="24"/>
              </w:rPr>
              <w:t>каралган тартипте жана өлчөмдө аскердик бөлүккө толтуруп берет.</w:t>
            </w:r>
          </w:p>
          <w:p w:rsidR="00DA6A9C" w:rsidRPr="008810B2" w:rsidRDefault="00223013" w:rsidP="00223013">
            <w:pPr>
              <w:pStyle w:val="tkTekst"/>
              <w:spacing w:after="0" w:line="240" w:lineRule="auto"/>
              <w:rPr>
                <w:b/>
                <w:sz w:val="24"/>
                <w:szCs w:val="24"/>
              </w:rPr>
            </w:pPr>
            <w:r>
              <w:rPr>
                <w:b/>
                <w:sz w:val="24"/>
                <w:szCs w:val="24"/>
              </w:rPr>
              <w:t>…..</w:t>
            </w:r>
          </w:p>
        </w:tc>
      </w:tr>
      <w:tr w:rsidR="00F8249D" w:rsidRPr="00BF59B5" w:rsidTr="00D07741">
        <w:tc>
          <w:tcPr>
            <w:tcW w:w="15352" w:type="dxa"/>
            <w:gridSpan w:val="3"/>
          </w:tcPr>
          <w:p w:rsidR="0013358D" w:rsidRPr="00773853" w:rsidRDefault="0013358D" w:rsidP="0013358D">
            <w:pPr>
              <w:pStyle w:val="tkTekst"/>
              <w:spacing w:after="0" w:line="240" w:lineRule="auto"/>
              <w:jc w:val="center"/>
              <w:rPr>
                <w:b/>
                <w:sz w:val="24"/>
                <w:szCs w:val="24"/>
              </w:rPr>
            </w:pPr>
            <w:r w:rsidRPr="00537640">
              <w:rPr>
                <w:rFonts w:ascii="Times New Roman" w:hAnsi="Times New Roman" w:cs="Times New Roman"/>
                <w:b/>
                <w:sz w:val="24"/>
                <w:szCs w:val="24"/>
                <w:lang w:val="ky-KG"/>
              </w:rPr>
              <w:lastRenderedPageBreak/>
              <w:t>“</w:t>
            </w:r>
            <w:r>
              <w:rPr>
                <w:rFonts w:ascii="Times New Roman" w:hAnsi="Times New Roman" w:cs="Times New Roman"/>
                <w:b/>
                <w:sz w:val="24"/>
                <w:szCs w:val="24"/>
                <w:lang w:val="ky-KG"/>
              </w:rPr>
              <w:t>Кыргыз Республикасынын жарандарынын жалпыга бирдей а</w:t>
            </w:r>
            <w:r w:rsidRPr="00537640">
              <w:rPr>
                <w:rFonts w:ascii="Times New Roman" w:hAnsi="Times New Roman" w:cs="Times New Roman"/>
                <w:b/>
                <w:sz w:val="24"/>
                <w:szCs w:val="24"/>
                <w:lang w:val="ky-KG"/>
              </w:rPr>
              <w:t>скер</w:t>
            </w:r>
            <w:r>
              <w:rPr>
                <w:rFonts w:ascii="Times New Roman" w:hAnsi="Times New Roman" w:cs="Times New Roman"/>
                <w:b/>
                <w:sz w:val="24"/>
                <w:szCs w:val="24"/>
                <w:lang w:val="ky-KG"/>
              </w:rPr>
              <w:t xml:space="preserve">дик милдети </w:t>
            </w:r>
            <w:r w:rsidRPr="00537640">
              <w:rPr>
                <w:rFonts w:ascii="Times New Roman" w:hAnsi="Times New Roman" w:cs="Times New Roman"/>
                <w:b/>
                <w:sz w:val="24"/>
                <w:szCs w:val="24"/>
                <w:lang w:val="ky-KG"/>
              </w:rPr>
              <w:t>жөнүндө</w:t>
            </w:r>
            <w:r>
              <w:rPr>
                <w:rFonts w:ascii="Times New Roman" w:hAnsi="Times New Roman" w:cs="Times New Roman"/>
                <w:b/>
                <w:sz w:val="24"/>
                <w:szCs w:val="24"/>
                <w:lang w:val="ky-KG"/>
              </w:rPr>
              <w:t xml:space="preserve">, аскердик жана альтернативдик кызматтар </w:t>
            </w:r>
            <w:r w:rsidRPr="00537640">
              <w:rPr>
                <w:rFonts w:ascii="Times New Roman" w:hAnsi="Times New Roman" w:cs="Times New Roman"/>
                <w:b/>
                <w:sz w:val="24"/>
                <w:szCs w:val="24"/>
                <w:lang w:val="ky-KG"/>
              </w:rPr>
              <w:t>жөнүндө</w:t>
            </w:r>
            <w:r w:rsidRPr="00537640">
              <w:rPr>
                <w:rFonts w:ascii="Times New Roman" w:hAnsi="Times New Roman" w:cs="Times New Roman"/>
                <w:b/>
                <w:bCs/>
                <w:color w:val="000000" w:themeColor="text1"/>
                <w:sz w:val="24"/>
                <w:szCs w:val="24"/>
                <w:lang w:val="ky-KG"/>
              </w:rPr>
              <w:t>” Кыргыз Республикасынын Мыйзамы</w:t>
            </w:r>
          </w:p>
        </w:tc>
      </w:tr>
      <w:tr w:rsidR="001C7B02" w:rsidRPr="001D2B04" w:rsidTr="00D07741">
        <w:tc>
          <w:tcPr>
            <w:tcW w:w="7678" w:type="dxa"/>
          </w:tcPr>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Ушул мыйзам  Кыргыз Республикасынын жарандарынын конституциялык парзын жана Мекенди коргоо боюнча милдетин ишке ашыруу максатында аскердик милдетке, аскердик жана альтернативдик кызматка тиешелүү болгон коомдук мамилелерди жөнгө салат.</w:t>
            </w:r>
          </w:p>
          <w:p w:rsidR="001C7B02"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Мекенди коргоо-Кыргыз Республикасынын жарандарынын ыйык парзы жана милдети.</w:t>
            </w:r>
          </w:p>
          <w:p w:rsidR="001C7B02" w:rsidRPr="00862051" w:rsidRDefault="00E523BB" w:rsidP="00E523BB">
            <w:pPr>
              <w:pStyle w:val="tkZagolovok5"/>
              <w:tabs>
                <w:tab w:val="left" w:pos="8222"/>
              </w:tabs>
              <w:spacing w:before="0" w:after="0" w:line="240" w:lineRule="auto"/>
              <w:jc w:val="both"/>
              <w:rPr>
                <w:rFonts w:ascii="Times New Roman" w:hAnsi="Times New Roman" w:cs="Times New Roman"/>
                <w:lang w:val="ky-KG"/>
              </w:rPr>
            </w:pPr>
            <w:r>
              <w:rPr>
                <w:rFonts w:ascii="Times New Roman" w:hAnsi="Times New Roman" w:cs="Times New Roman"/>
                <w:b w:val="0"/>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1-берене. Ушул Мыйзамда колдонулуучу негизги түшүнүктөр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Ушул Мыйзамда төмөнкү негизги түшүнүктөр колдонулат: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bCs/>
                <w:sz w:val="24"/>
                <w:szCs w:val="24"/>
                <w:lang w:val="ky-KG"/>
              </w:rPr>
              <w:t>альтернативдик кызмат</w:t>
            </w:r>
            <w:r w:rsidRPr="00862051">
              <w:rPr>
                <w:rFonts w:ascii="Times New Roman" w:hAnsi="Times New Roman" w:cs="Times New Roman"/>
                <w:sz w:val="24"/>
                <w:szCs w:val="24"/>
                <w:lang w:val="ky-KG"/>
              </w:rPr>
              <w:t xml:space="preserve"> - Кыргыз Республикасынын жарандарына алардын диний ынанымдарын,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202915">
            <w:pPr>
              <w:tabs>
                <w:tab w:val="left" w:pos="8222"/>
              </w:tabs>
              <w:ind w:firstLine="567"/>
              <w:jc w:val="both"/>
              <w:rPr>
                <w:szCs w:val="24"/>
                <w:lang w:val="ky-KG"/>
              </w:rPr>
            </w:pPr>
            <w:r w:rsidRPr="00862051">
              <w:rPr>
                <w:rFonts w:eastAsia="Times New Roman"/>
                <w:bCs/>
                <w:szCs w:val="24"/>
                <w:lang w:val="ky-KG"/>
              </w:rPr>
              <w:t xml:space="preserve"> </w:t>
            </w:r>
            <w:r w:rsidRPr="00862051">
              <w:rPr>
                <w:bCs/>
                <w:szCs w:val="24"/>
                <w:lang w:val="ky-KG"/>
              </w:rPr>
              <w:t>мөөнөттүү аскердик кызмат</w:t>
            </w:r>
            <w:r w:rsidRPr="00862051">
              <w:rPr>
                <w:szCs w:val="24"/>
                <w:lang w:val="ky-KG"/>
              </w:rPr>
              <w:t xml:space="preserve"> - жарандарды </w:t>
            </w:r>
            <w:r w:rsidRPr="00202915">
              <w:rPr>
                <w:b/>
                <w:szCs w:val="24"/>
                <w:lang w:val="ky-KG"/>
              </w:rPr>
              <w:t>Кыргыз Республикасынын</w:t>
            </w:r>
            <w:r w:rsidRPr="00862051">
              <w:rPr>
                <w:szCs w:val="24"/>
                <w:lang w:val="ky-KG"/>
              </w:rPr>
              <w:t xml:space="preserve"> </w:t>
            </w:r>
            <w:r w:rsidRPr="00202915">
              <w:rPr>
                <w:b/>
                <w:szCs w:val="24"/>
                <w:lang w:val="ky-KG"/>
              </w:rPr>
              <w:t>Куралдуу Күчтөрүнө жана башка аскердик түзүлүштөрүнө</w:t>
            </w:r>
            <w:r w:rsidRPr="00862051">
              <w:rPr>
                <w:szCs w:val="24"/>
                <w:lang w:val="ky-KG"/>
              </w:rPr>
              <w:t xml:space="preserve"> ушул Мыйзам менен аныкталган тартипте милдеттүү чакырууга негизделген   аскердик кызматы;</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w:t>
            </w:r>
          </w:p>
          <w:p w:rsidR="001C7B02"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202915" w:rsidRPr="00862051" w:rsidRDefault="00202915"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3-берене.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1. </w:t>
            </w:r>
            <w:r w:rsidRPr="00862051">
              <w:rPr>
                <w:rFonts w:ascii="Times New Roman" w:hAnsi="Times New Roman" w:cs="Times New Roman"/>
                <w:bCs/>
                <w:sz w:val="24"/>
                <w:szCs w:val="24"/>
                <w:lang w:val="ky-KG"/>
              </w:rPr>
              <w:t>Аскердик кызмат</w:t>
            </w:r>
            <w:r w:rsidRPr="00862051">
              <w:rPr>
                <w:rFonts w:ascii="Times New Roman" w:hAnsi="Times New Roman" w:cs="Times New Roman"/>
                <w:sz w:val="24"/>
                <w:szCs w:val="24"/>
                <w:lang w:val="ky-KG"/>
              </w:rPr>
              <w:t xml:space="preserve"> - жарандардын Кыргыз Республикасынын Куралдуу Күчтөрүндө, башка аскердик түзүмдөрүндө жана мыйзамда аскердик кызмат каралган мамлекеттик органдарда аскердик милдетти аткарууга багытталган мамлекеттик кызматтын өзгөчө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Он тогуздан кырк жашка чейинки курактагы аялдар, Кыргыз Республикасынын жарандары тынчтык убакытта аскердик каттоого алынышы, ошондой эле өз ыктыяры тартибинде аскердик кызматка кабыл алынышы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Аскердик кызмат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(алтынчы абзац КР 2012-жылдын 9-июнундагы N 79 Мыйзамына ылайык күчүн жоготту)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Мыйзамдын 20-беренесинин үчүнчү абзацына ылайык чакырылган офицерлердин кызматы;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 мобилизация жарыялангандагы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аскердик жыйындарды өтүүдөгү кызмат, анын ичинде </w:t>
            </w:r>
            <w:r w:rsidRPr="00862051">
              <w:rPr>
                <w:rFonts w:ascii="Times New Roman" w:hAnsi="Times New Roman" w:cs="Times New Roman"/>
                <w:sz w:val="24"/>
                <w:szCs w:val="24"/>
                <w:lang w:val="ky-KG"/>
              </w:rPr>
              <w:t>запастагы офицерлер программасы боюнча аскердик даярдоо предметтерин окуу</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жоокерлердин, сержанттардын </w:t>
            </w:r>
            <w:r w:rsidR="00202915" w:rsidRPr="00202915">
              <w:rPr>
                <w:rFonts w:ascii="Times New Roman" w:hAnsi="Times New Roman" w:cs="Times New Roman"/>
                <w:b/>
                <w:strike/>
                <w:sz w:val="24"/>
                <w:szCs w:val="24"/>
              </w:rPr>
              <w:t>жана старшиналардын</w:t>
            </w:r>
            <w:r w:rsidR="00202915">
              <w:t xml:space="preserve"> </w:t>
            </w:r>
            <w:r w:rsidRPr="00862051">
              <w:rPr>
                <w:rFonts w:ascii="Times New Roman" w:hAnsi="Times New Roman" w:cs="Times New Roman"/>
                <w:sz w:val="24"/>
                <w:szCs w:val="24"/>
              </w:rPr>
              <w:t>курамында, прапорщиктердин жана офицерлердин кызматтарында ыктыярдуу тартипте кызмат өтөө;</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окуу жайларда курсанттарды жана угуучуларды окутуу.</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r w:rsidR="00746848">
              <w:rPr>
                <w:rFonts w:ascii="Times New Roman" w:hAnsi="Times New Roman" w:cs="Times New Roman"/>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4-берене. Аскер кызматчыларынын курамы. Офицердик курамдагы аскер наамдарында иштеген жылдарынын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кызматчылары жана аскерге милдетүүлөр төмөнкү курамдарга бөлүнөт: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солдаттар;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сержанттар;</w:t>
            </w:r>
          </w:p>
          <w:p w:rsidR="001C7B02" w:rsidRPr="00B35BBE" w:rsidRDefault="001C7B02" w:rsidP="00862051">
            <w:pPr>
              <w:pStyle w:val="tkTekst"/>
              <w:tabs>
                <w:tab w:val="left" w:pos="8222"/>
              </w:tabs>
              <w:spacing w:after="0" w:line="240" w:lineRule="auto"/>
              <w:rPr>
                <w:rFonts w:ascii="Times New Roman" w:hAnsi="Times New Roman" w:cs="Times New Roman"/>
                <w:b/>
                <w:strike/>
                <w:sz w:val="24"/>
                <w:szCs w:val="24"/>
              </w:rPr>
            </w:pPr>
            <w:r w:rsidRPr="00B35BBE">
              <w:rPr>
                <w:rFonts w:ascii="Times New Roman" w:hAnsi="Times New Roman" w:cs="Times New Roman"/>
                <w:b/>
                <w:strike/>
                <w:sz w:val="24"/>
                <w:szCs w:val="24"/>
              </w:rPr>
              <w:lastRenderedPageBreak/>
              <w:t>старшиналар;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офицерлер.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Кыргыз Республикасынын Куралдуу Күчтөрүндө, башка аскердик түзүмдөрүндө жана мыйзамда аскердик кызмат каралган мамлекеттик органдарда төмөнкүдөй аскердик наамдар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солдаттар - катардагы жоокер (курсант), ефрейтор;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сержанттар </w:t>
            </w:r>
            <w:r w:rsidRPr="00B35BBE">
              <w:rPr>
                <w:rFonts w:ascii="Times New Roman" w:hAnsi="Times New Roman" w:cs="Times New Roman"/>
                <w:b/>
                <w:strike/>
                <w:sz w:val="24"/>
                <w:szCs w:val="24"/>
              </w:rPr>
              <w:t>жана старшиналар</w:t>
            </w:r>
            <w:r w:rsidRPr="00862051">
              <w:rPr>
                <w:rFonts w:ascii="Times New Roman" w:hAnsi="Times New Roman" w:cs="Times New Roman"/>
                <w:sz w:val="24"/>
                <w:szCs w:val="24"/>
              </w:rPr>
              <w:t xml:space="preserve"> - кенже сержант, сержант, улук сержант, старшина;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 - прапорщик, улук прапорщик;</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5-берене. Аскердик кызмат орундар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кызматчысы штат боюнча тийиштүү аскердик наамы болуучу кызмат орунга дайындалат жана аскердик кызмат өтөйт.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Күжүрмөн даярдыкта, аскердик тартипти чыңдоодо, татаал аскер техникасын үйрөнүүдө жогорку көрсөткүчтөргө жетишкен же тапшырылган участкада милдеттерин үлгүлүү аткаргандыгы үчүн анык аскер кызматындагы офицерлерге бир жолудан көп эмес ээлеген штаттык кызмат орду боюнча каралган аскердик наам мөөнөтүнөн мурда бир баскычка жогору кезектеги аскердик наам берилиши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Жогорку офицердик курамдын аскердик наамдары Кыргыз Республикасынын Президенти тарабынан ыйгарылат.</w:t>
            </w:r>
          </w:p>
          <w:p w:rsidR="001C7B02" w:rsidRPr="00B35BBE" w:rsidRDefault="001C7B02" w:rsidP="00862051">
            <w:pPr>
              <w:pStyle w:val="tkTekst"/>
              <w:tabs>
                <w:tab w:val="left" w:pos="8222"/>
              </w:tabs>
              <w:spacing w:after="0" w:line="240" w:lineRule="auto"/>
              <w:rPr>
                <w:rFonts w:ascii="Times New Roman" w:hAnsi="Times New Roman" w:cs="Times New Roman"/>
                <w:b/>
                <w:strike/>
                <w:sz w:val="24"/>
                <w:szCs w:val="24"/>
              </w:rPr>
            </w:pPr>
            <w:r w:rsidRPr="00B35BBE">
              <w:rPr>
                <w:rFonts w:ascii="Times New Roman" w:hAnsi="Times New Roman" w:cs="Times New Roman"/>
                <w:b/>
                <w:strike/>
                <w:sz w:val="24"/>
                <w:szCs w:val="24"/>
              </w:rPr>
              <w:t>Офицердик курамдын аскердик наамынын аброюн түшүргөн жана офицердик курамга таандыктыгына ылайык келбеген кылык-жоруктарды жасаган офицерлердин аскердик наамы тиешелүү ыйгарым укуктуу мамлекеттик органдын чечими менен бир баскычка төмөндөтүлүшү мүмкүн.</w:t>
            </w:r>
          </w:p>
          <w:p w:rsidR="00DC6EAC" w:rsidRPr="00862051" w:rsidRDefault="00DC6EAC" w:rsidP="00DC6EAC">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 кызматчылары аскердик наамынан соттун чечими боюнча гана ажыратылышы мүмкүн.</w:t>
            </w:r>
          </w:p>
          <w:p w:rsidR="00DC6EAC" w:rsidRPr="00DC6EAC" w:rsidRDefault="00DC6EAC" w:rsidP="00DC6EAC">
            <w:pPr>
              <w:pStyle w:val="tkTekst"/>
              <w:spacing w:after="0" w:line="240" w:lineRule="auto"/>
              <w:rPr>
                <w:rFonts w:ascii="Times New Roman" w:hAnsi="Times New Roman" w:cs="Times New Roman"/>
                <w:sz w:val="24"/>
                <w:szCs w:val="24"/>
              </w:rPr>
            </w:pPr>
            <w:r w:rsidRPr="00DC6EAC">
              <w:rPr>
                <w:rFonts w:ascii="Times New Roman" w:hAnsi="Times New Roman" w:cs="Times New Roman"/>
                <w:sz w:val="24"/>
                <w:szCs w:val="24"/>
                <w:lang w:val="ky-KG"/>
              </w:rPr>
              <w:t xml:space="preserve">Кызматына толук ылайык келбестиги жөнүндө эскертүү же кызматынан төмөндөтүү түрүндө тартип жазасы берилген аскер кызматчылары, </w:t>
            </w:r>
            <w:r w:rsidRPr="00B918B1">
              <w:rPr>
                <w:rFonts w:ascii="Times New Roman" w:hAnsi="Times New Roman" w:cs="Times New Roman"/>
                <w:b/>
                <w:sz w:val="24"/>
                <w:szCs w:val="24"/>
                <w:lang w:val="ky-KG"/>
              </w:rPr>
              <w:t xml:space="preserve">ошондой эле кылмыш жана (же) жорук жасады жеп шектелгендиги тууралуу жазуу жүзүндө кабарлама чыгарылган </w:t>
            </w:r>
            <w:r w:rsidRPr="00DC6EAC">
              <w:rPr>
                <w:rFonts w:ascii="Times New Roman" w:hAnsi="Times New Roman" w:cs="Times New Roman"/>
                <w:sz w:val="24"/>
                <w:szCs w:val="24"/>
                <w:lang w:val="ky-KG"/>
              </w:rPr>
              <w:t xml:space="preserve">аскер кызматчылары кезектеги аскердик наамды ыйгарууга </w:t>
            </w:r>
            <w:r w:rsidRPr="00DC6EAC">
              <w:rPr>
                <w:rFonts w:ascii="Times New Roman" w:hAnsi="Times New Roman" w:cs="Times New Roman"/>
                <w:sz w:val="24"/>
                <w:szCs w:val="24"/>
                <w:lang w:val="ky-KG"/>
              </w:rPr>
              <w:lastRenderedPageBreak/>
              <w:t>сунушталбайт.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976BCE" w:rsidRPr="00976BCE" w:rsidRDefault="00976BCE" w:rsidP="00976BCE">
            <w:pPr>
              <w:pStyle w:val="tkTekst"/>
              <w:spacing w:after="0" w:line="240" w:lineRule="auto"/>
              <w:rPr>
                <w:rFonts w:ascii="Times New Roman" w:hAnsi="Times New Roman" w:cs="Times New Roman"/>
                <w:sz w:val="24"/>
                <w:szCs w:val="24"/>
                <w:lang w:val="ky-KG"/>
              </w:rPr>
            </w:pPr>
            <w:r w:rsidRPr="00976BCE">
              <w:rPr>
                <w:rFonts w:ascii="Times New Roman" w:hAnsi="Times New Roman" w:cs="Times New Roman"/>
                <w:sz w:val="24"/>
                <w:szCs w:val="24"/>
                <w:lang w:val="ky-KG"/>
              </w:rPr>
              <w:t>3. Аскер кызматчысы төмөнкүдөй учурларда аскердик кызматты аскердик эмес кызмат орундарда өтөөсү мүмкүн:</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командирдин (начальниктин) карамагында болгондо - эки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уюштуруу-штаттык иш-чараларды өткөрүүгө байланыштуу командирдин (начальниктин) карамагында болгондо - үч айдан ашпашы керек;</w:t>
            </w:r>
          </w:p>
          <w:p w:rsidR="00976BCE" w:rsidRPr="007B12B9" w:rsidRDefault="00976BCE" w:rsidP="00976BCE">
            <w:pPr>
              <w:pStyle w:val="tkTekst"/>
              <w:spacing w:after="0" w:line="240" w:lineRule="auto"/>
              <w:rPr>
                <w:rFonts w:ascii="Times New Roman" w:hAnsi="Times New Roman" w:cs="Times New Roman"/>
                <w:b/>
                <w:sz w:val="24"/>
                <w:szCs w:val="24"/>
              </w:rPr>
            </w:pPr>
            <w:r w:rsidRPr="007B12B9">
              <w:rPr>
                <w:rFonts w:ascii="Times New Roman" w:hAnsi="Times New Roman" w:cs="Times New Roman"/>
                <w:b/>
                <w:sz w:val="24"/>
                <w:szCs w:val="24"/>
                <w:lang w:val="ky-KG"/>
              </w:rPr>
              <w:t>аскер кызматчысын кызматынан убактылуу четтетүү жөнүндө тергөө судьясынын токтому, соттун аныктамасы чыккандыгына байланыштуу - бул чараларды колдонууну жокко чыгаруу жөнүндө алгачкы тергөө органынын ыйгарым укуктуу кызмат адамынын, тергөөчүнүн, прокурордун, тергөө судьясынын, соттун токтому чыкканга чейин, же болбосо жазык иши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Кыргыз Республикасынын </w:t>
            </w:r>
            <w:r w:rsidRPr="00862051">
              <w:rPr>
                <w:rFonts w:ascii="Times New Roman" w:hAnsi="Times New Roman" w:cs="Times New Roman"/>
                <w:b/>
                <w:sz w:val="24"/>
                <w:szCs w:val="24"/>
              </w:rPr>
              <w:t xml:space="preserve">Өкмөтү </w:t>
            </w:r>
            <w:r w:rsidRPr="00862051">
              <w:rPr>
                <w:rFonts w:ascii="Times New Roman" w:hAnsi="Times New Roman" w:cs="Times New Roman"/>
                <w:sz w:val="24"/>
                <w:szCs w:val="24"/>
              </w:rPr>
              <w:t>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p>
          <w:p w:rsidR="00B93360" w:rsidRPr="00B93360" w:rsidRDefault="00B93360" w:rsidP="00B93360">
            <w:pPr>
              <w:pStyle w:val="tkTekst"/>
              <w:spacing w:after="0" w:line="240" w:lineRule="auto"/>
              <w:rPr>
                <w:rFonts w:ascii="Times New Roman" w:hAnsi="Times New Roman" w:cs="Times New Roman"/>
                <w:sz w:val="24"/>
                <w:szCs w:val="24"/>
              </w:rPr>
            </w:pPr>
            <w:r w:rsidRPr="00B93360">
              <w:rPr>
                <w:rFonts w:ascii="Times New Roman" w:hAnsi="Times New Roman" w:cs="Times New Roman"/>
                <w:sz w:val="24"/>
                <w:szCs w:val="24"/>
                <w:lang w:val="ky-KG"/>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B35BBE" w:rsidRPr="00862051" w:rsidRDefault="00B35BBE" w:rsidP="00862051">
            <w:pPr>
              <w:pStyle w:val="tkRedakcijaTekst"/>
              <w:tabs>
                <w:tab w:val="left" w:pos="8222"/>
              </w:tabs>
              <w:spacing w:after="0" w:line="240" w:lineRule="auto"/>
              <w:rPr>
                <w:rFonts w:ascii="Times New Roman" w:hAnsi="Times New Roman" w:cs="Times New Roman"/>
                <w:sz w:val="24"/>
                <w:szCs w:val="24"/>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6-берене. Жарандарды аскердик кызматка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2. Жарандарды аскердик кызматка даярдоо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жаштарды чакырылганга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боюнча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дене тарбия даярдыгы, дарылоо-ден-соолугун чыңдоо иштери, аскердик-патриоттук тарбия.</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rPr>
              <w:t xml:space="preserve">3. Жарандарды аскердик кызматка даярдоо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Менчигинин формасына карабастан уюмдардын жетекчилери аскерге чакырыла электер жана чакырылуучулар аскердик кызматка даярдыктан өтүшүн камсыз кылууга милдеттүү.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Жарандарды аскердик кызматка даярдоонун уюштурулушун жана өткөрүлүшүн коргоо маселелерин тескеген ыйгарым укуктуу мамлекеттик орган контролдойт.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7-берене. Жаштарды аскерге чакырууга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белгиленет.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2. Жаштарды аскерге чакырууга чейинки даярдоонун жүргүзүлүшү үчүн контролду билим берүү маселелерин тескеген ыйгарым укуктуу мамлекеттик орган коргоо маселелерин тескеген ыйгарым укуктуу мамлекеттик орган жана Кыргыз Республикасынын башка кызыкдар мамлекеттик органдары менен бирдикте жүзөгө ашырат.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8-берене. Жарандарды аскердик-техникалык адистиктер боюн</w:t>
            </w:r>
            <w:r w:rsidRPr="00B35BBE">
              <w:rPr>
                <w:rFonts w:ascii="Times New Roman" w:hAnsi="Times New Roman" w:cs="Times New Roman"/>
                <w:b w:val="0"/>
                <w:sz w:val="24"/>
                <w:szCs w:val="24"/>
                <w:lang w:val="ky-KG"/>
              </w:rPr>
              <w:t>ч</w:t>
            </w:r>
            <w:r w:rsidRPr="00B35BBE">
              <w:rPr>
                <w:rFonts w:ascii="Times New Roman" w:hAnsi="Times New Roman" w:cs="Times New Roman"/>
                <w:b w:val="0"/>
                <w:sz w:val="24"/>
                <w:szCs w:val="24"/>
              </w:rPr>
              <w:t>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аскердик-техникалык адистиктер боюнча даярдоо </w:t>
            </w:r>
            <w:r w:rsidRPr="00862051">
              <w:rPr>
                <w:rFonts w:ascii="Times New Roman" w:hAnsi="Times New Roman" w:cs="Times New Roman"/>
                <w:sz w:val="24"/>
                <w:szCs w:val="24"/>
              </w:rPr>
              <w:lastRenderedPageBreak/>
              <w:t xml:space="preserve">коргонуунун спорттук-техникалык коомдук окуу жайларында жана кесиптик-техникалык билим берүү системасынын окуу жайларында жүргүзүлөт. Даярдала турган адистердин саны </w:t>
            </w:r>
            <w:r w:rsidRPr="00862051">
              <w:rPr>
                <w:rFonts w:ascii="Times New Roman" w:hAnsi="Times New Roman" w:cs="Times New Roman"/>
                <w:b/>
                <w:sz w:val="24"/>
                <w:szCs w:val="24"/>
              </w:rPr>
              <w:t xml:space="preserve">Кыргыз Республикасынын Өкмөтү тарабынан белгиленет, адистердин тизмесин жана даярдоо программасын Кыргыз Республикасынын Куралдуу Күчтөрүнүн </w:t>
            </w:r>
            <w:r w:rsidRPr="00862051">
              <w:rPr>
                <w:rFonts w:ascii="Times New Roman" w:hAnsi="Times New Roman" w:cs="Times New Roman"/>
                <w:b/>
                <w:sz w:val="24"/>
                <w:szCs w:val="24"/>
                <w:lang w:val="ky-KG"/>
              </w:rPr>
              <w:t>Генералдык</w:t>
            </w:r>
            <w:r w:rsidRPr="00862051">
              <w:rPr>
                <w:rFonts w:ascii="Times New Roman" w:hAnsi="Times New Roman" w:cs="Times New Roman"/>
                <w:b/>
                <w:sz w:val="24"/>
                <w:szCs w:val="24"/>
              </w:rPr>
              <w:t xml:space="preserve"> штабы аныктайт.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9-берене. Жарандарды билим берүүчү уюмдарда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Pr="00862051">
              <w:rPr>
                <w:rFonts w:ascii="Times New Roman" w:hAnsi="Times New Roman" w:cs="Times New Roman"/>
                <w:b/>
                <w:sz w:val="24"/>
                <w:szCs w:val="24"/>
              </w:rPr>
              <w:t xml:space="preserve">Өкмөтү </w:t>
            </w:r>
            <w:r w:rsidRPr="00862051">
              <w:rPr>
                <w:rFonts w:ascii="Times New Roman" w:hAnsi="Times New Roman" w:cs="Times New Roman"/>
                <w:sz w:val="24"/>
                <w:szCs w:val="24"/>
              </w:rPr>
              <w:t>тарабынан аныкталат.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lang w:val="ky-KG"/>
              </w:rPr>
              <w:t>10-берене. Жарандарды 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rPr>
            </w:pPr>
            <w:r w:rsidRPr="00862051">
              <w:rPr>
                <w:rFonts w:ascii="Times New Roman" w:hAnsi="Times New Roman" w:cs="Times New Roman"/>
                <w:sz w:val="24"/>
                <w:szCs w:val="24"/>
                <w:lang w:val="ky-KG"/>
              </w:rPr>
              <w:t xml:space="preserve">1. Запастагы офицерлер программасы боюнча аскердик даярдоо жогорку билими бар, мөөнөттүү аскердик кызматтын аскер кызматчылары </w:t>
            </w:r>
            <w:r w:rsidRPr="00862051">
              <w:rPr>
                <w:rFonts w:ascii="Times New Roman" w:hAnsi="Times New Roman" w:cs="Times New Roman"/>
                <w:b/>
                <w:sz w:val="24"/>
                <w:szCs w:val="24"/>
                <w:lang w:val="ky-KG"/>
              </w:rPr>
              <w:t>жана медициналык багыттагы жогорку кесиптик билим берүү уюмдарында окуган жарандар менен жүргүзүлөт.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Жогорку билими бар, мөөнөттүү аскердик кызматтын кызматчылары менен запастагы офицерлер программасы боюнча аскердик даярдоо ушул Мыйзамдын 17-беренесинин 2-бөлүгүнө ылайык жүргүзүлөт.</w:t>
            </w: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Pr="00862051" w:rsidRDefault="00AD21A0" w:rsidP="00862051">
            <w:pPr>
              <w:pStyle w:val="tkTekst"/>
              <w:tabs>
                <w:tab w:val="left" w:pos="8222"/>
              </w:tabs>
              <w:spacing w:after="0" w:line="240" w:lineRule="auto"/>
              <w:rPr>
                <w:rFonts w:ascii="Times New Roman" w:hAnsi="Times New Roman" w:cs="Times New Roman"/>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3. Медициналык багыттагы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4. Запастагы офицерлер программасы боюнча аскердик даярдоонун толук курсунан жана аскердик жыйындардан өткөн жарандарга медициналык багыттагы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"лейтенант" аскердик наамы ыйгарылат.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 жогорку кесиптик билим берүү уюмдары үчүн бөлүнүүчү орундардын санын белгилейт.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862051">
              <w:rPr>
                <w:rFonts w:ascii="Times New Roman" w:hAnsi="Times New Roman" w:cs="Times New Roman"/>
                <w:b/>
                <w:sz w:val="24"/>
                <w:szCs w:val="24"/>
                <w:lang w:val="ky-KG"/>
              </w:rPr>
              <w:t>Өкмөтү</w:t>
            </w:r>
            <w:r w:rsidRPr="00862051">
              <w:rPr>
                <w:rFonts w:ascii="Times New Roman" w:hAnsi="Times New Roman" w:cs="Times New Roman"/>
                <w:sz w:val="24"/>
                <w:szCs w:val="24"/>
                <w:lang w:val="ky-KG"/>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5935B2" w:rsidRPr="00862051" w:rsidRDefault="005935B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12-берене. Аскердик каттоо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 өтөп жаткан аскер кызматчыларынан;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ички иштер органдарынын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улуттук коопсуздук органдарынын кызматкерлеринен;</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AD21A0">
              <w:rPr>
                <w:rFonts w:ascii="Times New Roman" w:hAnsi="Times New Roman" w:cs="Times New Roman"/>
                <w:b/>
                <w:i w:val="0"/>
                <w:strike/>
                <w:sz w:val="24"/>
                <w:szCs w:val="24"/>
                <w:lang w:val="ky-KG"/>
              </w:rPr>
              <w:t>түзөтүү мекемелерин жана соттолгондор менен камакка алынган адамдарды кайтаруу жана айдап узатуу боюнча департаменттин аскер кызматкерлерин копшогондо,</w:t>
            </w:r>
            <w:r w:rsidRPr="00862051">
              <w:rPr>
                <w:rFonts w:ascii="Times New Roman" w:hAnsi="Times New Roman" w:cs="Times New Roman"/>
                <w:b/>
                <w:i w:val="0"/>
                <w:sz w:val="24"/>
                <w:szCs w:val="24"/>
                <w:lang w:val="ky-KG"/>
              </w:rPr>
              <w:t xml:space="preserve"> жазык-аткаруу тутумунун органдарынын жана мекемелеринин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аскердик-каттоо адистиги жок аялдардан;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Мыйзамга ылайык аскердик милдетти аткаруудан бошотулган жарандар.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Өкмөтү тарабынан аныкталат.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5. Катардагы же жетекчи курамдагы кызмат орунга дайындалган, же улуттук коопсуздук, ички иштер, жазык-аткаруу тутумунун маселелерин тескеген ыйгарым укуктуу мамлекеттик органдардын кадрына алынган аскерге милдеттүүлөр аскердик каттоодон чыгарылып жана ошол органдарда Аскердик каттоо жөнүндө жободо белгиленген тартипте атайын каттоодо турушат.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6. Кыргыз Республикасынын Куралдуу Күчтөрүндө жана башка аскердик түзүлүштөрүндө аскер кызматын өтөп жаткан аскер кызматчылар тиешелүү аскердик бөлүктөрдө жана мекемелерде катталууга тийиш. Аларды каттоо тартиби </w:t>
            </w:r>
            <w:r w:rsidRPr="00862051">
              <w:rPr>
                <w:rFonts w:ascii="Times New Roman" w:hAnsi="Times New Roman" w:cs="Times New Roman"/>
                <w:b/>
                <w:sz w:val="24"/>
                <w:szCs w:val="24"/>
                <w:lang w:val="ky-KG"/>
              </w:rPr>
              <w:lastRenderedPageBreak/>
              <w:t>ведомстволук нормативдик укуктук актылар менен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7. Мамлекеттик органдар, уюмдар жана менчигинин түрүнө карабастан чарбалык субъекттер жана алардын кызмат адамдары ушул Мыйзамга жана Аскердик каттоо жөнүндө жобого ылайык жарандардын аскердик каттоого алынышын камсыздашат.</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13-берене. Жарандарды аскердик каттоого алгачкы коюу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жана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4. Жарандарды аскердик каттоого алгачкы коюу үчүн райондордо жана шаарларда төмөнкүдөй курамдагы комиссиялар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төрагасы - тиешелүү райондук (шаардык) аскер комиссары;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мүчөлөрү: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адис дарыгерлер (терапевт, хирург, невропатолог, дерматолог, окулист, отоларинголог, стамотолог, психиатр) жана катчы.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Алгачкы аскердик каттоо боюнча комиссиянын персоналдык курамын жана анын ишинин тартибин жыл сайын </w:t>
            </w:r>
            <w:proofErr w:type="gramStart"/>
            <w:r w:rsidRPr="00862051">
              <w:rPr>
                <w:rFonts w:ascii="Times New Roman" w:hAnsi="Times New Roman" w:cs="Times New Roman"/>
                <w:sz w:val="24"/>
                <w:szCs w:val="24"/>
              </w:rPr>
              <w:t xml:space="preserve">тиешелүү  </w:t>
            </w:r>
            <w:r w:rsidRPr="00AD21A0">
              <w:rPr>
                <w:rFonts w:ascii="Times New Roman" w:hAnsi="Times New Roman" w:cs="Times New Roman"/>
                <w:b/>
                <w:sz w:val="24"/>
                <w:szCs w:val="24"/>
              </w:rPr>
              <w:t>мамлекеттик</w:t>
            </w:r>
            <w:proofErr w:type="gramEnd"/>
            <w:r w:rsidRPr="00AD21A0">
              <w:rPr>
                <w:rFonts w:ascii="Times New Roman" w:hAnsi="Times New Roman" w:cs="Times New Roman"/>
                <w:b/>
                <w:sz w:val="24"/>
                <w:szCs w:val="24"/>
              </w:rPr>
              <w:t xml:space="preserve"> администрациянын</w:t>
            </w:r>
            <w:r w:rsidRPr="00862051">
              <w:rPr>
                <w:rFonts w:ascii="Times New Roman" w:hAnsi="Times New Roman" w:cs="Times New Roman"/>
                <w:sz w:val="24"/>
                <w:szCs w:val="24"/>
              </w:rPr>
              <w:t xml:space="preserve"> же жергиликтүү өз алдынча башкаруу органынын башчысы бекитет.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5. Жарандар алгачкы аскердик каттоого алууда аскердик кызматка жарамдуулук деңгээлин аныктоо үчүн Кыргыз Республикасынын </w:t>
            </w:r>
            <w:r w:rsidRPr="00862051">
              <w:rPr>
                <w:rFonts w:ascii="Times New Roman" w:hAnsi="Times New Roman" w:cs="Times New Roman"/>
                <w:b/>
                <w:sz w:val="24"/>
                <w:szCs w:val="24"/>
                <w:lang w:val="ky-KG"/>
              </w:rPr>
              <w:t xml:space="preserve">Өкмөтү </w:t>
            </w:r>
            <w:r w:rsidRPr="00862051">
              <w:rPr>
                <w:rFonts w:ascii="Times New Roman" w:hAnsi="Times New Roman" w:cs="Times New Roman"/>
                <w:sz w:val="24"/>
                <w:szCs w:val="24"/>
                <w:lang w:val="ky-KG"/>
              </w:rPr>
              <w:t>тарабынан аныкталган тартипте медициналык күбөлөндүрүүдөн өтүшөт.</w:t>
            </w:r>
          </w:p>
          <w:p w:rsidR="001C7B02" w:rsidRPr="00AD21A0" w:rsidRDefault="001C7B02" w:rsidP="00AD21A0">
            <w:pPr>
              <w:pStyle w:val="tkKomentarij"/>
              <w:tabs>
                <w:tab w:val="left" w:pos="8222"/>
              </w:tabs>
              <w:spacing w:after="0" w:line="240" w:lineRule="auto"/>
              <w:rPr>
                <w:rFonts w:ascii="Times New Roman" w:hAnsi="Times New Roman" w:cs="Times New Roman"/>
                <w:i w:val="0"/>
                <w:sz w:val="24"/>
                <w:szCs w:val="24"/>
                <w:lang w:val="ky-KG"/>
              </w:rPr>
            </w:pPr>
            <w:r w:rsidRPr="00AD21A0">
              <w:rPr>
                <w:rFonts w:ascii="Times New Roman" w:hAnsi="Times New Roman" w:cs="Times New Roman"/>
                <w:i w:val="0"/>
                <w:sz w:val="24"/>
                <w:szCs w:val="24"/>
                <w:lang w:val="ky-KG"/>
              </w:rPr>
              <w:t xml:space="preserve"> 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 xml:space="preserve">7. Жарандарды алгачкы аскердик каттоого коюу, ошондой эле каттоодон чыгаруу Кыргыз Республикасынын </w:t>
            </w:r>
            <w:r w:rsidRPr="00862051">
              <w:rPr>
                <w:rFonts w:ascii="Times New Roman" w:hAnsi="Times New Roman" w:cs="Times New Roman"/>
                <w:sz w:val="24"/>
                <w:szCs w:val="24"/>
                <w:lang w:val="ky-KG"/>
              </w:rPr>
              <w:t xml:space="preserve">Өкмөтү </w:t>
            </w:r>
            <w:r w:rsidRPr="00862051">
              <w:rPr>
                <w:rFonts w:ascii="Times New Roman" w:hAnsi="Times New Roman" w:cs="Times New Roman"/>
                <w:b w:val="0"/>
                <w:sz w:val="24"/>
                <w:szCs w:val="24"/>
                <w:lang w:val="ky-KG"/>
              </w:rPr>
              <w:t>тарабынан аныкталат.</w:t>
            </w:r>
          </w:p>
          <w:p w:rsidR="001C7B02" w:rsidRPr="00862051" w:rsidRDefault="005935B2" w:rsidP="00862051">
            <w:pPr>
              <w:pStyle w:val="tkZagolovok5"/>
              <w:tabs>
                <w:tab w:val="left" w:pos="8222"/>
              </w:tabs>
              <w:spacing w:before="0" w:after="0" w:line="240" w:lineRule="auto"/>
              <w:rPr>
                <w:rFonts w:ascii="Times New Roman" w:hAnsi="Times New Roman" w:cs="Times New Roman"/>
                <w:b w:val="0"/>
                <w:sz w:val="24"/>
                <w:szCs w:val="24"/>
                <w:lang w:val="ky-KG"/>
              </w:rPr>
            </w:pPr>
            <w:r>
              <w:rPr>
                <w:rFonts w:ascii="Times New Roman" w:hAnsi="Times New Roman" w:cs="Times New Roman"/>
                <w:b w:val="0"/>
                <w:sz w:val="24"/>
                <w:szCs w:val="24"/>
                <w:lang w:val="ky-KG"/>
              </w:rPr>
              <w:t>.......</w:t>
            </w:r>
          </w:p>
          <w:p w:rsidR="00030CFB" w:rsidRDefault="00030CFB" w:rsidP="00030CFB">
            <w:pPr>
              <w:pStyle w:val="tkZagolovok5"/>
              <w:spacing w:before="0" w:after="0" w:line="240" w:lineRule="auto"/>
              <w:rPr>
                <w:rFonts w:ascii="Times New Roman" w:hAnsi="Times New Roman" w:cs="Times New Roman"/>
                <w:b w:val="0"/>
                <w:sz w:val="24"/>
                <w:szCs w:val="24"/>
                <w:lang w:val="ky-KG"/>
              </w:rPr>
            </w:pPr>
          </w:p>
          <w:p w:rsidR="00030CFB" w:rsidRPr="00030CFB" w:rsidRDefault="00030CFB" w:rsidP="00030CFB">
            <w:pPr>
              <w:pStyle w:val="tkZagolovok5"/>
              <w:spacing w:before="0" w:after="0" w:line="240" w:lineRule="auto"/>
              <w:rPr>
                <w:rFonts w:ascii="Times New Roman" w:hAnsi="Times New Roman" w:cs="Times New Roman"/>
                <w:b w:val="0"/>
                <w:sz w:val="24"/>
                <w:szCs w:val="24"/>
                <w:lang w:val="ky-KG"/>
              </w:rPr>
            </w:pPr>
            <w:r w:rsidRPr="00030CFB">
              <w:rPr>
                <w:rFonts w:ascii="Times New Roman" w:hAnsi="Times New Roman" w:cs="Times New Roman"/>
                <w:b w:val="0"/>
                <w:sz w:val="24"/>
                <w:szCs w:val="24"/>
                <w:lang w:val="ky-KG"/>
              </w:rPr>
              <w:t>14-берене. Мамлекеттик органдардын, жергиликтүү өз алдынча башкаруу органдарынын, уюмдардын, кызмат адамдарынын, чакырылуучулардын жана аскерге милдеттүүлөрдүн аскердик каттоо боюнча милдеттери</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1. Жергиликтүү өз алдынча башкаруу органдарынын башчылары жана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 xml:space="preserve">6. Алгачкы тергөө жана тергөө органдары сотко чейинки өндүрүш жүргүзүлүп жаткан чакырылуучулар жана аскерге милдеттүүлөр жөнүндө, ал эми соттор - жазык иштери </w:t>
            </w:r>
            <w:r w:rsidRPr="003B726E">
              <w:rPr>
                <w:rFonts w:ascii="Times New Roman" w:hAnsi="Times New Roman" w:cs="Times New Roman"/>
                <w:b/>
                <w:strike/>
                <w:sz w:val="24"/>
                <w:szCs w:val="24"/>
                <w:lang w:val="ky-KG"/>
              </w:rPr>
              <w:t>жана (же) жоруктар</w:t>
            </w:r>
            <w:r w:rsidRPr="003B726E">
              <w:rPr>
                <w:rFonts w:ascii="Times New Roman" w:hAnsi="Times New Roman" w:cs="Times New Roman"/>
                <w:sz w:val="24"/>
                <w:szCs w:val="24"/>
                <w:lang w:val="ky-KG"/>
              </w:rPr>
              <w:t xml:space="preserve"> </w:t>
            </w:r>
            <w:r w:rsidRPr="003B726E">
              <w:rPr>
                <w:rFonts w:ascii="Times New Roman" w:hAnsi="Times New Roman" w:cs="Times New Roman"/>
                <w:b/>
                <w:strike/>
                <w:sz w:val="24"/>
                <w:szCs w:val="24"/>
                <w:lang w:val="ky-KG"/>
              </w:rPr>
              <w:t>жөнүндө иштери</w:t>
            </w:r>
            <w:r w:rsidRPr="00030CFB">
              <w:rPr>
                <w:rFonts w:ascii="Times New Roman" w:hAnsi="Times New Roman" w:cs="Times New Roman"/>
                <w:sz w:val="24"/>
                <w:szCs w:val="24"/>
                <w:lang w:val="ky-KG"/>
              </w:rPr>
              <w:t xml:space="preserve"> сот тарабынан каралып жаткан чакыруучулар жана аскер кызматчылары жөнүндө, ошондой эле аларга карата мыйзамдуу күчүнө кирген өкүмдөр жөнүндө райондук (шаардык) аскер комиссариаттарына он күндүн ичинде кабарлоого милдеттүү.</w:t>
            </w:r>
          </w:p>
          <w:p w:rsidR="001C7B02" w:rsidRPr="00862051" w:rsidRDefault="00030CFB" w:rsidP="00862051">
            <w:pPr>
              <w:pStyle w:val="tkZagolovok5"/>
              <w:tabs>
                <w:tab w:val="left" w:pos="8222"/>
              </w:tabs>
              <w:spacing w:before="0"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15-берене. Жарандарды аскердик жана альтернативдик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 кызматка чакыруу - Кыргыз Республикасынын Куралдуу Күчтөрүн, башка аскердик түзүмдөрүн </w:t>
            </w:r>
            <w:r w:rsidRPr="00862051">
              <w:rPr>
                <w:rFonts w:ascii="Times New Roman" w:hAnsi="Times New Roman" w:cs="Times New Roman"/>
                <w:sz w:val="24"/>
                <w:szCs w:val="24"/>
              </w:rPr>
              <w:lastRenderedPageBreak/>
              <w:t>жана мыйзамда аскердик кызмат каралган мамлекеттик органдарын милдеттүү негизде өздүк курам менен комплекттөөгө багытталган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Жарандарды аскердик кызматка чакыруу райондук (шаардык) аскер комиссариаттары аркылуу төмөнкүдөй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мөөнөттүү аскердик жана альтернативдик кызматтарга Кыргыз Республикасынын Президентинин Жарлыгына ылайык бардык жерлерде ар жылда эки жолу (март-майда жана сентябрь-ноябрда);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мезгилиндеги мобилизация боюнча - Кыргыз Республикасынын Президентинин Жарлыгы боюнча;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жоокерлер жана </w:t>
            </w:r>
            <w:r w:rsidRPr="00AD21A0">
              <w:rPr>
                <w:rFonts w:ascii="Times New Roman" w:hAnsi="Times New Roman" w:cs="Times New Roman"/>
                <w:sz w:val="24"/>
                <w:szCs w:val="24"/>
              </w:rPr>
              <w:t xml:space="preserve">сержанттар </w:t>
            </w:r>
            <w:r w:rsidRPr="00AD21A0">
              <w:rPr>
                <w:rFonts w:ascii="Times New Roman" w:hAnsi="Times New Roman" w:cs="Times New Roman"/>
                <w:b/>
                <w:strike/>
                <w:sz w:val="24"/>
                <w:szCs w:val="24"/>
              </w:rPr>
              <w:t>(старшиналар)</w:t>
            </w:r>
            <w:r w:rsidR="00AD21A0">
              <w:rPr>
                <w:rFonts w:ascii="Times New Roman" w:hAnsi="Times New Roman" w:cs="Times New Roman"/>
                <w:b/>
                <w:sz w:val="24"/>
                <w:szCs w:val="24"/>
              </w:rPr>
              <w:t xml:space="preserve"> </w:t>
            </w:r>
            <w:r w:rsidRPr="00862051">
              <w:rPr>
                <w:rFonts w:ascii="Times New Roman" w:hAnsi="Times New Roman" w:cs="Times New Roman"/>
                <w:sz w:val="24"/>
                <w:szCs w:val="24"/>
              </w:rPr>
              <w:t>курамдарынын кызмат ордуларына - белгиленген тартипте аскердик бөлүктөрдүн жана мекемелердин командирлеринин табыштамаларынын негизинде.</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Прапорщиктердин, офицерлердин кызмат орундарына контракт боюнча аскердик кызматка улуттук коопсуздук, коргоо, </w:t>
            </w:r>
            <w:r w:rsidRPr="00862051">
              <w:rPr>
                <w:rFonts w:ascii="Times New Roman" w:hAnsi="Times New Roman" w:cs="Times New Roman"/>
                <w:b/>
                <w:strike/>
                <w:sz w:val="24"/>
                <w:szCs w:val="24"/>
              </w:rPr>
              <w:t xml:space="preserve">чек араны кайтаруу </w:t>
            </w:r>
            <w:r w:rsidRPr="00862051">
              <w:rPr>
                <w:rFonts w:ascii="Times New Roman" w:hAnsi="Times New Roman" w:cs="Times New Roman"/>
                <w:sz w:val="24"/>
                <w:szCs w:val="24"/>
              </w:rPr>
              <w:t>маселелерин тескеген ыйгарым укуктуу мамлекеттик органдарынын жетекчилеринин буйруктарынын негизинде аскерге милдеттүүлөр чакырылат.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16-берене. Чакыруу комиссиялары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b/>
                <w:sz w:val="24"/>
                <w:szCs w:val="24"/>
                <w:lang w:val="ky-KG"/>
              </w:rPr>
              <w:t>Республикалык чакыруу комиссиясынын курамы жана иш-аракети Кыргыз Республикасынын Өкмөтүнүн токтому менен аныкталат.</w:t>
            </w:r>
            <w:r w:rsidRPr="00862051">
              <w:rPr>
                <w:rFonts w:ascii="Times New Roman" w:hAnsi="Times New Roman" w:cs="Times New Roman"/>
                <w:b/>
                <w:sz w:val="24"/>
                <w:szCs w:val="24"/>
              </w:rPr>
              <w:t>.</w:t>
            </w:r>
            <w:r w:rsidRPr="00862051">
              <w:rPr>
                <w:rFonts w:ascii="Times New Roman" w:hAnsi="Times New Roman" w:cs="Times New Roman"/>
                <w:sz w:val="24"/>
                <w:szCs w:val="24"/>
              </w:rPr>
              <w:t xml:space="preserve"> Республикалык чакыруу комиссиясынын компетенциясына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райондук (шаардык) чакыруу комиссияларынын ишин жетектөө жана контроль жүргүзүү;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4. Ден соолугунун абалы боюнча тынч убакта аскердик кызматка </w:t>
            </w:r>
            <w:r w:rsidRPr="00862051">
              <w:rPr>
                <w:rFonts w:ascii="Times New Roman" w:hAnsi="Times New Roman" w:cs="Times New Roman"/>
                <w:sz w:val="24"/>
                <w:szCs w:val="24"/>
                <w:lang w:val="ky-KG"/>
              </w:rPr>
              <w:lastRenderedPageBreak/>
              <w:t xml:space="preserve">жараксыз, согуш убагында чектүү жарактуу деп таанылган жана запаска киргизилген жарандар, Кыргыз Республикасынын </w:t>
            </w:r>
            <w:r w:rsidRPr="00862051">
              <w:rPr>
                <w:rFonts w:ascii="Times New Roman" w:hAnsi="Times New Roman" w:cs="Times New Roman"/>
                <w:b/>
                <w:sz w:val="24"/>
                <w:szCs w:val="24"/>
                <w:lang w:val="ky-KG"/>
              </w:rPr>
              <w:t>Өкмөтү</w:t>
            </w:r>
            <w:r w:rsidRPr="00862051">
              <w:rPr>
                <w:rFonts w:ascii="Times New Roman" w:hAnsi="Times New Roman" w:cs="Times New Roman"/>
                <w:sz w:val="24"/>
                <w:szCs w:val="24"/>
                <w:lang w:val="ky-KG"/>
              </w:rPr>
              <w:t xml:space="preserve"> тарабынан аныкталган мөөнөттө жана тартипте медициналык кайра күбөлөндүрүүдөн өтүшөт.</w:t>
            </w:r>
          </w:p>
          <w:p w:rsidR="00B35BBE" w:rsidRDefault="00AD21A0" w:rsidP="00862051">
            <w:pPr>
              <w:pStyle w:val="tkZagolovok5"/>
              <w:tabs>
                <w:tab w:val="left" w:pos="8222"/>
              </w:tabs>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17-берене. Жарандарды мөөнөттүү аскердик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20-берене. Запастагы офицерлерди аскер кызматына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Офицердик курамдагы адамдар офицердик кызмат орундарында пайдалануу үчүн тынч убакта аскердик кызматка аныкталышы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өз эрки боюнча - улуттук коопсуздук, коргоо, </w:t>
            </w:r>
            <w:r w:rsidRPr="00AD21A0">
              <w:rPr>
                <w:rFonts w:ascii="Times New Roman" w:hAnsi="Times New Roman" w:cs="Times New Roman"/>
                <w:b/>
                <w:strike/>
                <w:sz w:val="24"/>
                <w:szCs w:val="24"/>
              </w:rPr>
              <w:t xml:space="preserve">мамлекеттик чек араны кайтаруу </w:t>
            </w:r>
            <w:r w:rsidRPr="00862051">
              <w:rPr>
                <w:rFonts w:ascii="Times New Roman" w:hAnsi="Times New Roman" w:cs="Times New Roman"/>
                <w:sz w:val="24"/>
                <w:szCs w:val="24"/>
              </w:rPr>
              <w:t>маселелерин тескеген ыйгарым укуктуу мамлекеттик органдардын жетекчилеринин чечими менен;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чакыруу боюнча -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аныкталуучу санда жана аскердик-каттоо адистиги боюнча отуз жаштан жогору эмес курактагы адамдардын арасынан эки жылга.</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E82EF5" w:rsidRPr="00862051" w:rsidRDefault="00E82EF5"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Tekst"/>
              <w:tabs>
                <w:tab w:val="left" w:pos="8222"/>
              </w:tabs>
              <w:spacing w:after="0" w:line="240" w:lineRule="auto"/>
              <w:rPr>
                <w:rFonts w:ascii="Times New Roman" w:hAnsi="Times New Roman" w:cs="Times New Roman"/>
                <w:sz w:val="24"/>
                <w:szCs w:val="24"/>
                <w:lang w:val="ky-KG"/>
              </w:rPr>
            </w:pPr>
            <w:r w:rsidRPr="00B35BBE">
              <w:rPr>
                <w:rFonts w:ascii="Times New Roman" w:hAnsi="Times New Roman" w:cs="Times New Roman"/>
                <w:sz w:val="24"/>
                <w:szCs w:val="24"/>
                <w:lang w:val="ky-KG"/>
              </w:rPr>
              <w:t xml:space="preserve"> 21-берене. Мобилизациялык резервдин жыйындарына чакыруу</w:t>
            </w:r>
          </w:p>
          <w:p w:rsidR="00D876E3"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1. Жыйырма беш жашка чыккан, аскердик жана альтернативдик кызматты өтөбөгөн жана райондук (шаардык) чакыруу комиссияларынын чечимдери менен чакыруу мөөнөтүн </w:t>
            </w:r>
            <w:r w:rsidRPr="00862051">
              <w:rPr>
                <w:rFonts w:ascii="Times New Roman" w:hAnsi="Times New Roman" w:cs="Times New Roman"/>
                <w:b/>
                <w:sz w:val="24"/>
                <w:szCs w:val="24"/>
                <w:lang w:val="ky-KG"/>
              </w:rPr>
              <w:lastRenderedPageBreak/>
              <w:t>кийинкиге жылдырууга жана андан бошотууга ээ болбогон жарандар аларга карата укук коргоо органдары кылмыш ишин козгоодон баш тарткан</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 учурда мобилизациялык резервдин жыйындарынан өтүүгө укуктуу.</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 xml:space="preserve">Мобилизациялык резервдин жыйындарына чакыруунун жана андан өтүүнүн тартиби Кыргыз Республикасынын </w:t>
            </w:r>
            <w:r w:rsidRPr="00F569AC">
              <w:rPr>
                <w:rFonts w:ascii="Times New Roman" w:hAnsi="Times New Roman" w:cs="Times New Roman"/>
                <w:b/>
                <w:sz w:val="24"/>
                <w:szCs w:val="24"/>
                <w:lang w:val="ky-KG"/>
              </w:rPr>
              <w:t>Өкмөтү</w:t>
            </w:r>
            <w:r w:rsidRPr="00F569AC">
              <w:rPr>
                <w:rFonts w:ascii="Times New Roman" w:hAnsi="Times New Roman" w:cs="Times New Roman"/>
                <w:sz w:val="24"/>
                <w:szCs w:val="24"/>
                <w:lang w:val="ky-KG"/>
              </w:rPr>
              <w:t xml:space="preserve">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Жыйырма эки жаштан  кырк жашка чейинки курактагы, мурда ден-соолугунун абалы боюнча альтернативдик кызматтан өткөн жана медициналык кайра күбөлөндүрүүнүн жыйынтыктары боюнча аскердик кызматка жарактуу деп таанылган жарандар ушул Мыйзамда белгиленген тартипте мобилизациялык резервдин жыйындарынан өтүүгө укуктуу.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5935B2" w:rsidRDefault="005935B2" w:rsidP="00372344">
            <w:pPr>
              <w:pStyle w:val="tkZagolovok5"/>
              <w:spacing w:before="0" w:after="0" w:line="240" w:lineRule="auto"/>
              <w:rPr>
                <w:rFonts w:ascii="Times New Roman" w:hAnsi="Times New Roman" w:cs="Times New Roman"/>
                <w:b w:val="0"/>
                <w:sz w:val="24"/>
                <w:szCs w:val="24"/>
              </w:rPr>
            </w:pPr>
          </w:p>
          <w:p w:rsidR="00372344" w:rsidRDefault="00372344" w:rsidP="00372344">
            <w:pPr>
              <w:pStyle w:val="tkZagolovok5"/>
              <w:spacing w:before="0" w:after="0" w:line="240" w:lineRule="auto"/>
              <w:rPr>
                <w:rFonts w:ascii="Times New Roman" w:hAnsi="Times New Roman" w:cs="Times New Roman"/>
                <w:b w:val="0"/>
                <w:sz w:val="24"/>
                <w:szCs w:val="24"/>
              </w:rPr>
            </w:pPr>
          </w:p>
          <w:p w:rsidR="00372344" w:rsidRPr="00372344" w:rsidRDefault="00372344" w:rsidP="00372344">
            <w:pPr>
              <w:pStyle w:val="tkZagolovok5"/>
              <w:spacing w:before="0" w:after="0" w:line="240" w:lineRule="auto"/>
              <w:rPr>
                <w:rFonts w:ascii="Times New Roman" w:hAnsi="Times New Roman" w:cs="Times New Roman"/>
                <w:b w:val="0"/>
                <w:sz w:val="24"/>
                <w:szCs w:val="24"/>
              </w:rPr>
            </w:pPr>
            <w:r w:rsidRPr="00372344">
              <w:rPr>
                <w:rFonts w:ascii="Times New Roman" w:hAnsi="Times New Roman" w:cs="Times New Roman"/>
                <w:b w:val="0"/>
                <w:sz w:val="24"/>
                <w:szCs w:val="24"/>
              </w:rPr>
              <w:t xml:space="preserve">24-берене. Контракт боюнча аскер кызматына өтүп жаткан </w:t>
            </w:r>
            <w:r w:rsidRPr="00372344">
              <w:rPr>
                <w:rFonts w:ascii="Times New Roman" w:hAnsi="Times New Roman" w:cs="Times New Roman"/>
                <w:b w:val="0"/>
                <w:sz w:val="24"/>
                <w:szCs w:val="24"/>
              </w:rPr>
              <w:lastRenderedPageBreak/>
              <w:t>жарандарга коюлуучу талаптар</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1. Контракт боюнча аскер кызматына өтүп жаткан жарандар төмөнкү талаптарга жооп бериши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lang w:val="ky-KG"/>
              </w:rPr>
              <w:t>башка жарандыкка ээ болбогон Кыргыз Республикасынын жараны болушу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курсанттардан тышкары, он сегиз жаштан жаш эмес жана ушул Мыйзамда белгилеген аскердик наамына карата аскердик кызматта туруунун чектүү курагынан улуу эмес болушу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медициналык, кесиптик-психологиялык талаптарга жана аскердик-каттоо адистиктерине ылайык келиши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2. Контракт боюнча аскер кызматына төмөнкү жаран чакырыла албайт: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медициналык комиссиянын корутундусуна ылайык, аскер кызматынын милдеттерин аткарууга тоскоолдук кылып жаткан оорулары бар болсо;</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Кыргыз Республикасынын мыйзамдары белгилеген чектөөлөрдү өзүнө кабыл алуудан баш тартса;</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 xml:space="preserve">аскердик кызматка өтүү убагында мыйзам тарабынан белгиленген тартипте жоюлбаган </w:t>
            </w:r>
            <w:r w:rsidRPr="003B726E">
              <w:rPr>
                <w:rFonts w:ascii="Times New Roman" w:hAnsi="Times New Roman" w:cs="Times New Roman"/>
                <w:b/>
                <w:strike/>
                <w:sz w:val="24"/>
                <w:szCs w:val="24"/>
              </w:rPr>
              <w:t>же алынып салынбаган</w:t>
            </w:r>
            <w:r w:rsidRPr="00372344">
              <w:rPr>
                <w:rFonts w:ascii="Times New Roman" w:hAnsi="Times New Roman" w:cs="Times New Roman"/>
                <w:sz w:val="24"/>
                <w:szCs w:val="24"/>
              </w:rPr>
              <w:t xml:space="preserve"> соттолгондугу бар болсо </w:t>
            </w:r>
            <w:r w:rsidRPr="00BC7DCF">
              <w:rPr>
                <w:rFonts w:ascii="Times New Roman" w:hAnsi="Times New Roman" w:cs="Times New Roman"/>
                <w:b/>
                <w:sz w:val="24"/>
                <w:szCs w:val="24"/>
              </w:rPr>
              <w:t xml:space="preserve">же ага карата </w:t>
            </w:r>
            <w:r w:rsidRPr="00BC7DCF">
              <w:rPr>
                <w:rFonts w:ascii="Times New Roman" w:hAnsi="Times New Roman" w:cs="Times New Roman"/>
                <w:b/>
                <w:sz w:val="24"/>
                <w:szCs w:val="24"/>
                <w:lang w:val="ky-KG"/>
              </w:rPr>
              <w:t>кылмыш</w:t>
            </w:r>
            <w:r w:rsidRPr="00372344">
              <w:rPr>
                <w:rFonts w:ascii="Times New Roman" w:hAnsi="Times New Roman" w:cs="Times New Roman"/>
                <w:sz w:val="24"/>
                <w:szCs w:val="24"/>
                <w:lang w:val="ky-KG"/>
              </w:rPr>
              <w:t xml:space="preserve"> </w:t>
            </w:r>
            <w:r w:rsidRPr="00372344">
              <w:rPr>
                <w:rFonts w:ascii="Times New Roman" w:hAnsi="Times New Roman" w:cs="Times New Roman"/>
                <w:b/>
                <w:sz w:val="24"/>
                <w:szCs w:val="24"/>
                <w:lang w:val="ky-KG"/>
              </w:rPr>
              <w:t>жана (же) жорук жасады деп шектелгендиги тууралуу жазуу жүзүндө кабарлама чыгарылса</w:t>
            </w:r>
            <w:r w:rsidRPr="00372344">
              <w:rPr>
                <w:rFonts w:ascii="Times New Roman" w:hAnsi="Times New Roman" w:cs="Times New Roman"/>
                <w:sz w:val="24"/>
                <w:szCs w:val="24"/>
              </w:rPr>
              <w:t>;</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аскер кызматына өтүү убагынын алдында бир жылдын ичинде атайын укук бузууларды жасагандыгы үчүн сот тарабынан административдик-тартиптик жоопкерчиликке тартылса;</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кызмат ордуна ылайык келбөөсү же кадыр-баркты кетирген жоруктары боюнча мамлекеттик кызматтан бошотулса, эгерде бошотуу күнүнөн тартып бир жыл өтпөсө.</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Аскердик кызмат каралган башка аскердик түзүлүштөргө контракт боюнча аскердик кызматка алууда, талапкерлерге кошумча талаптар коюлушу мүмкүн.</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3. Контракт боюнча аскердик кызматка өтүп жаткан жаранга карата укук коргоо жана атайын органдар тарабынан кылмыш-жаза жоопкерчилигине тартуу жөнүндө текшерүү жүргүзүлөт.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 xml:space="preserve">4. Жарандардын аскердик кызматка жарамдуулугун аныктоо үчүн Медициналык күбөлөндүрүү жөнүндө жобого ылайык медициналык </w:t>
            </w:r>
            <w:r w:rsidRPr="00372344">
              <w:rPr>
                <w:rFonts w:ascii="Times New Roman" w:hAnsi="Times New Roman" w:cs="Times New Roman"/>
                <w:sz w:val="24"/>
                <w:szCs w:val="24"/>
              </w:rPr>
              <w:lastRenderedPageBreak/>
              <w:t>күбөлөндүрүү жүргүзүлөт.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5. Контракт боюнча аскердик кызматка өтүп жаткан жаранды кабыл албоого негиз болуп төмөнкүлөр эсептелет: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ушул берененин 2-бөлүгүндө көрсөтүлгөн маалыматтарды бурмалоо;</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талапкердин аскердик-каттоо адистиги боюнча бош кызмат орундарынын жоктугу.</w:t>
            </w:r>
          </w:p>
          <w:p w:rsidR="001C7B02" w:rsidRPr="00372344" w:rsidRDefault="001C7B02" w:rsidP="00862051">
            <w:pPr>
              <w:pStyle w:val="tkRedakcijaTekst"/>
              <w:tabs>
                <w:tab w:val="left" w:pos="8222"/>
              </w:tabs>
              <w:spacing w:after="0" w:line="240" w:lineRule="auto"/>
              <w:rPr>
                <w:rFonts w:ascii="Times New Roman" w:hAnsi="Times New Roman" w:cs="Times New Roman"/>
                <w:sz w:val="24"/>
                <w:szCs w:val="24"/>
              </w:rPr>
            </w:pPr>
          </w:p>
          <w:p w:rsidR="001C7B02" w:rsidRPr="004E0942"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4E0942">
              <w:rPr>
                <w:rFonts w:ascii="Times New Roman" w:hAnsi="Times New Roman" w:cs="Times New Roman"/>
                <w:b w:val="0"/>
                <w:sz w:val="24"/>
                <w:szCs w:val="24"/>
              </w:rPr>
              <w:t>25-берене. Жарандардын аскердик окуу жайларга тапшыруусу. Аскердик окуу жайларда окуп жаткан жарандар менен аскер кызматын өтөө жөнүндө контракттарды түзүү</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Жогорку аскердик окуу жайларына тапшырууга төмөнкүлөр укуктуу:</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курсанттар катары: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тапшыруу мезгилине карата он жети жаш куракка толгон, бирок жыйырма бир жаштан ашпаган жарандар;</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угуучулар катары - офицердик курамдагы аскер кызматчылары.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Чакыруу жана контракт боюнча аскер кызматын өтөп жаткан аскер кызматчылары, аскердик даярдык боюнча кошумча программалары бар билим берүү уюмдарынын бүтүрүүчүлөрү жогорку аскердик окуу жайларына өтүүгө артыкчылыктуу укукка ээ.</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210BA4">
              <w:rPr>
                <w:rFonts w:ascii="Times New Roman" w:hAnsi="Times New Roman" w:cs="Times New Roman"/>
                <w:b/>
                <w:sz w:val="24"/>
                <w:szCs w:val="24"/>
                <w:lang w:val="ky-KG"/>
              </w:rPr>
              <w:t>Өкмөтү</w:t>
            </w:r>
            <w:r w:rsidRPr="00210BA4">
              <w:rPr>
                <w:rFonts w:ascii="Times New Roman" w:hAnsi="Times New Roman" w:cs="Times New Roman"/>
                <w:sz w:val="24"/>
                <w:szCs w:val="24"/>
                <w:lang w:val="ky-KG"/>
              </w:rPr>
              <w:t xml:space="preserve"> аныктайт.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Кыргыз Республикасынын улуттук коопсуздук органдарынын линиясы боюнча жогорку аскердик окуу жайларына тапшырып жаткан </w:t>
            </w:r>
            <w:r w:rsidRPr="00210BA4">
              <w:rPr>
                <w:rFonts w:ascii="Times New Roman" w:hAnsi="Times New Roman" w:cs="Times New Roman"/>
                <w:sz w:val="24"/>
                <w:szCs w:val="24"/>
                <w:lang w:val="ky-KG"/>
              </w:rPr>
              <w:lastRenderedPageBreak/>
              <w:t xml:space="preserve">адамдарды тандоонун тартиби жана жогорку аскердик окуу жайларында окуган убакта аскердик кызмат өтөөнүн өзгөчөлүктөрү </w:t>
            </w:r>
            <w:r w:rsidRPr="00210BA4">
              <w:rPr>
                <w:rFonts w:ascii="Times New Roman" w:hAnsi="Times New Roman" w:cs="Times New Roman"/>
                <w:b/>
                <w:sz w:val="24"/>
                <w:szCs w:val="24"/>
                <w:lang w:val="ky-KG"/>
              </w:rPr>
              <w:t>улуттук коопсуздук маселелерин тескеген ыйгарым укуктуу мамлекеттик органдын</w:t>
            </w:r>
            <w:r w:rsidRPr="00210BA4">
              <w:rPr>
                <w:rFonts w:ascii="Times New Roman" w:hAnsi="Times New Roman" w:cs="Times New Roman"/>
                <w:sz w:val="24"/>
                <w:szCs w:val="24"/>
                <w:lang w:val="ky-KG"/>
              </w:rPr>
              <w:t xml:space="preserve"> </w:t>
            </w:r>
            <w:r w:rsidRPr="00210BA4">
              <w:rPr>
                <w:rFonts w:ascii="Times New Roman" w:hAnsi="Times New Roman" w:cs="Times New Roman"/>
                <w:b/>
                <w:sz w:val="24"/>
                <w:szCs w:val="24"/>
                <w:lang w:val="ky-KG"/>
              </w:rPr>
              <w:t>чечими менен</w:t>
            </w:r>
            <w:r w:rsidRPr="00210BA4">
              <w:rPr>
                <w:rFonts w:ascii="Times New Roman" w:hAnsi="Times New Roman" w:cs="Times New Roman"/>
                <w:sz w:val="24"/>
                <w:szCs w:val="24"/>
                <w:lang w:val="ky-KG"/>
              </w:rPr>
              <w:t xml:space="preserve">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5.  Жогорку аскердик окуу жайларын бүткөндөн кийин курсанттарга “лейтенант” деген аскердик наам ыйгарылат. </w:t>
            </w:r>
          </w:p>
          <w:p w:rsidR="001C7B02" w:rsidRPr="00862051" w:rsidRDefault="001C7B02" w:rsidP="00862051">
            <w:pPr>
              <w:pStyle w:val="tkTekst"/>
              <w:tabs>
                <w:tab w:val="left" w:pos="8222"/>
              </w:tabs>
              <w:spacing w:after="0" w:line="240" w:lineRule="auto"/>
              <w:rPr>
                <w:rFonts w:ascii="Times New Roman" w:hAnsi="Times New Roman" w:cs="Times New Roman"/>
                <w:bCs/>
                <w:sz w:val="24"/>
                <w:szCs w:val="24"/>
                <w:lang w:val="ky-KG"/>
              </w:rPr>
            </w:pPr>
            <w:r w:rsidRPr="00862051">
              <w:rPr>
                <w:rFonts w:ascii="Times New Roman" w:hAnsi="Times New Roman" w:cs="Times New Roman"/>
                <w:sz w:val="24"/>
                <w:szCs w:val="24"/>
                <w:lang w:val="ky-KG"/>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862051">
              <w:rPr>
                <w:rFonts w:ascii="Times New Roman" w:hAnsi="Times New Roman" w:cs="Times New Roman"/>
                <w:b/>
                <w:sz w:val="24"/>
                <w:szCs w:val="24"/>
                <w:lang w:val="ky-KG"/>
              </w:rPr>
              <w:t xml:space="preserve">Өкмөтү </w:t>
            </w:r>
            <w:r w:rsidRPr="00862051">
              <w:rPr>
                <w:rFonts w:ascii="Times New Roman" w:hAnsi="Times New Roman" w:cs="Times New Roman"/>
                <w:sz w:val="24"/>
                <w:szCs w:val="24"/>
                <w:lang w:val="ky-KG"/>
              </w:rPr>
              <w:t xml:space="preserve">аныктаган тартипте ыйгарылат. </w:t>
            </w:r>
          </w:p>
          <w:p w:rsidR="001C7B02" w:rsidRPr="00862051" w:rsidRDefault="001C7B02" w:rsidP="00862051">
            <w:pPr>
              <w:tabs>
                <w:tab w:val="left" w:pos="8222"/>
              </w:tabs>
              <w:ind w:firstLine="567"/>
              <w:jc w:val="both"/>
              <w:rPr>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FA5993">
              <w:rPr>
                <w:rFonts w:ascii="Times New Roman" w:hAnsi="Times New Roman" w:cs="Times New Roman"/>
                <w:b w:val="0"/>
                <w:sz w:val="24"/>
                <w:szCs w:val="24"/>
              </w:rPr>
              <w:t>26-берене. Контракттын мөөнөтү жана аны түзүү тартиби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Аскер кызматын өтөө жөнүндө контракт алгач үч жылдык мөөнөткө, андан ары аскердик кызматында туруу курагынын чегине жеткенге чейин же пенсияга укук берген кызматтын мөөнөтүнө чейин ар бир үч жыл сайын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 жогорку аскердик окуу жайларга өтүп жатканда (ушул Мыйзамдын </w:t>
            </w:r>
            <w:r w:rsidRPr="00862051">
              <w:rPr>
                <w:rFonts w:ascii="Times New Roman" w:hAnsi="Times New Roman" w:cs="Times New Roman"/>
                <w:b/>
                <w:sz w:val="24"/>
                <w:szCs w:val="24"/>
              </w:rPr>
              <w:t>25-беренесинин 7-бөлүгүндө</w:t>
            </w:r>
            <w:r w:rsidRPr="00862051">
              <w:rPr>
                <w:rFonts w:ascii="Times New Roman" w:hAnsi="Times New Roman" w:cs="Times New Roman"/>
                <w:sz w:val="24"/>
                <w:szCs w:val="24"/>
              </w:rPr>
              <w:t xml:space="preserve"> көрсөтүлгөн учурларды кошпогондо) окуу мөөнөтүнүн бардык мезгилине жана жогорку аскердик окуу жайларды аяктагандан кийинки беш жылга контракт түзүшөт. Андан ары аскердик кызматты өтөө жөнүндө контракт ушул берененин 1-бөлүгүндө көрсөтүлгөн тартипте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Талапкерлерди тандоо тартиби жана алардын контракт боюнча аскердик кызматка өтүүсү Аскер кызматын өтөө тартиби жөнүндө жобо менен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Default="001C7B02" w:rsidP="00862051">
            <w:pPr>
              <w:tabs>
                <w:tab w:val="left" w:pos="8222"/>
              </w:tabs>
              <w:ind w:firstLine="567"/>
              <w:jc w:val="both"/>
              <w:rPr>
                <w:rFonts w:eastAsia="Times New Roman"/>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FA5993">
              <w:rPr>
                <w:rFonts w:ascii="Times New Roman" w:hAnsi="Times New Roman" w:cs="Times New Roman"/>
                <w:b w:val="0"/>
                <w:sz w:val="24"/>
                <w:szCs w:val="24"/>
                <w:lang w:val="ky-KG"/>
              </w:rPr>
              <w:t>29-берене. Аскер кызматынын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кызматынын мөөнөттөрү календардык эсептөөдө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мөөнөттүү аскер кызматынын аскер кызматчылары үчүн - он эки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чакыруу боюнча аскер кызматын өтөп жаткан офицерлер үчүн - </w:t>
            </w:r>
            <w:r w:rsidRPr="00862051">
              <w:rPr>
                <w:rFonts w:ascii="Times New Roman" w:hAnsi="Times New Roman" w:cs="Times New Roman"/>
                <w:sz w:val="24"/>
                <w:szCs w:val="24"/>
                <w:lang w:val="ky-KG"/>
              </w:rPr>
              <w:lastRenderedPageBreak/>
              <w:t>жыйырма төрт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 кызматын контракт боюнча өтөп жаткан аскер кызматчылары үчүн - Аскердик кызматты өтөө тартиби жөнүндө жоболордо көрсөтүлгөн мөөнөттөр.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2. Дисциплинардык бөлүктөрдө жазасын өтөп жаткан жоокерлерге, сержанттарга </w:t>
            </w:r>
            <w:r w:rsidRPr="00862051">
              <w:rPr>
                <w:rFonts w:ascii="Times New Roman" w:hAnsi="Times New Roman" w:cs="Times New Roman"/>
                <w:b/>
                <w:strike/>
                <w:sz w:val="24"/>
                <w:szCs w:val="24"/>
                <w:lang w:val="ky-KG"/>
              </w:rPr>
              <w:t>жана старшиналарга</w:t>
            </w:r>
            <w:r w:rsidRPr="00862051">
              <w:rPr>
                <w:rFonts w:ascii="Times New Roman" w:hAnsi="Times New Roman" w:cs="Times New Roman"/>
                <w:sz w:val="24"/>
                <w:szCs w:val="24"/>
                <w:lang w:val="ky-KG"/>
              </w:rPr>
              <w:t xml:space="preserve"> жазасын өтөгөн мезгили мөөнөттүү аскер кызматынын мөөнөтүнө кошулуп эсептелбейт.</w:t>
            </w:r>
          </w:p>
          <w:p w:rsidR="001C7B02" w:rsidRPr="00862051" w:rsidRDefault="004675A8" w:rsidP="00862051">
            <w:pPr>
              <w:pStyle w:val="tkTekst"/>
              <w:tabs>
                <w:tab w:val="left" w:pos="8222"/>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1C7B02" w:rsidRPr="00CE081F"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CE081F">
              <w:rPr>
                <w:rFonts w:ascii="Times New Roman" w:hAnsi="Times New Roman" w:cs="Times New Roman"/>
                <w:b w:val="0"/>
                <w:sz w:val="24"/>
                <w:szCs w:val="24"/>
                <w:lang w:val="ky-KG"/>
              </w:rPr>
              <w:t>30-берене. Аскер кызматындагы аскер кызматчыларынын чектүү курагы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Офицердик курамдын аскердик кызматта болушунун чектүү курагы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капитанга чейин кошо алганда - кырк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майорлорго, подполковниктерге - кырк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полковниктерге - элүү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генерал-майорлорго - элүү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генерал-лейтенанттарга жана андан жогору - алтымыш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Контракт боюнча кызмат өтөп жаткан жоокердик, сержанттык </w:t>
            </w:r>
            <w:r w:rsidRPr="00862051">
              <w:rPr>
                <w:rFonts w:ascii="Times New Roman" w:hAnsi="Times New Roman" w:cs="Times New Roman"/>
                <w:b/>
                <w:strike/>
                <w:sz w:val="24"/>
                <w:szCs w:val="24"/>
              </w:rPr>
              <w:t>жана старшиналык</w:t>
            </w:r>
            <w:r w:rsidRPr="00862051">
              <w:rPr>
                <w:rFonts w:ascii="Times New Roman" w:hAnsi="Times New Roman" w:cs="Times New Roman"/>
                <w:sz w:val="24"/>
                <w:szCs w:val="24"/>
              </w:rPr>
              <w:t xml:space="preserve"> курамдагылардын, ошондой эле аял-аскер кызматчыларынын (офицерлер жана прапорщиктерден тышкары) аскердик кызматта болушунун чектүү курагы - </w:t>
            </w:r>
            <w:r w:rsidRPr="00862051">
              <w:rPr>
                <w:rFonts w:ascii="Times New Roman" w:hAnsi="Times New Roman" w:cs="Times New Roman"/>
                <w:b/>
                <w:sz w:val="24"/>
                <w:szCs w:val="24"/>
              </w:rPr>
              <w:t>кырк беш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3. Прапорщиктердин аскердик кызматта болушунун чектүү курагы </w:t>
            </w:r>
            <w:r w:rsidRPr="00862051">
              <w:rPr>
                <w:rFonts w:ascii="Times New Roman" w:hAnsi="Times New Roman" w:cs="Times New Roman"/>
                <w:b/>
                <w:sz w:val="24"/>
                <w:szCs w:val="24"/>
              </w:rPr>
              <w:t>кырк сегиз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b/>
                <w:strike/>
                <w:sz w:val="24"/>
                <w:szCs w:val="24"/>
              </w:rPr>
            </w:pPr>
            <w:r w:rsidRPr="00862051">
              <w:rPr>
                <w:rFonts w:ascii="Times New Roman" w:hAnsi="Times New Roman" w:cs="Times New Roman"/>
                <w:b/>
                <w:strike/>
                <w:sz w:val="24"/>
                <w:szCs w:val="24"/>
              </w:rPr>
              <w:t>Аскердик кызматта туруунун чектүү курагына жеткен аскер кызматчыларынын кызматтагы мөөнөтүн узартуу өзгөчө учурларда, кызматтык милдеттерин башка адамдар тарабынан аткаруу мүмкүн болбогондо 3 жылга чейинки мөөнөткө аскер бөлүгүнүн (мекеменин) аскер кызматчыларынын (офицердик курам үчүн - Офицерлердин жыйналышы) жалпы жыйналышынын өтүнмөсү боюнча, аскер кызматчысы аскер кызматын өтөп жаткан мамлекеттик органдын коллегиясынын чечиминин негизинде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Жогорку офицердик курамдагы адамдарга Кыргыз Республикасынын коргоо, мамлекеттик чек араны кайтаруу жана сактоо </w:t>
            </w:r>
            <w:r w:rsidRPr="00862051">
              <w:rPr>
                <w:rFonts w:ascii="Times New Roman" w:hAnsi="Times New Roman" w:cs="Times New Roman"/>
                <w:sz w:val="24"/>
                <w:szCs w:val="24"/>
              </w:rPr>
              <w:lastRenderedPageBreak/>
              <w:t>маселелерин тескеген ыйгарым укуктуу мамлекеттик органдардын, башка аскердик түзүмдөрдүн жана мыйзамда аскердик кызмат каралган мамлекеттик органдардын жетекчилеринин өтүнмөсүнүн негизинде, Кыргыз Республикасынын Президентинин чечими боюнча кызмат мөөнөтү чектүү курагынан үч жылга чейин, бирок алтымыш үч жаш куракка жеткенден ашык эмес узартылат.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 кызматта туруунун чектүү курагынан жогору калтырылган аскер кызматчылар менен аскердик кызматты өтөө жөнүндө жаңы контракт анын аскердик кызматынын узартылган мөөнөтүнө түзүлөт. Контракттын колдонулуу мөөнөтү аяктагандан кийин аскер кызматчысы запаска же отставкага бошотулууга жатат.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4. Чектүү куракка жеткен аскер кызматчылары ушул Мыйзамга ылайык запаска же отставкага бошотулууга тийиш.</w:t>
            </w:r>
          </w:p>
          <w:p w:rsidR="001C7B02" w:rsidRPr="00B026C4" w:rsidRDefault="001C7B02" w:rsidP="00862051">
            <w:pPr>
              <w:pStyle w:val="tkTekst"/>
              <w:tabs>
                <w:tab w:val="left" w:pos="8222"/>
              </w:tabs>
              <w:spacing w:after="0" w:line="240" w:lineRule="auto"/>
              <w:rPr>
                <w:rFonts w:ascii="Times New Roman" w:hAnsi="Times New Roman" w:cs="Times New Roman"/>
                <w:b/>
                <w:strike/>
                <w:sz w:val="24"/>
                <w:szCs w:val="24"/>
              </w:rPr>
            </w:pPr>
            <w:r w:rsidRPr="00B026C4">
              <w:rPr>
                <w:rFonts w:ascii="Times New Roman" w:hAnsi="Times New Roman" w:cs="Times New Roman"/>
                <w:b/>
                <w:strike/>
                <w:sz w:val="24"/>
                <w:szCs w:val="24"/>
              </w:rPr>
              <w:t>Кызматы оорусуна байланыштуу, өзүнүн өтүнүчү, кызматка ылайык келбегендиги боюнча токтотулган учурлардан тышкары, ошондой эле офицердин аскердик наамын булгаган жосун жасагандыгына байланыштуу мыйзамдарда каралган жосундарды жасаганы үчүн сот тарабынан соттолгон учурларды кошпогондо, офицердик курамдагы адамдар (жогорку аскердик окуу жайларын же коопсуздук органдарынын жогорку атайын курстарын (факультеттерин) бүткөндөр) иштеген жылдары үчүн пенсияга укук алганга чейин аскер кызматынан бошотулушу мүмкүн эмес.</w:t>
            </w:r>
          </w:p>
          <w:p w:rsidR="00071DE9" w:rsidRDefault="00071DE9" w:rsidP="00071DE9">
            <w:pPr>
              <w:pStyle w:val="tkZagolovok5"/>
              <w:spacing w:before="0" w:after="0" w:line="240" w:lineRule="auto"/>
              <w:rPr>
                <w:rFonts w:ascii="Times New Roman" w:hAnsi="Times New Roman" w:cs="Times New Roman"/>
                <w:b w:val="0"/>
                <w:sz w:val="24"/>
                <w:szCs w:val="24"/>
                <w:lang w:val="ky-KG"/>
              </w:rPr>
            </w:pPr>
          </w:p>
          <w:p w:rsidR="00071DE9" w:rsidRPr="00071DE9" w:rsidRDefault="00071DE9" w:rsidP="00071DE9">
            <w:pPr>
              <w:pStyle w:val="tkZagolovok5"/>
              <w:spacing w:before="0" w:after="0" w:line="240" w:lineRule="auto"/>
              <w:rPr>
                <w:rFonts w:ascii="Times New Roman" w:hAnsi="Times New Roman" w:cs="Times New Roman"/>
                <w:b w:val="0"/>
                <w:sz w:val="24"/>
                <w:szCs w:val="24"/>
                <w:lang w:val="ky-KG"/>
              </w:rPr>
            </w:pPr>
            <w:r w:rsidRPr="00071DE9">
              <w:rPr>
                <w:rFonts w:ascii="Times New Roman" w:hAnsi="Times New Roman" w:cs="Times New Roman"/>
                <w:b w:val="0"/>
                <w:sz w:val="24"/>
                <w:szCs w:val="24"/>
                <w:lang w:val="ky-KG"/>
              </w:rPr>
              <w:t>31-берене. Аскер кызматынан бошонуу</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1. Аскер кызматчыларынын бошонуусу Аскер кызматын өтөө жөнүндө жоболорго ылайык төмөнкү негиздер боюнча жүргүзүлөт:</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жашы боюнча - аскер кызматында туруусунун чектүү курагына жеткенде;</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пенсияга укук берген кызматтын мөөнөтү келгенде;</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чакыруу же контракт боюнча аскер кызматынын мөөнөтү бүткөндүгү боюнча;</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аскер кызматына жараксыз деп таанылгандыгы жөнүндө аскердик-дарылоо комиссиясынын чечимине байланыштуу ден-соолугунун абалы боюнча;</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кызматтык ылайык келбегендиги;</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lastRenderedPageBreak/>
              <w:t>дискредитация;</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Кыргыз Республикасынын мыйзамдарында белгиленген тартипте аскер наамынан ажыратылса;</w:t>
            </w:r>
          </w:p>
          <w:p w:rsidR="00071DE9" w:rsidRPr="00701A6C" w:rsidRDefault="00071DE9" w:rsidP="00071DE9">
            <w:pPr>
              <w:pStyle w:val="tkTekst"/>
              <w:spacing w:after="0" w:line="240" w:lineRule="auto"/>
              <w:rPr>
                <w:rFonts w:ascii="Times New Roman" w:hAnsi="Times New Roman" w:cs="Times New Roman"/>
                <w:b/>
                <w:sz w:val="24"/>
                <w:szCs w:val="24"/>
                <w:lang w:val="ky-KG"/>
              </w:rPr>
            </w:pPr>
            <w:r w:rsidRPr="00701A6C">
              <w:rPr>
                <w:rFonts w:ascii="Times New Roman" w:hAnsi="Times New Roman" w:cs="Times New Roman"/>
                <w:b/>
                <w:sz w:val="24"/>
                <w:szCs w:val="24"/>
                <w:lang w:val="ky-KG"/>
              </w:rPr>
              <w:t>аскер кызматчысына жасаган кылмышы үчүн ага коомдон обочолотуу менен (анын ичинде пробациялык көзөмөлдү колдонуп жазадан бошотуу менен) байланышкан жазаны дайындоо жөнүндө соттун өкүмү мыйзамдуу күчүнө киргенде;</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аскердик окуу жайларынан чыгарылганда;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Кыргыз Республикасынын жарандыгынан ажыраганда;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lang w:val="ky-KG"/>
              </w:rPr>
              <w:t>ишенимди жоготууга байланыштуу - Кыргыз Республикасынын мыйзамдарында каралган учурларда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lang w:val="ky-KG"/>
              </w:rPr>
              <w:t>мамлекеттик жана муниципалдык кызмат, ошондой эле коррупцияга каршы аракеттенүү чөйрөсүндө Кыргыз Республикасынын мыйзамдарында каралган учурларда.</w:t>
            </w:r>
          </w:p>
          <w:p w:rsidR="00071DE9" w:rsidRPr="00E46A58" w:rsidRDefault="00071DE9" w:rsidP="00071DE9">
            <w:pPr>
              <w:pStyle w:val="tkTekst"/>
              <w:spacing w:after="0" w:line="240" w:lineRule="auto"/>
              <w:rPr>
                <w:rFonts w:ascii="Times New Roman" w:hAnsi="Times New Roman" w:cs="Times New Roman"/>
                <w:b/>
                <w:sz w:val="24"/>
                <w:szCs w:val="24"/>
              </w:rPr>
            </w:pPr>
            <w:r w:rsidRPr="00E46A58">
              <w:rPr>
                <w:rFonts w:ascii="Times New Roman" w:hAnsi="Times New Roman" w:cs="Times New Roman"/>
                <w:b/>
                <w:sz w:val="24"/>
                <w:szCs w:val="24"/>
                <w:lang w:val="ky-KG"/>
              </w:rPr>
              <w:t>2. Аскер кызматын контракт боюнча өтөп жаткан аскер кызматчы мөөнөтүнөн мурда төмөнкү учурларда бошотулушу мүмкүн;</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контракттын шарттары ал тарабынан аткарбагандыгына байланыштуу;</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штаттардын кыскарышы боюнча же башка уюштуруу-штаттык иш-чараларга байланыштуу, эгерде аскер кызматчыны колдонуу мүмкүнчүлүгү жок болсо;</w:t>
            </w:r>
          </w:p>
          <w:p w:rsidR="00071DE9" w:rsidRPr="00635B06" w:rsidRDefault="00071DE9" w:rsidP="00071DE9">
            <w:pPr>
              <w:pStyle w:val="tkTekst"/>
              <w:spacing w:after="0" w:line="240" w:lineRule="auto"/>
              <w:rPr>
                <w:rFonts w:ascii="Times New Roman" w:hAnsi="Times New Roman" w:cs="Times New Roman"/>
                <w:b/>
                <w:strike/>
                <w:sz w:val="24"/>
                <w:szCs w:val="24"/>
              </w:rPr>
            </w:pPr>
            <w:r w:rsidRPr="00635B06">
              <w:rPr>
                <w:rFonts w:ascii="Times New Roman" w:hAnsi="Times New Roman" w:cs="Times New Roman"/>
                <w:b/>
                <w:strike/>
                <w:sz w:val="24"/>
                <w:szCs w:val="24"/>
              </w:rPr>
              <w:t>аскер кызматчыны, ал тарабынан жасалган кылмыш жазасы үчүн күнөөлүү деп табуу жөнүндө соттун өкүмүнүн мыйзамдуу күчүнө киришине байланыштуу;</w:t>
            </w:r>
          </w:p>
          <w:p w:rsidR="00071DE9" w:rsidRPr="00E46A58" w:rsidRDefault="00071DE9" w:rsidP="00071DE9">
            <w:pPr>
              <w:pStyle w:val="tkTekst"/>
              <w:spacing w:after="0" w:line="240" w:lineRule="auto"/>
              <w:rPr>
                <w:rFonts w:ascii="Times New Roman" w:hAnsi="Times New Roman" w:cs="Times New Roman"/>
                <w:b/>
                <w:sz w:val="24"/>
                <w:szCs w:val="24"/>
              </w:rPr>
            </w:pPr>
            <w:r w:rsidRPr="00E46A58">
              <w:rPr>
                <w:rFonts w:ascii="Times New Roman" w:hAnsi="Times New Roman" w:cs="Times New Roman"/>
                <w:b/>
                <w:sz w:val="24"/>
                <w:szCs w:val="24"/>
              </w:rPr>
              <w:t>3. Контракт боюнча аскер кызматын өтөп жаткан аскер кызматчысы төмөнкү учурларда аскер кызматынан мөөнөтүнөн мурда бошонууга укугу бар:</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ага карата контракттын шарттарын маанилүү жана олуттуу түрдө бузуу учурунда;</w:t>
            </w:r>
          </w:p>
          <w:p w:rsidR="001C7B02" w:rsidRPr="00862051" w:rsidRDefault="008A29CD" w:rsidP="00862051">
            <w:pPr>
              <w:tabs>
                <w:tab w:val="left" w:pos="8222"/>
              </w:tabs>
              <w:ind w:firstLine="567"/>
              <w:jc w:val="both"/>
              <w:rPr>
                <w:rFonts w:eastAsia="Times New Roman"/>
                <w:szCs w:val="24"/>
                <w:lang w:eastAsia="ru-RU"/>
              </w:rPr>
            </w:pPr>
            <w:r>
              <w:rPr>
                <w:rFonts w:eastAsia="Times New Roman"/>
                <w:szCs w:val="24"/>
                <w:lang w:eastAsia="ru-RU"/>
              </w:rPr>
              <w:t>……</w:t>
            </w:r>
          </w:p>
          <w:p w:rsidR="001C7B02" w:rsidRPr="00862051" w:rsidRDefault="001C7B02" w:rsidP="00862051">
            <w:pPr>
              <w:tabs>
                <w:tab w:val="left" w:pos="8222"/>
              </w:tabs>
              <w:ind w:firstLine="567"/>
              <w:jc w:val="both"/>
              <w:rPr>
                <w:rFonts w:eastAsia="Times New Roman"/>
                <w:bCs/>
                <w:szCs w:val="24"/>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szCs w:val="24"/>
                <w:lang w:val="ky-KG"/>
              </w:rPr>
            </w:pPr>
          </w:p>
          <w:p w:rsidR="001C7B02" w:rsidRPr="00862051" w:rsidRDefault="001C7B02" w:rsidP="00862051">
            <w:pPr>
              <w:tabs>
                <w:tab w:val="left" w:pos="8222"/>
              </w:tabs>
              <w:ind w:firstLine="567"/>
              <w:jc w:val="both"/>
              <w:rPr>
                <w:rFonts w:eastAsia="Times New Roman"/>
                <w:b/>
                <w:bCs/>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Default="001C7B02"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Pr="00862051" w:rsidRDefault="00CE081F" w:rsidP="00862051">
            <w:pPr>
              <w:tabs>
                <w:tab w:val="left" w:pos="8222"/>
              </w:tabs>
              <w:ind w:firstLine="567"/>
              <w:rPr>
                <w:rFonts w:eastAsia="Times New Roman"/>
                <w:b/>
                <w:bCs/>
                <w:szCs w:val="24"/>
                <w:lang w:val="ky-KG" w:eastAsia="ru-RU"/>
              </w:rPr>
            </w:pPr>
          </w:p>
          <w:p w:rsidR="001C7B02" w:rsidRPr="00CE081F" w:rsidRDefault="001C7B02" w:rsidP="00862051">
            <w:pPr>
              <w:tabs>
                <w:tab w:val="left" w:pos="8222"/>
              </w:tabs>
              <w:ind w:firstLine="567"/>
              <w:rPr>
                <w:rFonts w:eastAsia="Times New Roman"/>
                <w:bCs/>
                <w:szCs w:val="24"/>
                <w:lang w:val="ky-KG" w:eastAsia="ru-RU"/>
              </w:rPr>
            </w:pPr>
            <w:r w:rsidRPr="00CE081F">
              <w:rPr>
                <w:rFonts w:eastAsia="Times New Roman"/>
                <w:bCs/>
                <w:szCs w:val="24"/>
                <w:lang w:val="ky-KG" w:eastAsia="ru-RU"/>
              </w:rPr>
              <w:t>32-берене. Жарандарды альтернативдик кызматка чакыруу</w:t>
            </w:r>
          </w:p>
          <w:p w:rsidR="001C7B02" w:rsidRPr="00862051" w:rsidRDefault="001C7B02" w:rsidP="00862051">
            <w:pPr>
              <w:tabs>
                <w:tab w:val="left" w:pos="8222"/>
              </w:tabs>
              <w:ind w:firstLine="567"/>
              <w:jc w:val="both"/>
              <w:rPr>
                <w:rFonts w:eastAsia="Times New Roman"/>
                <w:i/>
                <w:iCs/>
                <w:color w:val="006600"/>
                <w:szCs w:val="24"/>
                <w:lang w:val="ky-KG" w:eastAsia="ru-RU"/>
              </w:rPr>
            </w:pPr>
            <w:r w:rsidRPr="00862051">
              <w:rPr>
                <w:rFonts w:eastAsia="Times New Roman"/>
                <w:i/>
                <w:iCs/>
                <w:szCs w:val="24"/>
                <w:lang w:val="ky-KG" w:eastAsia="ru-RU"/>
              </w:rPr>
              <w:t xml:space="preserve">1. (КР 2016-жылдын 30-июлундагы N 158 </w:t>
            </w:r>
            <w:hyperlink r:id="rId16"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r w:rsidRPr="00862051">
              <w:rPr>
                <w:rFonts w:eastAsia="Times New Roman"/>
                <w:i/>
                <w:iCs/>
                <w:color w:val="006600"/>
                <w:szCs w:val="24"/>
                <w:lang w:val="ky-KG" w:eastAsia="ru-RU"/>
              </w:rPr>
              <w:t xml:space="preserve"> </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төмөнкүлөр альтернативдик кызматка чакырылууга тийиш, эгерде </w:t>
            </w:r>
            <w:r w:rsidRPr="00862051">
              <w:rPr>
                <w:rFonts w:eastAsia="Times New Roman"/>
                <w:szCs w:val="24"/>
                <w:lang w:val="ky-KG" w:eastAsia="ru-RU"/>
              </w:rPr>
              <w:lastRenderedPageBreak/>
              <w:t>ал:</w:t>
            </w:r>
          </w:p>
          <w:p w:rsidR="001C7B02" w:rsidRPr="00372379" w:rsidRDefault="001C7B02" w:rsidP="00862051">
            <w:pPr>
              <w:tabs>
                <w:tab w:val="left" w:pos="8222"/>
              </w:tabs>
              <w:ind w:firstLine="567"/>
              <w:jc w:val="both"/>
              <w:rPr>
                <w:rFonts w:eastAsia="Times New Roman"/>
                <w:b/>
                <w:szCs w:val="24"/>
                <w:lang w:val="ky-KG" w:eastAsia="ru-RU"/>
              </w:rPr>
            </w:pPr>
            <w:r w:rsidRPr="00372379">
              <w:rPr>
                <w:rFonts w:eastAsia="Times New Roman"/>
                <w:b/>
                <w:szCs w:val="24"/>
                <w:lang w:val="ky-KG" w:eastAsia="ru-RU"/>
              </w:rPr>
              <w:t>- ынанымы курал колдонууга жана Куралдуу Күчтөрдө кызмат өтөөгө жол бербеген каттоодон өткөн диний уюмдун мүчөсү болуп саналса;</w:t>
            </w:r>
          </w:p>
          <w:p w:rsidR="001C7B02" w:rsidRPr="00862051" w:rsidRDefault="001C7B02" w:rsidP="00862051">
            <w:pPr>
              <w:tabs>
                <w:tab w:val="left" w:pos="8222"/>
              </w:tabs>
              <w:ind w:firstLine="567"/>
              <w:jc w:val="both"/>
              <w:rPr>
                <w:rFonts w:eastAsia="Times New Roman"/>
                <w:szCs w:val="24"/>
                <w:lang w:val="ky-KG" w:eastAsia="ru-RU"/>
              </w:rPr>
            </w:pPr>
          </w:p>
          <w:p w:rsidR="001C7B02" w:rsidRDefault="001C7B02" w:rsidP="00862051">
            <w:pPr>
              <w:tabs>
                <w:tab w:val="left" w:pos="8222"/>
              </w:tabs>
              <w:ind w:firstLine="567"/>
              <w:jc w:val="both"/>
              <w:rPr>
                <w:rFonts w:eastAsia="Times New Roman"/>
                <w:szCs w:val="24"/>
                <w:lang w:val="ky-KG" w:eastAsia="ru-RU"/>
              </w:rPr>
            </w:pPr>
          </w:p>
          <w:p w:rsidR="00CE081F" w:rsidRPr="00862051" w:rsidRDefault="00CE081F"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p>
          <w:p w:rsidR="001C7B02" w:rsidRPr="00CE081F"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 (абзац КР 2017-жылдын 1-декабрындагы N 196 (1) </w:t>
            </w:r>
            <w:hyperlink r:id="rId17"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i/>
                <w:iCs/>
                <w:szCs w:val="24"/>
                <w:lang w:val="ky-KG" w:eastAsia="ru-RU"/>
              </w:rPr>
            </w:pPr>
            <w:r w:rsidRPr="00CE081F">
              <w:rPr>
                <w:rFonts w:eastAsia="Times New Roman"/>
                <w:i/>
                <w:iCs/>
                <w:szCs w:val="24"/>
                <w:lang w:val="ky-KG" w:eastAsia="ru-RU"/>
              </w:rPr>
              <w:t xml:space="preserve">- (абзац КР 2017-жылдын 1-декабрындагы N 196 (1) </w:t>
            </w:r>
            <w:hyperlink r:id="rId18"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 өтөөгө укугу бар, эгерде ал:</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I же II топтун майыбы болгон үй-бүлөдөн жана чакырылган адам үй-бүлөнүн багуучусу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аялы жана бир баласы бар болсо;</w:t>
            </w:r>
          </w:p>
          <w:p w:rsidR="001C7B02" w:rsidRPr="00CE081F" w:rsidRDefault="001C7B02" w:rsidP="00862051">
            <w:pPr>
              <w:tabs>
                <w:tab w:val="left" w:pos="8222"/>
              </w:tabs>
              <w:ind w:firstLine="567"/>
              <w:jc w:val="both"/>
              <w:rPr>
                <w:rFonts w:eastAsia="Times New Roman"/>
                <w:b/>
                <w:szCs w:val="24"/>
                <w:lang w:eastAsia="ru-RU"/>
              </w:rPr>
            </w:pPr>
            <w:r w:rsidRPr="00CE081F">
              <w:rPr>
                <w:rFonts w:eastAsia="Times New Roman"/>
                <w:b/>
                <w:szCs w:val="24"/>
                <w:lang w:eastAsia="ru-RU"/>
              </w:rPr>
              <w:t>- ал ата-энеси пенсия курагына жеткен үй-бүлөнүн жалгыз 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жалгыз бой эненин (атанын) жалгыз 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 жалгыз бой энесинин </w:t>
            </w:r>
            <w:r w:rsidRPr="00862051">
              <w:rPr>
                <w:rFonts w:eastAsia="Times New Roman"/>
                <w:szCs w:val="24"/>
                <w:lang w:val="ky-KG" w:eastAsia="ru-RU"/>
              </w:rPr>
              <w:t>(атасынын)</w:t>
            </w:r>
            <w:r w:rsidRPr="00862051">
              <w:rPr>
                <w:rFonts w:eastAsia="Times New Roman"/>
                <w:szCs w:val="24"/>
                <w:lang w:eastAsia="ru-RU"/>
              </w:rPr>
              <w:t xml:space="preserve"> багуусунда он сегиз жашка чыга элек (болбосо он сегиз жаштан улуу болгон, бирок I же II топтун майыбы болгон) бир тууганы болуп, үй-бүлөдө башка балдары жок болсо;</w:t>
            </w:r>
          </w:p>
          <w:p w:rsidR="001C7B02" w:rsidRPr="00372379" w:rsidRDefault="001C7B02" w:rsidP="00862051">
            <w:pPr>
              <w:tabs>
                <w:tab w:val="left" w:pos="8222"/>
              </w:tabs>
              <w:ind w:firstLine="567"/>
              <w:jc w:val="both"/>
              <w:rPr>
                <w:rFonts w:eastAsia="Times New Roman"/>
                <w:b/>
                <w:szCs w:val="24"/>
                <w:lang w:eastAsia="ru-RU"/>
              </w:rPr>
            </w:pPr>
            <w:r w:rsidRPr="00372379">
              <w:rPr>
                <w:rFonts w:eastAsia="Times New Roman"/>
                <w:b/>
                <w:szCs w:val="24"/>
                <w:lang w:eastAsia="ru-RU"/>
              </w:rPr>
              <w:t xml:space="preserve">- ал атасынан жана энесинен ажыраган, үй-бүлөдөгү жалгыз </w:t>
            </w:r>
            <w:r w:rsidRPr="00372379">
              <w:rPr>
                <w:rFonts w:eastAsia="Times New Roman"/>
                <w:b/>
                <w:szCs w:val="24"/>
                <w:lang w:eastAsia="ru-RU"/>
              </w:rPr>
              <w:lastRenderedPageBreak/>
              <w:t>бала болсо;</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19"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 ал аскердик кызматка жарактуу болуп, бирок </w:t>
            </w:r>
            <w:r w:rsidRPr="00372379">
              <w:rPr>
                <w:rFonts w:eastAsia="Times New Roman"/>
                <w:b/>
                <w:szCs w:val="24"/>
                <w:lang w:val="ky-KG" w:eastAsia="ru-RU"/>
              </w:rPr>
              <w:t>чакыруу наряды</w:t>
            </w:r>
            <w:r w:rsidRPr="00862051">
              <w:rPr>
                <w:rFonts w:eastAsia="Times New Roman"/>
                <w:szCs w:val="24"/>
                <w:lang w:val="ky-KG" w:eastAsia="ru-RU"/>
              </w:rPr>
              <w:t xml:space="preserve"> аткарылгандыгына байланыштуу аскер бөлүктөрүнө жөнөтүлбөсө жана коомдук пайдалуу жумушту аткарууга жазуу түрүндө каалоосун билдирсе.</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3. Альтернативдик кызматка чакыруу райондук (шаардык) аскер комиссариаттары тарабынан жүргүзүлөт.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Альтернативдик кызматтын мөөнөтү он сегиз айды түзөт.</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0"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Жарандардын альтернативдик кызматты өтөөсүнүн тартиби Кыргыз Республикасынын </w:t>
            </w:r>
            <w:r w:rsidRPr="00862051">
              <w:rPr>
                <w:rFonts w:eastAsia="Times New Roman"/>
                <w:b/>
                <w:szCs w:val="24"/>
                <w:lang w:val="ky-KG" w:eastAsia="ru-RU"/>
              </w:rPr>
              <w:t xml:space="preserve">Өкмөтү </w:t>
            </w:r>
            <w:r w:rsidRPr="00862051">
              <w:rPr>
                <w:rFonts w:eastAsia="Times New Roman"/>
                <w:szCs w:val="24"/>
                <w:lang w:val="ky-KG" w:eastAsia="ru-RU"/>
              </w:rPr>
              <w:t>тарабынан аныкталат.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4. Альтернативдик кызматты өтөө төмөндөгүлөрдү карайт:</w:t>
            </w:r>
          </w:p>
          <w:p w:rsidR="001C7B02" w:rsidRDefault="001C7B02" w:rsidP="00862051">
            <w:pPr>
              <w:tabs>
                <w:tab w:val="left" w:pos="8222"/>
              </w:tabs>
              <w:ind w:firstLine="567"/>
              <w:jc w:val="both"/>
              <w:rPr>
                <w:rFonts w:eastAsia="Times New Roman"/>
                <w:b/>
                <w:szCs w:val="24"/>
                <w:lang w:val="ky-KG" w:eastAsia="ru-RU"/>
              </w:rPr>
            </w:pPr>
            <w:r w:rsidRPr="00862051">
              <w:rPr>
                <w:rFonts w:eastAsia="Times New Roman"/>
                <w:b/>
                <w:szCs w:val="24"/>
                <w:lang w:val="ky-KG" w:eastAsia="ru-RU"/>
              </w:rPr>
              <w:t>үй-бүлөлүк жагдайлары боюнча чакырылгандар үчүн - республикалык бюджеттин кирешесине эсептик көрсөткүчтүн 180 өлчөмүндө акчалай төгүмдү төлөөнү;</w:t>
            </w:r>
          </w:p>
          <w:p w:rsidR="00CE081F" w:rsidRDefault="00CE081F" w:rsidP="00862051">
            <w:pPr>
              <w:tabs>
                <w:tab w:val="left" w:pos="8222"/>
              </w:tabs>
              <w:ind w:firstLine="567"/>
              <w:jc w:val="both"/>
              <w:rPr>
                <w:rFonts w:eastAsia="Times New Roman"/>
                <w:b/>
                <w:szCs w:val="24"/>
                <w:lang w:val="ky-KG" w:eastAsia="ru-RU"/>
              </w:rPr>
            </w:pPr>
          </w:p>
          <w:p w:rsidR="00CE081F" w:rsidRDefault="00CE081F" w:rsidP="00862051">
            <w:pPr>
              <w:tabs>
                <w:tab w:val="left" w:pos="8222"/>
              </w:tabs>
              <w:ind w:firstLine="567"/>
              <w:jc w:val="both"/>
              <w:rPr>
                <w:rFonts w:eastAsia="Times New Roman"/>
                <w:b/>
                <w:szCs w:val="24"/>
                <w:lang w:val="ky-KG" w:eastAsia="ru-RU"/>
              </w:rPr>
            </w:pPr>
          </w:p>
          <w:p w:rsidR="00CE081F" w:rsidRDefault="00CE081F" w:rsidP="00862051">
            <w:pPr>
              <w:tabs>
                <w:tab w:val="left" w:pos="8222"/>
              </w:tabs>
              <w:ind w:firstLine="567"/>
              <w:jc w:val="both"/>
              <w:rPr>
                <w:rFonts w:eastAsia="Times New Roman"/>
                <w:b/>
                <w:szCs w:val="24"/>
                <w:lang w:eastAsia="ru-RU"/>
              </w:rPr>
            </w:pPr>
          </w:p>
          <w:p w:rsidR="005A4A61" w:rsidRPr="00862051" w:rsidRDefault="005A4A61" w:rsidP="00862051">
            <w:pPr>
              <w:tabs>
                <w:tab w:val="left" w:pos="8222"/>
              </w:tabs>
              <w:ind w:firstLine="567"/>
              <w:jc w:val="both"/>
              <w:rPr>
                <w:rFonts w:eastAsia="Times New Roman"/>
                <w:b/>
                <w:szCs w:val="24"/>
                <w:lang w:eastAsia="ru-RU"/>
              </w:rPr>
            </w:pP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62051">
              <w:rPr>
                <w:rFonts w:eastAsia="Times New Roman"/>
                <w:b/>
                <w:szCs w:val="24"/>
                <w:lang w:val="ky-KG" w:eastAsia="ru-RU"/>
              </w:rPr>
              <w:t>108 саат</w:t>
            </w:r>
            <w:r w:rsidRPr="00862051">
              <w:rPr>
                <w:rFonts w:eastAsia="Times New Roman"/>
                <w:szCs w:val="24"/>
                <w:lang w:val="ky-KG" w:eastAsia="ru-RU"/>
              </w:rPr>
              <w:t xml:space="preserve"> узактыктагы коомдук пайдалуу жумушту аткарууну жана 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Ар бир квартал ичинде акчалай төгүмдүн жалпы көлөмүнүн алтыдан биринен кем эмеси төлөнүүгө жатат.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Жергиликтүү өз алдынча башкаруунун аткаруу органдары </w:t>
            </w:r>
            <w:r w:rsidRPr="00862051">
              <w:rPr>
                <w:rFonts w:eastAsia="Times New Roman"/>
                <w:szCs w:val="24"/>
                <w:lang w:val="ky-KG" w:eastAsia="ru-RU"/>
              </w:rPr>
              <w:lastRenderedPageBreak/>
              <w:t>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1C7B02" w:rsidRPr="00862051" w:rsidRDefault="001C7B02" w:rsidP="00862051">
            <w:pPr>
              <w:tabs>
                <w:tab w:val="left" w:pos="8222"/>
              </w:tabs>
              <w:ind w:firstLine="567"/>
              <w:jc w:val="both"/>
              <w:rPr>
                <w:rFonts w:eastAsia="Times New Roman"/>
                <w:b/>
                <w:szCs w:val="24"/>
                <w:lang w:val="ky-KG" w:eastAsia="ru-RU"/>
              </w:rPr>
            </w:pPr>
            <w:r w:rsidRPr="00862051">
              <w:rPr>
                <w:rFonts w:eastAsia="Times New Roman"/>
                <w:szCs w:val="24"/>
                <w:lang w:val="ky-KG" w:eastAsia="ru-RU"/>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Мында акчалай салымдын төлөнгөн суммасы </w:t>
            </w:r>
            <w:r w:rsidRPr="00862051">
              <w:rPr>
                <w:rFonts w:eastAsia="Times New Roman"/>
                <w:b/>
                <w:szCs w:val="24"/>
                <w:lang w:val="ky-KG" w:eastAsia="ru-RU"/>
              </w:rPr>
              <w:t>кайтарылбайт.</w:t>
            </w:r>
          </w:p>
          <w:p w:rsidR="00372379" w:rsidRDefault="00372379"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Жаран төмөнкүдөй учурларда альтернативдик кызматтан мөөнөтүнөн мурда бошотулууга жатат: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медициналык-социалдык эксперттик комиссия аны ден-соолугунун мүмкүнчүлүктөрү чектелген адам деп тааныгандыгына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аскердик-врачтык комиссия аны альтернативдик кызмат өтөөгө жарамдуу эмес деп таааныгандыгына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белгиленген төгүмдү толук өлчөмдө төлөгөндүгүнө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b/>
                <w:strike/>
                <w:szCs w:val="24"/>
                <w:lang w:val="ky-KG" w:eastAsia="ru-RU"/>
              </w:rPr>
              <w:t>коомдук пайдалуу жумуштарды 108 саат аткаргандыгына жана белгиленген төгүмдү толук өлчөмдө төлөгөндүгүнө байланыштуу</w:t>
            </w: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534630">
              <w:rPr>
                <w:rFonts w:eastAsia="Times New Roman"/>
                <w:b/>
                <w:szCs w:val="24"/>
                <w:lang w:val="ky-KG" w:eastAsia="ru-RU"/>
              </w:rPr>
              <w:t>эгерде ал кылмыш жасагандыгы үчүн соттолсо</w:t>
            </w: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Альтернативдик кызмат аяктагандан жана толук сумманы төлөп бергенден кийин жаран, диний ишеними курал пайдаланууга жана Куралдуу Күчтөрдө кызмат кылууга жол бербеген, каттоого алынган диний уюмдун мүчөсүнөн тышкары запаска киргизилет.</w:t>
            </w:r>
          </w:p>
          <w:p w:rsidR="001C7B02" w:rsidRPr="0022224C" w:rsidRDefault="001C7B02" w:rsidP="00862051">
            <w:pPr>
              <w:tabs>
                <w:tab w:val="left" w:pos="8222"/>
              </w:tabs>
              <w:ind w:firstLine="567"/>
              <w:jc w:val="both"/>
              <w:rPr>
                <w:rFonts w:eastAsia="Times New Roman"/>
                <w:szCs w:val="24"/>
                <w:lang w:val="ky-KG" w:eastAsia="ru-RU"/>
              </w:rPr>
            </w:pPr>
            <w:r w:rsidRPr="0022224C">
              <w:rPr>
                <w:rFonts w:eastAsia="Times New Roman"/>
                <w:i/>
                <w:iCs/>
                <w:szCs w:val="24"/>
                <w:lang w:val="ky-KG" w:eastAsia="ru-RU"/>
              </w:rPr>
              <w:t xml:space="preserve"> </w:t>
            </w:r>
            <w:r w:rsidRPr="0022224C">
              <w:rPr>
                <w:rFonts w:eastAsia="Times New Roman"/>
                <w:iCs/>
                <w:szCs w:val="24"/>
                <w:lang w:val="ky-KG" w:eastAsia="ru-RU"/>
              </w:rPr>
              <w:t>.....</w:t>
            </w:r>
            <w:r w:rsidRPr="0022224C">
              <w:rPr>
                <w:rFonts w:eastAsia="Times New Roman"/>
                <w:szCs w:val="24"/>
                <w:lang w:val="ky-KG" w:eastAsia="ru-RU"/>
              </w:rPr>
              <w:t>.</w:t>
            </w:r>
          </w:p>
          <w:p w:rsidR="001C7B02" w:rsidRPr="0022224C"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33-берене. Аскердик кызматка чакыруунун мөөнөтүн узартуу</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чакыруунун мөөнөтүн узартуу чакыруу комиссиясынын чечими боюнча жарандарга берилет.</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 xml:space="preserve">Аскердик кызматка чакыруунун мөөнөтүн узартуу төмөнкү </w:t>
            </w:r>
            <w:r w:rsidRPr="004A3E76">
              <w:rPr>
                <w:rFonts w:ascii="Times New Roman" w:hAnsi="Times New Roman" w:cs="Times New Roman"/>
                <w:sz w:val="24"/>
                <w:szCs w:val="24"/>
                <w:lang w:val="ky-KG"/>
              </w:rPr>
              <w:lastRenderedPageBreak/>
              <w:t>учурларда берилет:</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үй-бүлөлүк шарттары боюнча;</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билим алуусун улантуу үчүн;</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ден-соолугунун абалы боюнча;</w:t>
            </w:r>
          </w:p>
          <w:p w:rsidR="004A3E76" w:rsidRPr="004A3E76" w:rsidRDefault="004A3E76" w:rsidP="004A3E76">
            <w:pPr>
              <w:pStyle w:val="tkRedakcija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 xml:space="preserve">(алтынчы абзац КР 2012-жылдын 9-июнундагы N 79 </w:t>
            </w:r>
            <w:hyperlink r:id="rId21" w:history="1">
              <w:r w:rsidRPr="004A3E76">
                <w:rPr>
                  <w:rStyle w:val="a4"/>
                  <w:rFonts w:ascii="Times New Roman" w:hAnsi="Times New Roman" w:cs="Times New Roman"/>
                  <w:color w:val="auto"/>
                  <w:sz w:val="24"/>
                  <w:szCs w:val="24"/>
                  <w:u w:val="none"/>
                  <w:lang w:val="ky-KG"/>
                </w:rPr>
                <w:t>Мыйзамына</w:t>
              </w:r>
            </w:hyperlink>
            <w:r w:rsidRPr="004A3E76">
              <w:rPr>
                <w:rFonts w:ascii="Times New Roman" w:hAnsi="Times New Roman" w:cs="Times New Roman"/>
                <w:sz w:val="24"/>
                <w:szCs w:val="24"/>
                <w:lang w:val="ky-KG"/>
              </w:rPr>
              <w:t xml:space="preserve"> ылайык күчүн жоготту)</w:t>
            </w:r>
          </w:p>
          <w:p w:rsidR="004A3E76" w:rsidRPr="004A3E76" w:rsidRDefault="004A3E76" w:rsidP="004A3E76">
            <w:pPr>
              <w:pStyle w:val="tkTekst"/>
              <w:spacing w:after="0" w:line="240" w:lineRule="auto"/>
              <w:rPr>
                <w:rFonts w:ascii="Times New Roman" w:hAnsi="Times New Roman" w:cs="Times New Roman"/>
                <w:b/>
                <w:sz w:val="24"/>
                <w:szCs w:val="24"/>
                <w:lang w:val="ky-KG"/>
              </w:rPr>
            </w:pPr>
            <w:r w:rsidRPr="004A3E76">
              <w:rPr>
                <w:rFonts w:ascii="Times New Roman" w:hAnsi="Times New Roman" w:cs="Times New Roman"/>
                <w:b/>
                <w:sz w:val="24"/>
                <w:szCs w:val="24"/>
                <w:lang w:val="ky-KG"/>
              </w:rPr>
              <w:t>жазык иши жана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соттук өкүмү (токтому) чыкканга) чейин кылмыш жана (же) жорук жасады деп шектелгендиги тууралуу жазуу жүзүндө кабарлама чыгарылган жарандарга.</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szCs w:val="24"/>
                <w:lang w:val="ky-KG" w:eastAsia="ru-RU"/>
              </w:rPr>
              <w:t xml:space="preserve"> .....</w:t>
            </w:r>
          </w:p>
          <w:p w:rsidR="00372379" w:rsidRPr="00EB1F03" w:rsidRDefault="00372379" w:rsidP="00372379">
            <w:pPr>
              <w:pStyle w:val="tkTekst"/>
              <w:spacing w:after="0" w:line="240" w:lineRule="auto"/>
              <w:rPr>
                <w:rFonts w:ascii="Times New Roman" w:hAnsi="Times New Roman" w:cs="Times New Roman"/>
                <w:b/>
                <w:sz w:val="24"/>
                <w:szCs w:val="24"/>
                <w:lang w:val="ky-KG"/>
              </w:rPr>
            </w:pPr>
            <w:r w:rsidRPr="00EB1F03">
              <w:rPr>
                <w:rFonts w:ascii="Times New Roman" w:hAnsi="Times New Roman" w:cs="Times New Roman"/>
                <w:b/>
                <w:sz w:val="24"/>
                <w:szCs w:val="24"/>
                <w:lang w:val="ky-KG"/>
              </w:rPr>
              <w:t>6. Аскердик жана альтернативдик кызматка чакырылуудан мөөнөтүн узартуу укугуна ээ болгон жарандар, алардын каалоосу боюнча арызынын негизинде аскердик кызматка чакырылышы мүмкүн.</w:t>
            </w:r>
          </w:p>
          <w:p w:rsidR="001C7B02" w:rsidRPr="00862051" w:rsidRDefault="00372379" w:rsidP="00372379">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w:t>
            </w:r>
            <w:r w:rsidR="001C7B02" w:rsidRPr="00862051">
              <w:rPr>
                <w:rFonts w:eastAsia="Times New Roman"/>
                <w:szCs w:val="24"/>
                <w:lang w:val="ky-KG" w:eastAsia="ru-RU"/>
              </w:rPr>
              <w:t>7. Аскердик кызматка чакыруудан бошотуу үчүн негизди жоготкон жарандар, ушул Мыйзамда белгиленген тартипте аскердик же альтернативдик кызматка чакырылууга тийиш.</w:t>
            </w:r>
          </w:p>
          <w:p w:rsidR="0022224C" w:rsidRDefault="0022224C"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34-берене. Аскердик кызматка чакыруудан бошотуу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чакыруудан төмөнкү жарандар бошотулат: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тынчтык убакта аскердик кызматка жараксыз, согуш убагында катардагы эмес кызматка жарактуу деп табылган;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каттоодон чыгаруу менен аскердик кызматка жараксыз деп табылган;</w:t>
            </w:r>
          </w:p>
          <w:p w:rsidR="001C7B02" w:rsidRPr="00862051" w:rsidRDefault="001C7B02" w:rsidP="00862051">
            <w:pPr>
              <w:tabs>
                <w:tab w:val="left" w:pos="8222"/>
              </w:tabs>
              <w:ind w:firstLine="567"/>
              <w:jc w:val="both"/>
              <w:rPr>
                <w:rFonts w:eastAsia="Times New Roman"/>
                <w:szCs w:val="24"/>
                <w:lang w:eastAsia="ru-RU"/>
              </w:rPr>
            </w:pPr>
            <w:r w:rsidRPr="000C4705">
              <w:rPr>
                <w:rFonts w:eastAsia="Times New Roman"/>
                <w:b/>
                <w:szCs w:val="24"/>
                <w:lang w:val="ky-KG" w:eastAsia="ru-RU"/>
              </w:rPr>
              <w:t>соттуулугу барлар соттуулугу жоюлганына же алып салынганына карабастан</w:t>
            </w: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Кыргыз Республикасынын жарандыгын алганга чейин, башка мамлекеттердин Куралдуу Күчтөрүндө аскердик кызматты өткөн;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кызматка чакыруунун мөөнөтүн кийинкиге калтыруу же андан бошотуу берилген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lastRenderedPageBreak/>
              <w:t xml:space="preserve">2. Жарандарды аскердик жана альтернативдик кызматка чакыруудан бошотуу тартиби Кыргыз Республикасынын </w:t>
            </w:r>
            <w:r w:rsidRPr="00862051">
              <w:rPr>
                <w:rFonts w:eastAsia="Times New Roman"/>
                <w:b/>
                <w:szCs w:val="24"/>
                <w:lang w:eastAsia="ru-RU"/>
              </w:rPr>
              <w:t>Өкмөтү</w:t>
            </w:r>
            <w:r w:rsidRPr="00862051">
              <w:rPr>
                <w:rFonts w:eastAsia="Times New Roman"/>
                <w:szCs w:val="24"/>
                <w:lang w:eastAsia="ru-RU"/>
              </w:rPr>
              <w:t xml:space="preserve"> тарабынан аныкталат.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Default="001C7B02" w:rsidP="00862051">
            <w:pPr>
              <w:tabs>
                <w:tab w:val="left" w:pos="8222"/>
              </w:tabs>
              <w:ind w:firstLine="567"/>
              <w:jc w:val="both"/>
              <w:rPr>
                <w:rFonts w:eastAsia="Times New Roman"/>
                <w:b/>
                <w:szCs w:val="24"/>
                <w:lang w:val="ky-KG" w:eastAsia="ru-RU"/>
              </w:rPr>
            </w:pPr>
            <w:r w:rsidRPr="00862051">
              <w:rPr>
                <w:rFonts w:eastAsia="Times New Roman"/>
                <w:b/>
                <w:szCs w:val="24"/>
                <w:lang w:val="ky-KG" w:eastAsia="ru-RU"/>
              </w:rPr>
              <w:t xml:space="preserve"> 5. Жыйырма беш жаш куракка чыккан, аскердик жана альтернативдик кызматты өтөбөгөн жана райондук (шаардык) чакыруу комиссияларынын чечимдери менен берилген чакыруу мөөнөтүн кийинкиге калтырууга же андан бошотууга ээ болбогон жарандар аларга карата алгачкы тергөө органдары, тергөөчү, прокурор же сот тарабынан аскер кызматына чакыруу иш-чараларынан качкандыгы үчүн жорук жөнүндө иши боюнча чечим кабыл алынган жана алар мобилизациялык резервдин жыйындарынан өтүүнү каалабаган учурда, республикалык бюджеттин кирешесине 250 эсептик көрсөткүчтүн өлчөмүндөгү сумманы төлөгөндөн кийин экинчи категориядагы запаска киргизилет.</w:t>
            </w: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35-берене. Запаска киргизүү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Запаска киргизилген адамдар болуп төмөнкүлөр саналат: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запастагы офицерлер программасы боюнча аскердик даярдоодон өткөн адамдар, запас боюнча аскердик наам ыйгарылгандан кийин;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запаска киргизүү менен</w:t>
            </w:r>
            <w:r w:rsidRPr="00862051">
              <w:rPr>
                <w:rFonts w:eastAsia="Times New Roman"/>
                <w:szCs w:val="24"/>
                <w:lang w:val="ky-KG" w:eastAsia="ru-RU"/>
              </w:rPr>
              <w:t xml:space="preserve">, диний ишеними курал пайдаланууга жана Куралдуу Күчтөрдө кызмат кылууга жол бербеген, каттоого алынган диний уюмдун мүчөсү болуп саналган жарандардан тышкары, </w:t>
            </w:r>
            <w:r w:rsidRPr="00862051">
              <w:rPr>
                <w:rFonts w:eastAsia="Times New Roman"/>
                <w:szCs w:val="24"/>
                <w:lang w:eastAsia="ru-RU"/>
              </w:rPr>
              <w:t>альтернативдик кызматтан бошотулгандар;</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w:t>
            </w:r>
            <w:r w:rsidRPr="0022224C">
              <w:rPr>
                <w:rFonts w:eastAsia="Times New Roman"/>
                <w:i/>
                <w:iCs/>
                <w:szCs w:val="24"/>
                <w:lang w:eastAsia="ru-RU"/>
              </w:rPr>
              <w:t xml:space="preserve">79 </w:t>
            </w:r>
            <w:hyperlink r:id="rId22" w:history="1">
              <w:r w:rsidRPr="0022224C">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 чакыруудан бошотулгандыгына байланыштуу аскер кызматын өтпөгөндөр;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аскердик-каттоо адистиги бар аялдар.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өлкөлөрдүн ушундай билим берүү уюмдарын бүтүргөндөр, ички иштер органдарынын бошотулгандар.</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lastRenderedPageBreak/>
              <w:t xml:space="preserve">2. Ден-соолугу боюнча запаста турган адамдар </w:t>
            </w:r>
            <w:r w:rsidRPr="00862051">
              <w:rPr>
                <w:rFonts w:eastAsia="Times New Roman"/>
                <w:szCs w:val="24"/>
                <w:lang w:val="ky-KG" w:eastAsia="ru-RU"/>
              </w:rPr>
              <w:t xml:space="preserve">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тарабынан аныкталуучу тартипте </w:t>
            </w:r>
            <w:r w:rsidRPr="00862051">
              <w:rPr>
                <w:rFonts w:eastAsia="Times New Roman"/>
                <w:szCs w:val="24"/>
                <w:lang w:eastAsia="ru-RU"/>
              </w:rPr>
              <w:t>аскер кызматына жарамдуулугун аныктоо үчүн медициналык күбөлөндүрүүдөн өтүшөт.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36-берене. Запаста туруунун чектүү курагы. Запастын категориялары жана разряддары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Кыргыз Республикасынын Куралдуу Күчтөрүнүн запасы эки категорияга бөлүнөт - биринчи жана экинчи.</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Биринчи категориядагы запаска мөөнөттүү аскердик кызматты өтөгөн, чакыруучулардын мобилизациялык резервинде кызмат өтөгөн, </w:t>
            </w:r>
            <w:r w:rsidRPr="00D13D36">
              <w:rPr>
                <w:rFonts w:eastAsia="Times New Roman"/>
                <w:b/>
                <w:szCs w:val="24"/>
                <w:lang w:val="ky-KG" w:eastAsia="ru-RU"/>
              </w:rPr>
              <w:t>альтернативдик кызматты үй-бүлөлүк жагдайлары боюнча</w:t>
            </w:r>
            <w:r w:rsidRPr="00862051">
              <w:rPr>
                <w:rFonts w:eastAsia="Times New Roman"/>
                <w:szCs w:val="24"/>
                <w:lang w:val="ky-KG" w:eastAsia="ru-RU"/>
              </w:rPr>
              <w:t xml:space="preserve"> өтөгөн,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23" w:anchor="st_35" w:history="1">
              <w:r w:rsidRPr="0022224C">
                <w:rPr>
                  <w:rFonts w:eastAsia="Times New Roman"/>
                  <w:szCs w:val="24"/>
                  <w:lang w:val="ky-KG" w:eastAsia="ru-RU"/>
                </w:rPr>
                <w:t>35-беренесине</w:t>
              </w:r>
            </w:hyperlink>
            <w:r w:rsidRPr="0022224C">
              <w:rPr>
                <w:rFonts w:eastAsia="Times New Roman"/>
                <w:szCs w:val="24"/>
                <w:lang w:val="ky-KG" w:eastAsia="ru-RU"/>
              </w:rPr>
              <w:t xml:space="preserve"> </w:t>
            </w:r>
            <w:r w:rsidRPr="00862051">
              <w:rPr>
                <w:rFonts w:eastAsia="Times New Roman"/>
                <w:szCs w:val="24"/>
                <w:lang w:val="ky-KG" w:eastAsia="ru-RU"/>
              </w:rPr>
              <w:t>ылайык запаска киргизилген аскерге милдеттүүлөр кирет.</w:t>
            </w:r>
          </w:p>
          <w:p w:rsidR="00D13D36" w:rsidRPr="00D13D36" w:rsidRDefault="00D13D36" w:rsidP="00D13D36">
            <w:pPr>
              <w:pStyle w:val="tkTekst"/>
              <w:spacing w:after="0" w:line="240" w:lineRule="auto"/>
              <w:rPr>
                <w:rFonts w:ascii="Times New Roman" w:hAnsi="Times New Roman" w:cs="Times New Roman"/>
                <w:sz w:val="24"/>
                <w:szCs w:val="24"/>
                <w:lang w:val="ky-KG"/>
              </w:rPr>
            </w:pPr>
            <w:r w:rsidRPr="00D13D36">
              <w:rPr>
                <w:rFonts w:ascii="Times New Roman" w:hAnsi="Times New Roman" w:cs="Times New Roman"/>
                <w:sz w:val="24"/>
                <w:szCs w:val="24"/>
                <w:lang w:val="ky-KG"/>
              </w:rPr>
              <w:t xml:space="preserve">Экинчи категориядагы запаска аскердик кызматты өтөбөгөн, альтернативдик кызматты </w:t>
            </w:r>
            <w:r w:rsidRPr="00A80929">
              <w:rPr>
                <w:rFonts w:ascii="Times New Roman" w:hAnsi="Times New Roman" w:cs="Times New Roman"/>
                <w:b/>
                <w:strike/>
                <w:sz w:val="24"/>
                <w:szCs w:val="24"/>
                <w:lang w:val="ky-KG"/>
              </w:rPr>
              <w:t>үй-бүлөлүк эмес жагдайлары боюнча</w:t>
            </w:r>
            <w:r w:rsidRPr="00D13D36">
              <w:rPr>
                <w:rFonts w:ascii="Times New Roman" w:hAnsi="Times New Roman" w:cs="Times New Roman"/>
                <w:sz w:val="24"/>
                <w:szCs w:val="24"/>
                <w:lang w:val="ky-KG"/>
              </w:rPr>
              <w:t xml:space="preserve"> өтөгөн аскерге милдеттүүлөр кирет.</w:t>
            </w:r>
          </w:p>
          <w:p w:rsidR="00D13D36" w:rsidRPr="00862051" w:rsidRDefault="00D13D36"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5. Аял - аскерге милдеттүүлөр, аларга ыйгарылган аскердик наамдарга көз карандысыз запастын үчүнчү разрядына киргизилет. Алардын запаста туруусунун чектүү курагы төмөнкүдөй болуп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жоокерлердин, сержанттардын </w:t>
            </w:r>
            <w:r w:rsidRPr="00862051">
              <w:rPr>
                <w:rFonts w:eastAsia="Times New Roman"/>
                <w:b/>
                <w:strike/>
                <w:szCs w:val="24"/>
                <w:lang w:val="ky-KG" w:eastAsia="ru-RU"/>
              </w:rPr>
              <w:t>(старшиналардын)</w:t>
            </w:r>
            <w:r w:rsidRPr="00862051">
              <w:rPr>
                <w:rFonts w:eastAsia="Times New Roman"/>
                <w:szCs w:val="24"/>
                <w:lang w:val="ky-KG" w:eastAsia="ru-RU"/>
              </w:rPr>
              <w:t xml:space="preserve"> курамы үчүн - кырк жашка чейин.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прапорщиктер жана офицердик курамдын адамдары үчүн - кырк беш жашка чейинкилерди кошкондо.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6. Запаста туруунун чектүү курагына жеткен аскерге милдеттүүлөр, ден-соолугунун абалы боюнча аскер кызматына жараксыз деп табылган адамдар, аскердик каттоодон чыгаруу менен </w:t>
            </w:r>
            <w:r w:rsidRPr="00862051">
              <w:rPr>
                <w:rFonts w:eastAsia="Times New Roman"/>
                <w:szCs w:val="24"/>
                <w:lang w:val="ky-KG" w:eastAsia="ru-RU"/>
              </w:rPr>
              <w:lastRenderedPageBreak/>
              <w:t>отставкага которулат.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Согуш мезгилинде Кыргыз Республикасынын Президенти тарабынан запаста туруунун чектүү курагы жогорулатылышы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38-берене. Аскердик жыйындарды өтүү</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1340A1" w:rsidRDefault="001340A1" w:rsidP="00862051">
            <w:pPr>
              <w:spacing w:after="60"/>
              <w:ind w:firstLine="567"/>
              <w:jc w:val="both"/>
              <w:rPr>
                <w:rFonts w:eastAsia="Times New Roman"/>
                <w:szCs w:val="24"/>
                <w:lang w:val="ky-KG" w:eastAsia="ru-RU"/>
              </w:rPr>
            </w:pPr>
            <w:r>
              <w:rPr>
                <w:rFonts w:eastAsia="Times New Roman"/>
                <w:szCs w:val="24"/>
                <w:lang w:val="ky-KG" w:eastAsia="ru-RU"/>
              </w:rPr>
              <w:t>......</w:t>
            </w:r>
          </w:p>
          <w:p w:rsidR="001C7B02" w:rsidRPr="00862051" w:rsidRDefault="001C7B02" w:rsidP="00862051">
            <w:pPr>
              <w:spacing w:after="60"/>
              <w:ind w:firstLine="567"/>
              <w:jc w:val="both"/>
              <w:rPr>
                <w:rFonts w:eastAsia="Times New Roman"/>
                <w:szCs w:val="24"/>
                <w:lang w:val="ky-KG" w:eastAsia="ru-RU"/>
              </w:rPr>
            </w:pPr>
            <w:r w:rsidRPr="00862051">
              <w:rPr>
                <w:rFonts w:eastAsia="Times New Roman"/>
                <w:szCs w:val="24"/>
                <w:lang w:val="ky-KG" w:eastAsia="ru-RU"/>
              </w:rPr>
              <w:t xml:space="preserve">6. Аскер жыйындардын мезгилинде аскерге милдеттүүлөрдүн иштеген орду жана ээлеген кызматы сакталат, аларга республикалык бюджеттин каражаттарынын эсебинен эсептик көрсөткүчтүн </w:t>
            </w:r>
            <w:r w:rsidRPr="00862051">
              <w:rPr>
                <w:rFonts w:eastAsia="Times New Roman"/>
                <w:b/>
                <w:szCs w:val="24"/>
                <w:lang w:val="ky-KG" w:eastAsia="ru-RU"/>
              </w:rPr>
              <w:t>40</w:t>
            </w:r>
            <w:r w:rsidRPr="00862051">
              <w:rPr>
                <w:rFonts w:eastAsia="Times New Roman"/>
                <w:szCs w:val="24"/>
                <w:lang w:val="ky-KG" w:eastAsia="ru-RU"/>
              </w:rPr>
              <w:t xml:space="preserve"> өлчөмүндө акча каражаты төлөнүп берилет.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Аскердик жыйындардан өтүүнүн тартиби 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39-берене. Ушул Мыйзамды бузгандыгы үчүн жарандардын жана кызмат адамдарынын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Жарандар жана кызмат адамдары Кыргыз Республикасынын </w:t>
            </w:r>
            <w:r w:rsidRPr="00BF2B9D">
              <w:rPr>
                <w:rFonts w:eastAsia="Times New Roman"/>
                <w:b/>
                <w:szCs w:val="24"/>
                <w:lang w:val="ky-KG" w:eastAsia="ru-RU"/>
              </w:rPr>
              <w:t xml:space="preserve">мыйзамдарына </w:t>
            </w:r>
            <w:r w:rsidRPr="00862051">
              <w:rPr>
                <w:rFonts w:eastAsia="Times New Roman"/>
                <w:szCs w:val="24"/>
                <w:lang w:val="ky-KG" w:eastAsia="ru-RU"/>
              </w:rPr>
              <w:t>ылайык төмөнкүлөр үчүн 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 эрежелерин бузгандыгы;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комиссариаттарына, жыйноо пункттарына чакыруу боюнча негиздүү себептери жок көрсөтүлгөн мөөнөттө келбей койгондугу;</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(абзац КР 2021-жылдын 15-январындагы N 6 </w:t>
            </w:r>
            <w:hyperlink r:id="rId24" w:history="1">
              <w:r w:rsidRPr="0022224C">
                <w:rPr>
                  <w:rFonts w:eastAsia="Times New Roman"/>
                  <w:i/>
                  <w:iCs/>
                  <w:szCs w:val="24"/>
                  <w:lang w:val="ky-KG" w:eastAsia="ru-RU"/>
                </w:rPr>
                <w:t>Мыйзамына</w:t>
              </w:r>
            </w:hyperlink>
            <w:r w:rsidRPr="0022224C">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жыйындарынан баш тарткандыгы, ошондой эле аскер жыйындарын өтүү убагында аскер кызматты өтөөнүн белгиленген тартибине каршы укук бузууларды жасагандыгы;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жарандарга аскердик милдетин аткаруудан баш тартууга жардам бергендиги же аларга аскер кызматын өтөөгө тоскоолдук кылгандыгы;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ушул Мыйзам менен белгиленген талаптарды сактабагандыгы.</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rPr>
            </w:pP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40-берене. Ушул Мыйзамды бузгандыгы үчүн аскер кызматчыларынын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 кызматчылары аскердик наамына жана кызмат ордуна карабай Мыйзам алдында бирдей.</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2. Аскер кызматчылары укук бузууларды жасагандыгы үчүн Кыргыз Республикасынын </w:t>
            </w:r>
            <w:r w:rsidRPr="001302DC">
              <w:rPr>
                <w:rFonts w:eastAsia="Times New Roman"/>
                <w:b/>
                <w:szCs w:val="24"/>
                <w:lang w:val="ky-KG" w:eastAsia="ru-RU"/>
              </w:rPr>
              <w:t>мыйзамдарына</w:t>
            </w:r>
            <w:r w:rsidRPr="00862051">
              <w:rPr>
                <w:rFonts w:eastAsia="Times New Roman"/>
                <w:szCs w:val="24"/>
                <w:lang w:val="ky-KG" w:eastAsia="ru-RU"/>
              </w:rPr>
              <w:t xml:space="preserve"> ылайык 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тартипти бузгандыгы үчүн аскер кызматчыларын жоопкерчиликке тартуу тартиби Кыргыз Республикасынын Куралдуу Күчтөрүнүн Жалпы аскердик уставдарында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rPr>
                <w:szCs w:val="24"/>
                <w:lang w:val="ky-KG"/>
              </w:rPr>
            </w:pPr>
          </w:p>
          <w:p w:rsidR="001C7B02" w:rsidRPr="00862051" w:rsidRDefault="001C7B02" w:rsidP="00862051">
            <w:pPr>
              <w:tabs>
                <w:tab w:val="left" w:pos="8222"/>
              </w:tabs>
              <w:ind w:firstLine="567"/>
              <w:rPr>
                <w:rFonts w:eastAsia="Times New Roman"/>
                <w:bCs/>
                <w:szCs w:val="24"/>
                <w:lang w:val="ky-KG" w:eastAsia="ru-RU"/>
              </w:rPr>
            </w:pPr>
            <w:r w:rsidRPr="00862051">
              <w:rPr>
                <w:szCs w:val="24"/>
                <w:lang w:val="ky-KG"/>
              </w:rPr>
              <w:t xml:space="preserve"> </w:t>
            </w:r>
            <w:r w:rsidRPr="00862051">
              <w:rPr>
                <w:rFonts w:eastAsia="Times New Roman"/>
                <w:bCs/>
                <w:szCs w:val="24"/>
                <w:lang w:val="ky-KG" w:eastAsia="ru-RU"/>
              </w:rPr>
              <w:t>43-берене. Ушул Мыйзамды күчүнө киргизүү тартиби</w:t>
            </w:r>
          </w:p>
          <w:p w:rsidR="001C7B02" w:rsidRPr="00737328"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737328">
              <w:rPr>
                <w:rFonts w:ascii="Times New Roman" w:hAnsi="Times New Roman" w:cs="Times New Roman"/>
                <w:b w:val="0"/>
                <w:sz w:val="24"/>
                <w:szCs w:val="24"/>
                <w:lang w:val="ky-KG"/>
              </w:rPr>
              <w:t>1. Ушул Мыйзам расмий жарыяланган күндөн тартып күчүнө кирет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3. 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үч айлык мөөнөттө:</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өзүнүн чечимин ушул Мыйзамга ылайык келтирсин;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ушул Мыйзамдан келип чыккан мыйзамдардын долбоорлорун Кыргыз Республикасынын Жогорку Кеңешинин кароосуна киргизсин.</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bCs/>
                <w:sz w:val="24"/>
                <w:szCs w:val="24"/>
                <w:lang w:val="ky-KG" w:eastAsia="en-US"/>
              </w:rPr>
            </w:pPr>
          </w:p>
        </w:tc>
        <w:tc>
          <w:tcPr>
            <w:tcW w:w="7674" w:type="dxa"/>
            <w:gridSpan w:val="2"/>
          </w:tcPr>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lastRenderedPageBreak/>
              <w:t>Ушул мыйзам  Кыргыз Республикасынын жарандарынын конституциялык парзын жана Мекенди коргоо боюнча милдетин ишке ашыруу максатында аскердик милдетке, аскердик жана альтернативдик кызматка тиешелүү болгон коомдук мамилелерди жөнгө салат.</w:t>
            </w:r>
          </w:p>
          <w:p w:rsidR="001C7B02"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Мекенди коргоо-Кыргыз Республикасынын жарандарынын ыйык парзы жана милдети.</w:t>
            </w:r>
          </w:p>
          <w:p w:rsidR="001C7B02" w:rsidRPr="00862051" w:rsidRDefault="00E523BB" w:rsidP="00E523BB">
            <w:pPr>
              <w:pStyle w:val="tkZagolovok5"/>
              <w:tabs>
                <w:tab w:val="left" w:pos="8222"/>
              </w:tabs>
              <w:spacing w:before="0" w:after="0" w:line="240" w:lineRule="auto"/>
              <w:jc w:val="both"/>
              <w:rPr>
                <w:rFonts w:ascii="Times New Roman" w:hAnsi="Times New Roman" w:cs="Times New Roman"/>
                <w:lang w:val="ky-KG"/>
              </w:rPr>
            </w:pPr>
            <w:r>
              <w:rPr>
                <w:rFonts w:ascii="Times New Roman" w:hAnsi="Times New Roman" w:cs="Times New Roman"/>
                <w:b w:val="0"/>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1-берене. Ушул Мыйзамда колдонулуучу негизги түшүнүктөр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Ушул Мыйзамда төмөнкү негизги түшүнүктөр колдонулат: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bCs/>
                <w:sz w:val="24"/>
                <w:szCs w:val="24"/>
                <w:lang w:val="ky-KG"/>
              </w:rPr>
              <w:t>альтернативдик кызмат</w:t>
            </w:r>
            <w:r w:rsidRPr="00862051">
              <w:rPr>
                <w:rFonts w:ascii="Times New Roman" w:hAnsi="Times New Roman" w:cs="Times New Roman"/>
                <w:sz w:val="24"/>
                <w:szCs w:val="24"/>
                <w:lang w:val="ky-KG"/>
              </w:rPr>
              <w:t xml:space="preserve"> - Кыргыз Республикасынын жарандарына алардын диний ынанымдарын, </w:t>
            </w:r>
            <w:r w:rsidRPr="00202915">
              <w:rPr>
                <w:rFonts w:ascii="Times New Roman" w:hAnsi="Times New Roman" w:cs="Times New Roman"/>
                <w:b/>
                <w:sz w:val="24"/>
                <w:szCs w:val="24"/>
                <w:lang w:val="ky-KG"/>
              </w:rPr>
              <w:t>ден соолугунун абалын</w:t>
            </w:r>
            <w:r w:rsidRPr="00862051">
              <w:rPr>
                <w:rFonts w:ascii="Times New Roman" w:hAnsi="Times New Roman" w:cs="Times New Roman"/>
                <w:sz w:val="24"/>
                <w:szCs w:val="24"/>
                <w:lang w:val="ky-KG"/>
              </w:rPr>
              <w:t>,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862051" w:rsidRDefault="001C7B02" w:rsidP="00202915">
            <w:pPr>
              <w:tabs>
                <w:tab w:val="left" w:pos="8222"/>
              </w:tabs>
              <w:ind w:firstLine="567"/>
              <w:jc w:val="both"/>
              <w:rPr>
                <w:rFonts w:eastAsia="Times New Roman"/>
                <w:bCs/>
                <w:szCs w:val="24"/>
                <w:lang w:val="ky-KG"/>
              </w:rPr>
            </w:pPr>
            <w:r w:rsidRPr="00862051">
              <w:rPr>
                <w:rFonts w:eastAsia="Times New Roman"/>
                <w:bCs/>
                <w:szCs w:val="24"/>
                <w:lang w:val="ky-KG"/>
              </w:rPr>
              <w:t xml:space="preserve">мөөнөттүү аскердик кызмат- жарандарды </w:t>
            </w:r>
            <w:r w:rsidRPr="00202915">
              <w:rPr>
                <w:rFonts w:eastAsia="Times New Roman"/>
                <w:b/>
                <w:bCs/>
                <w:szCs w:val="24"/>
                <w:lang w:val="ky-KG"/>
              </w:rPr>
              <w:t>Кыргыз Республикасынын Куралдуу Күчтөрүнө, башка аскердик түзүмдөрүнө жана мыйзамда аскердик кызмат каралган мамлекеттик органдарына</w:t>
            </w:r>
            <w:r w:rsidRPr="00862051">
              <w:rPr>
                <w:rFonts w:eastAsia="Times New Roman"/>
                <w:bCs/>
                <w:szCs w:val="24"/>
                <w:lang w:val="ky-KG"/>
              </w:rPr>
              <w:t xml:space="preserve"> ушул Мыйзам менен аныкталган тартипте </w:t>
            </w:r>
            <w:r w:rsidRPr="00862051">
              <w:rPr>
                <w:rFonts w:eastAsia="Times New Roman"/>
                <w:bCs/>
                <w:szCs w:val="24"/>
                <w:lang w:val="ky-KG"/>
              </w:rPr>
              <w:lastRenderedPageBreak/>
              <w:t>милдеттүү чакырууга негизделген  аскердик кызматы;</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3-берене. Аскердик кызмат</w:t>
            </w:r>
          </w:p>
          <w:p w:rsidR="001C7B02" w:rsidRPr="00202915"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1. </w:t>
            </w:r>
            <w:r w:rsidRPr="00202915">
              <w:rPr>
                <w:rFonts w:ascii="Times New Roman" w:hAnsi="Times New Roman" w:cs="Times New Roman"/>
                <w:bCs/>
                <w:sz w:val="24"/>
                <w:szCs w:val="24"/>
                <w:lang w:val="ky-KG"/>
              </w:rPr>
              <w:t>Аскердик кызмат</w:t>
            </w:r>
            <w:r w:rsidRPr="00202915">
              <w:rPr>
                <w:rFonts w:ascii="Times New Roman" w:hAnsi="Times New Roman" w:cs="Times New Roman"/>
                <w:sz w:val="24"/>
                <w:szCs w:val="24"/>
                <w:lang w:val="ky-KG"/>
              </w:rPr>
              <w:t xml:space="preserve"> - жарандардын Кыргыз Республикасынын Куралдуу Күчтөрүндө, башка аскердик түзүмдөрүндө жана мыйзамда аскердик кызмат каралган мамлекеттик органдарда аскердик милдетти аткарууга багытталган мамлекеттик кызматтын өзгөчө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Он тогуздан кырк жашка чейинки курактагы аялдар, Кыргыз Республикасынын жарандары тынчтык убакытта аскердик каттоого алынышы,</w:t>
            </w:r>
            <w:r w:rsidRPr="00862051">
              <w:rPr>
                <w:rFonts w:ascii="Times New Roman" w:eastAsiaTheme="minorHAnsi" w:hAnsi="Times New Roman" w:cs="Times New Roman"/>
                <w:sz w:val="24"/>
                <w:szCs w:val="24"/>
                <w:lang w:val="ky-KG" w:eastAsia="en-US"/>
              </w:rPr>
              <w:t xml:space="preserve"> </w:t>
            </w:r>
            <w:r w:rsidRPr="00862051">
              <w:rPr>
                <w:rFonts w:ascii="Times New Roman" w:hAnsi="Times New Roman" w:cs="Times New Roman"/>
                <w:sz w:val="24"/>
                <w:szCs w:val="24"/>
                <w:lang w:val="ky-KG"/>
              </w:rPr>
              <w:t>ошондой эле өз ыктыяры тартибинде аскердик кызматка кабыл алынышы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Аскердик кызмат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(алтынчы абзац КР 2012-жылдын 9-июнундагы N 79 Мыйзамына ылайык күчүн жоготту)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Мыйзамдын 20-беренесинин үчүнчү абзацына ылайык чакырылган офицерлердин кызматы;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 мобилизация жарыялангандагы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аскердик жыйындарды өтүүдөгү кызмат, анын ичинде </w:t>
            </w:r>
            <w:r w:rsidRPr="00862051">
              <w:rPr>
                <w:rFonts w:ascii="Times New Roman" w:hAnsi="Times New Roman" w:cs="Times New Roman"/>
                <w:sz w:val="24"/>
                <w:szCs w:val="24"/>
                <w:lang w:val="ky-KG"/>
              </w:rPr>
              <w:t>запастагы офицерлер программасы боюнча аскердик даярдоо предметтерин окуу</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жоокерлердин, сержанттардын курамында, прапорщиктердин жана офицерлердин кызматтарында ыктыярдуу тартипте кызмат өтөө;</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окуу жайларда курсанттарды жана угуучуларды окутуу.</w:t>
            </w:r>
          </w:p>
          <w:p w:rsidR="001C7B02" w:rsidRDefault="00746848" w:rsidP="00862051">
            <w:pPr>
              <w:pStyle w:val="tkZagolovok5"/>
              <w:tabs>
                <w:tab w:val="left" w:pos="8222"/>
              </w:tabs>
              <w:spacing w:before="0"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5935B2" w:rsidRDefault="005935B2" w:rsidP="00862051">
            <w:pPr>
              <w:pStyle w:val="tkZagolovok5"/>
              <w:tabs>
                <w:tab w:val="left" w:pos="8222"/>
              </w:tabs>
              <w:spacing w:before="0" w:after="0" w:line="240" w:lineRule="auto"/>
              <w:rPr>
                <w:rFonts w:ascii="Times New Roman" w:hAnsi="Times New Roman" w:cs="Times New Roman"/>
                <w:b w:val="0"/>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4-берене. Аскер кызматчыларынын курамы. Офицердик курамдагы аскер наамдарында иштеген жылдарынын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кызматчылары жана аскерге милдетүүлөр төмөнкү курамдарга бөлүнөт: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солдаттар;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сержанттар;</w:t>
            </w:r>
          </w:p>
          <w:p w:rsidR="001C7B02" w:rsidRPr="00862051" w:rsidRDefault="00B35BBE" w:rsidP="00862051">
            <w:pPr>
              <w:pStyle w:val="tkTekst"/>
              <w:tabs>
                <w:tab w:val="left" w:pos="8222"/>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а</w:t>
            </w:r>
            <w:r w:rsidR="001C7B02" w:rsidRPr="00862051">
              <w:rPr>
                <w:rFonts w:ascii="Times New Roman" w:hAnsi="Times New Roman" w:cs="Times New Roman"/>
                <w:b/>
                <w:sz w:val="24"/>
                <w:szCs w:val="24"/>
                <w:lang w:val="ky-KG"/>
              </w:rPr>
              <w:t>лып салынсын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прапорщиктер;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офицерлер.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Кыргыз Республикасынын Куралдуу Күчтөрүндө, башка аскердик түзүмдөрүндө жана мыйзамда аскердик кызмат каралган мамлекеттик органдарда төмөнкүдөй аскердик наамдар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солдаттар - катардагы жоокер (курсант), ефрейтор;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сержанттар - кенже сержант, сержант, улук сержант</w:t>
            </w:r>
            <w:r w:rsidRPr="00862051">
              <w:rPr>
                <w:rFonts w:ascii="Times New Roman" w:hAnsi="Times New Roman" w:cs="Times New Roman"/>
                <w:sz w:val="24"/>
                <w:szCs w:val="24"/>
                <w:lang w:val="ky-KG"/>
              </w:rPr>
              <w:t>, старшина</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 - прапорщик, улук прапорщик;</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5-берене. Аскердик кызмат орундар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кызматчысы штат боюнча тийиштүү аскердик наамы болуучу кызмат орунга дайындалат жана аскердик кызмат өтөйт.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Күжүрмөн даярдыкта, аскердик тартипти чыңдоодо, татаал аскер техникасын үйрөнүүдө жогорку көрсөткүчтөргө жетишкен же тапшырылган участкада милдеттерин үлгүлүү аткаргандыгы үчүн анык аскер кызматындагы офицерлерге бир жолудан көп эмес ээлеген штаттык кызмат орду боюнча каралган аскердик наам мөөнөтүнөн мурда бир баскычка жогору кезектеги аскердик наам берилиши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Жогорку офицердик курамдын аскердик наамдары Кыргыз Республикасынын Президенти тарабынан ыйгарылат.</w:t>
            </w: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976BCE" w:rsidRDefault="00976BCE" w:rsidP="00862051">
            <w:pPr>
              <w:pStyle w:val="tkTekst"/>
              <w:tabs>
                <w:tab w:val="left" w:pos="8222"/>
              </w:tabs>
              <w:spacing w:after="0" w:line="240" w:lineRule="auto"/>
              <w:rPr>
                <w:rFonts w:ascii="Times New Roman" w:hAnsi="Times New Roman" w:cs="Times New Roman"/>
                <w:b/>
                <w:sz w:val="24"/>
                <w:szCs w:val="24"/>
              </w:rPr>
            </w:pPr>
          </w:p>
          <w:p w:rsidR="001C7B02" w:rsidRDefault="00B35BBE" w:rsidP="00862051">
            <w:pPr>
              <w:pStyle w:val="tkTekst"/>
              <w:tabs>
                <w:tab w:val="left" w:pos="8222"/>
              </w:tabs>
              <w:spacing w:after="0" w:line="240" w:lineRule="auto"/>
              <w:rPr>
                <w:rFonts w:ascii="Times New Roman" w:hAnsi="Times New Roman" w:cs="Times New Roman"/>
                <w:b/>
                <w:sz w:val="24"/>
                <w:szCs w:val="24"/>
              </w:rPr>
            </w:pPr>
            <w:r w:rsidRPr="00B35BBE">
              <w:rPr>
                <w:rFonts w:ascii="Times New Roman" w:hAnsi="Times New Roman" w:cs="Times New Roman"/>
                <w:b/>
                <w:sz w:val="24"/>
                <w:szCs w:val="24"/>
              </w:rPr>
              <w:t>К</w:t>
            </w:r>
            <w:r w:rsidRPr="00B35BBE">
              <w:rPr>
                <w:rFonts w:ascii="Times New Roman" w:hAnsi="Times New Roman" w:cs="Times New Roman"/>
                <w:b/>
                <w:sz w:val="24"/>
                <w:szCs w:val="24"/>
                <w:lang w:val="ky-KG"/>
              </w:rPr>
              <w:t>ү</w:t>
            </w:r>
            <w:r w:rsidRPr="00B35BBE">
              <w:rPr>
                <w:rFonts w:ascii="Times New Roman" w:hAnsi="Times New Roman" w:cs="Times New Roman"/>
                <w:b/>
                <w:sz w:val="24"/>
                <w:szCs w:val="24"/>
              </w:rPr>
              <w:t>ч</w:t>
            </w:r>
            <w:r w:rsidRPr="00B35BBE">
              <w:rPr>
                <w:rFonts w:ascii="Times New Roman" w:hAnsi="Times New Roman" w:cs="Times New Roman"/>
                <w:b/>
                <w:sz w:val="24"/>
                <w:szCs w:val="24"/>
                <w:lang w:val="ky-KG"/>
              </w:rPr>
              <w:t>ү</w:t>
            </w:r>
            <w:r w:rsidRPr="00B35BBE">
              <w:rPr>
                <w:rFonts w:ascii="Times New Roman" w:hAnsi="Times New Roman" w:cs="Times New Roman"/>
                <w:b/>
                <w:sz w:val="24"/>
                <w:szCs w:val="24"/>
              </w:rPr>
              <w:t xml:space="preserve">н жотту деп таанылсын </w:t>
            </w: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B35BBE" w:rsidRPr="00B35BBE" w:rsidRDefault="00B35BBE" w:rsidP="00862051">
            <w:pPr>
              <w:pStyle w:val="tkTekst"/>
              <w:tabs>
                <w:tab w:val="left" w:pos="8222"/>
              </w:tabs>
              <w:spacing w:after="0" w:line="240" w:lineRule="auto"/>
              <w:rPr>
                <w:rFonts w:ascii="Times New Roman" w:hAnsi="Times New Roman" w:cs="Times New Roman"/>
                <w:b/>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 кызматчылары аскердик наамынан соттун чечими боюнча гана ажыратылышы мүмкүн.</w:t>
            </w:r>
          </w:p>
          <w:p w:rsidR="00DC6EAC" w:rsidRPr="00DC6EAC" w:rsidRDefault="00DC6EAC" w:rsidP="00DC6EAC">
            <w:pPr>
              <w:pStyle w:val="tkTekst"/>
              <w:spacing w:after="0" w:line="240" w:lineRule="auto"/>
              <w:rPr>
                <w:rFonts w:ascii="Times New Roman" w:hAnsi="Times New Roman" w:cs="Times New Roman"/>
                <w:sz w:val="24"/>
                <w:szCs w:val="24"/>
              </w:rPr>
            </w:pPr>
            <w:r w:rsidRPr="00DC6EAC">
              <w:rPr>
                <w:rFonts w:ascii="Times New Roman" w:hAnsi="Times New Roman" w:cs="Times New Roman"/>
                <w:sz w:val="24"/>
                <w:szCs w:val="24"/>
                <w:lang w:val="ky-KG"/>
              </w:rPr>
              <w:t xml:space="preserve">Кызматына толук ылайык келбестиги жөнүндө эскертүү же кызматынан төмөндөтүү түрүндө тартип жазасы берилген аскер кызматчылары, </w:t>
            </w:r>
            <w:r w:rsidRPr="007D2EB5">
              <w:rPr>
                <w:rFonts w:ascii="Times New Roman" w:hAnsi="Times New Roman" w:cs="Times New Roman"/>
                <w:b/>
                <w:sz w:val="24"/>
                <w:szCs w:val="24"/>
                <w:lang w:val="ky-KG"/>
              </w:rPr>
              <w:t xml:space="preserve">ошондой эле </w:t>
            </w:r>
            <w:r w:rsidR="00F23858" w:rsidRPr="007D2EB5">
              <w:rPr>
                <w:rFonts w:ascii="Times New Roman" w:hAnsi="Times New Roman" w:cs="Times New Roman"/>
                <w:b/>
                <w:sz w:val="24"/>
                <w:szCs w:val="24"/>
                <w:lang w:val="ky-KG"/>
              </w:rPr>
              <w:t>а</w:t>
            </w:r>
            <w:r w:rsidR="002E4B86" w:rsidRPr="007D2EB5">
              <w:rPr>
                <w:rFonts w:ascii="Times New Roman" w:hAnsi="Times New Roman" w:cs="Times New Roman"/>
                <w:b/>
                <w:sz w:val="24"/>
                <w:szCs w:val="24"/>
                <w:lang w:val="ky-KG"/>
              </w:rPr>
              <w:t>ларга</w:t>
            </w:r>
            <w:r w:rsidR="00F23858" w:rsidRPr="007D2EB5">
              <w:rPr>
                <w:rFonts w:ascii="Times New Roman" w:hAnsi="Times New Roman" w:cs="Times New Roman"/>
                <w:b/>
                <w:sz w:val="24"/>
                <w:szCs w:val="24"/>
                <w:lang w:val="ky-KG"/>
              </w:rPr>
              <w:t xml:space="preserve"> карата кылмыш ишин козгоо боюнча токтом </w:t>
            </w:r>
            <w:r w:rsidRPr="007D2EB5">
              <w:rPr>
                <w:rFonts w:ascii="Times New Roman" w:hAnsi="Times New Roman" w:cs="Times New Roman"/>
                <w:b/>
                <w:sz w:val="24"/>
                <w:szCs w:val="24"/>
                <w:lang w:val="ky-KG"/>
              </w:rPr>
              <w:t>чыгарылган</w:t>
            </w:r>
            <w:r w:rsidR="00F23858" w:rsidRPr="007D2EB5">
              <w:rPr>
                <w:rFonts w:ascii="Times New Roman" w:hAnsi="Times New Roman" w:cs="Times New Roman"/>
                <w:b/>
                <w:sz w:val="24"/>
                <w:szCs w:val="24"/>
                <w:lang w:val="ky-KG"/>
              </w:rPr>
              <w:t>да</w:t>
            </w:r>
            <w:r w:rsidR="00F23858" w:rsidRPr="007D2EB5">
              <w:rPr>
                <w:rFonts w:ascii="Times New Roman" w:hAnsi="Times New Roman" w:cs="Times New Roman"/>
                <w:sz w:val="24"/>
                <w:szCs w:val="24"/>
                <w:lang w:val="ky-KG"/>
              </w:rPr>
              <w:t xml:space="preserve"> </w:t>
            </w:r>
            <w:r w:rsidRPr="00DC6EAC">
              <w:rPr>
                <w:rFonts w:ascii="Times New Roman" w:hAnsi="Times New Roman" w:cs="Times New Roman"/>
                <w:sz w:val="24"/>
                <w:szCs w:val="24"/>
                <w:lang w:val="ky-KG"/>
              </w:rPr>
              <w:t>аскер кызматчылары кезектеги аскердик наамды ыйгарууга сунушталбайт.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 xml:space="preserve"> ......</w:t>
            </w:r>
          </w:p>
          <w:p w:rsidR="00976BCE" w:rsidRPr="00976BCE" w:rsidRDefault="00976BCE" w:rsidP="00976BCE">
            <w:pPr>
              <w:pStyle w:val="tkTekst"/>
              <w:spacing w:after="0" w:line="240" w:lineRule="auto"/>
              <w:rPr>
                <w:rFonts w:ascii="Times New Roman" w:hAnsi="Times New Roman" w:cs="Times New Roman"/>
                <w:sz w:val="24"/>
                <w:szCs w:val="24"/>
                <w:lang w:val="ky-KG"/>
              </w:rPr>
            </w:pPr>
            <w:r w:rsidRPr="00976BCE">
              <w:rPr>
                <w:rFonts w:ascii="Times New Roman" w:hAnsi="Times New Roman" w:cs="Times New Roman"/>
                <w:sz w:val="24"/>
                <w:szCs w:val="24"/>
                <w:lang w:val="ky-KG"/>
              </w:rPr>
              <w:t>3. Аскер кызматчысы төмөнкүдөй учурларда аскердик кызматты аскердик эмес кызмат орундарда өтөөсү мүмкүн:</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командирдин (начальниктин) карамагында болгондо - эки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уюштуруу-штаттык иш-чараларды өткөрүүгө байланыштуу командирдин (начальниктин) карамагында болгондо - үч айдан ашпашы керек;</w:t>
            </w:r>
          </w:p>
          <w:p w:rsidR="002D12D2" w:rsidRDefault="002D12D2" w:rsidP="00862051">
            <w:pPr>
              <w:pStyle w:val="tkTekst"/>
              <w:tabs>
                <w:tab w:val="left" w:pos="8222"/>
              </w:tabs>
              <w:spacing w:after="0" w:line="240" w:lineRule="auto"/>
              <w:rPr>
                <w:rFonts w:ascii="Times New Roman" w:hAnsi="Times New Roman" w:cs="Times New Roman"/>
                <w:b/>
                <w:sz w:val="24"/>
                <w:szCs w:val="24"/>
                <w:lang w:val="ky-KG"/>
              </w:rPr>
            </w:pPr>
            <w:r w:rsidRPr="007B12B9">
              <w:rPr>
                <w:rFonts w:ascii="Times New Roman" w:hAnsi="Times New Roman" w:cs="Times New Roman"/>
                <w:b/>
                <w:sz w:val="24"/>
                <w:szCs w:val="24"/>
                <w:lang w:val="ky-KG"/>
              </w:rPr>
              <w:t>аскер кызматчысын кызматынан убактылуу четтетүү жөнүндө тергөө судьясынын токтому, соттун аныктамасы чыккандыгына байланыштуу - бул чара</w:t>
            </w:r>
            <w:r w:rsidR="00212B8F">
              <w:rPr>
                <w:rFonts w:ascii="Times New Roman" w:hAnsi="Times New Roman" w:cs="Times New Roman"/>
                <w:b/>
                <w:sz w:val="24"/>
                <w:szCs w:val="24"/>
                <w:lang w:val="ky-KG"/>
              </w:rPr>
              <w:t>ны</w:t>
            </w:r>
            <w:r w:rsidRPr="007B12B9">
              <w:rPr>
                <w:rFonts w:ascii="Times New Roman" w:hAnsi="Times New Roman" w:cs="Times New Roman"/>
                <w:b/>
                <w:sz w:val="24"/>
                <w:szCs w:val="24"/>
                <w:lang w:val="ky-KG"/>
              </w:rPr>
              <w:t xml:space="preserve"> колдонууну жокко чыгаруу</w:t>
            </w:r>
            <w:r w:rsidR="00501EC2">
              <w:rPr>
                <w:rFonts w:ascii="Times New Roman" w:hAnsi="Times New Roman" w:cs="Times New Roman"/>
                <w:b/>
                <w:sz w:val="24"/>
                <w:szCs w:val="24"/>
                <w:lang w:val="ky-KG"/>
              </w:rPr>
              <w:t>га</w:t>
            </w:r>
            <w:r w:rsidRPr="007B12B9">
              <w:rPr>
                <w:rFonts w:ascii="Times New Roman" w:hAnsi="Times New Roman" w:cs="Times New Roman"/>
                <w:b/>
                <w:sz w:val="24"/>
                <w:szCs w:val="24"/>
                <w:lang w:val="ky-KG"/>
              </w:rPr>
              <w:t xml:space="preserve"> чейин, же болбосо жазык иши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1C7B02" w:rsidRPr="002D12D2" w:rsidRDefault="001C7B02" w:rsidP="00862051">
            <w:pPr>
              <w:pStyle w:val="tkTekst"/>
              <w:tabs>
                <w:tab w:val="left" w:pos="8222"/>
              </w:tabs>
              <w:spacing w:after="0" w:line="240" w:lineRule="auto"/>
              <w:rPr>
                <w:rFonts w:ascii="Times New Roman" w:hAnsi="Times New Roman" w:cs="Times New Roman"/>
                <w:sz w:val="24"/>
                <w:szCs w:val="24"/>
                <w:lang w:val="ky-KG"/>
              </w:rPr>
            </w:pPr>
            <w:r w:rsidRPr="002D12D2">
              <w:rPr>
                <w:rFonts w:ascii="Times New Roman" w:hAnsi="Times New Roman" w:cs="Times New Roman"/>
                <w:sz w:val="24"/>
                <w:szCs w:val="24"/>
                <w:lang w:val="ky-KG"/>
              </w:rPr>
              <w:t xml:space="preserve">Кыргыз Республикасынын </w:t>
            </w:r>
            <w:r w:rsidRPr="00862051">
              <w:rPr>
                <w:rFonts w:ascii="Times New Roman" w:hAnsi="Times New Roman" w:cs="Times New Roman"/>
                <w:b/>
                <w:sz w:val="24"/>
                <w:szCs w:val="24"/>
                <w:lang w:val="ky-KG"/>
              </w:rPr>
              <w:t>Министрлер Кабинети</w:t>
            </w:r>
            <w:r w:rsidRPr="002D12D2">
              <w:rPr>
                <w:rFonts w:ascii="Times New Roman" w:hAnsi="Times New Roman" w:cs="Times New Roman"/>
                <w:sz w:val="24"/>
                <w:szCs w:val="24"/>
                <w:lang w:val="ky-KG"/>
              </w:rPr>
              <w:t xml:space="preserve"> 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p>
          <w:p w:rsidR="00B93360" w:rsidRPr="00EA021C" w:rsidRDefault="00B93360" w:rsidP="00B93360">
            <w:pPr>
              <w:pStyle w:val="tkTekst"/>
              <w:spacing w:after="0" w:line="240" w:lineRule="auto"/>
              <w:rPr>
                <w:rFonts w:ascii="Times New Roman" w:hAnsi="Times New Roman" w:cs="Times New Roman"/>
                <w:sz w:val="24"/>
                <w:szCs w:val="24"/>
                <w:lang w:val="ky-KG"/>
              </w:rPr>
            </w:pPr>
            <w:r w:rsidRPr="00B93360">
              <w:rPr>
                <w:rFonts w:ascii="Times New Roman" w:hAnsi="Times New Roman" w:cs="Times New Roman"/>
                <w:sz w:val="24"/>
                <w:szCs w:val="24"/>
                <w:lang w:val="ky-KG"/>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1C7B02" w:rsidRPr="00EA021C"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EA021C">
              <w:rPr>
                <w:rFonts w:ascii="Times New Roman" w:hAnsi="Times New Roman" w:cs="Times New Roman"/>
                <w:b w:val="0"/>
                <w:sz w:val="24"/>
                <w:szCs w:val="24"/>
                <w:lang w:val="ky-KG"/>
              </w:rPr>
              <w:t>6-берене. Жарандарды аскердик кызматка даярдоо</w:t>
            </w:r>
          </w:p>
          <w:p w:rsidR="001C7B02" w:rsidRPr="00EA021C" w:rsidRDefault="001C7B02" w:rsidP="00862051">
            <w:pPr>
              <w:pStyle w:val="tkTekst"/>
              <w:tabs>
                <w:tab w:val="left" w:pos="8222"/>
              </w:tabs>
              <w:spacing w:after="0" w:line="240" w:lineRule="auto"/>
              <w:rPr>
                <w:rFonts w:ascii="Times New Roman" w:hAnsi="Times New Roman" w:cs="Times New Roman"/>
                <w:sz w:val="24"/>
                <w:szCs w:val="24"/>
                <w:lang w:val="ky-KG"/>
              </w:rPr>
            </w:pPr>
            <w:r w:rsidRPr="00EA021C">
              <w:rPr>
                <w:rFonts w:ascii="Times New Roman" w:hAnsi="Times New Roman" w:cs="Times New Roman"/>
                <w:sz w:val="24"/>
                <w:szCs w:val="24"/>
                <w:lang w:val="ky-KG"/>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1C7B02" w:rsidRPr="00EA021C" w:rsidRDefault="001C7B02" w:rsidP="00862051">
            <w:pPr>
              <w:pStyle w:val="tkTekst"/>
              <w:tabs>
                <w:tab w:val="left" w:pos="8222"/>
              </w:tabs>
              <w:spacing w:after="0" w:line="240" w:lineRule="auto"/>
              <w:rPr>
                <w:rFonts w:ascii="Times New Roman" w:hAnsi="Times New Roman" w:cs="Times New Roman"/>
                <w:sz w:val="24"/>
                <w:szCs w:val="24"/>
                <w:lang w:val="ky-KG"/>
              </w:rPr>
            </w:pPr>
            <w:r w:rsidRPr="00EA021C">
              <w:rPr>
                <w:rFonts w:ascii="Times New Roman" w:hAnsi="Times New Roman" w:cs="Times New Roman"/>
                <w:sz w:val="24"/>
                <w:szCs w:val="24"/>
                <w:lang w:val="ky-KG"/>
              </w:rPr>
              <w:t>2. Жарандарды аскердик кызматка даярдоо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жаштарды чакырылганга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аскердик-техникалык адистиктер боюнча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дене тарбия даярдыгы, дарылоо-ден-соолугун чыңдоо иштери, аскердик-патриоттук тарбия.</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3. Жарандарды аскердик кызматка даярдоо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Менчигинин формасына карабастан уюмдардын жетекчилери аскерге чакырыла электер жана чакырылуучулар аскердик кызматка даярдыктан өтүшүн камсыз кылууга милдеттүү.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Жарандарды аскердик кызматка даярдоонун уюштурулушун жана өткөрүлүшүн коргоо маселелерин тескеген ыйгарым укуктуу мамлекеттик орган контролдойт.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7-берене. Жаштарды аскерге чакырууга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белгиленет.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i w:val="0"/>
                <w:sz w:val="24"/>
                <w:szCs w:val="24"/>
                <w:lang w:val="ky-KG"/>
              </w:rPr>
              <w:t xml:space="preserve"> 2. Жаштарды аскерге чакырууга чейинки даярдоонун жүргүзүлүшү үчүн контролду билим берүү маселелерин тескеген ыйгарым укуктуу мамлекеттик орган коргоо маселелерин тескеген ыйгарым укуктуу мамлекеттик орган жана Кыргыз Республикасынын башка кызыкдар мамлекеттик органдары менен бирдикте жүзөгө ашырат.</w:t>
            </w:r>
          </w:p>
          <w:p w:rsidR="005935B2" w:rsidRPr="006922D2" w:rsidRDefault="005935B2" w:rsidP="00862051">
            <w:pPr>
              <w:pStyle w:val="tkZagolovok5"/>
              <w:tabs>
                <w:tab w:val="left" w:pos="8222"/>
              </w:tabs>
              <w:spacing w:before="0" w:after="0" w:line="240" w:lineRule="auto"/>
              <w:rPr>
                <w:rFonts w:ascii="Times New Roman" w:hAnsi="Times New Roman" w:cs="Times New Roman"/>
                <w:b w:val="0"/>
                <w:sz w:val="24"/>
                <w:szCs w:val="24"/>
                <w:lang w:val="ky-KG"/>
              </w:rPr>
            </w:pPr>
          </w:p>
          <w:p w:rsidR="005935B2" w:rsidRPr="006922D2" w:rsidRDefault="005935B2" w:rsidP="00862051">
            <w:pPr>
              <w:pStyle w:val="tkZagolovok5"/>
              <w:tabs>
                <w:tab w:val="left" w:pos="8222"/>
              </w:tabs>
              <w:spacing w:before="0" w:after="0" w:line="240" w:lineRule="auto"/>
              <w:rPr>
                <w:rFonts w:ascii="Times New Roman" w:hAnsi="Times New Roman" w:cs="Times New Roman"/>
                <w:b w:val="0"/>
                <w:sz w:val="24"/>
                <w:szCs w:val="24"/>
                <w:lang w:val="ky-KG"/>
              </w:rPr>
            </w:pPr>
          </w:p>
          <w:p w:rsidR="005935B2" w:rsidRPr="006922D2" w:rsidRDefault="005935B2" w:rsidP="00862051">
            <w:pPr>
              <w:pStyle w:val="tkZagolovok5"/>
              <w:tabs>
                <w:tab w:val="left" w:pos="8222"/>
              </w:tabs>
              <w:spacing w:before="0" w:after="0" w:line="240" w:lineRule="auto"/>
              <w:rPr>
                <w:rFonts w:ascii="Times New Roman" w:hAnsi="Times New Roman" w:cs="Times New Roman"/>
                <w:b w:val="0"/>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8-берене. Жарандарды аскердик-техникалык адистиктер боюн</w:t>
            </w:r>
            <w:r w:rsidRPr="00B35BBE">
              <w:rPr>
                <w:rFonts w:ascii="Times New Roman" w:hAnsi="Times New Roman" w:cs="Times New Roman"/>
                <w:b w:val="0"/>
                <w:sz w:val="24"/>
                <w:szCs w:val="24"/>
                <w:lang w:val="ky-KG"/>
              </w:rPr>
              <w:t>ч</w:t>
            </w:r>
            <w:r w:rsidRPr="00B35BBE">
              <w:rPr>
                <w:rFonts w:ascii="Times New Roman" w:hAnsi="Times New Roman" w:cs="Times New Roman"/>
                <w:b w:val="0"/>
                <w:sz w:val="24"/>
                <w:szCs w:val="24"/>
              </w:rPr>
              <w:t>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аскердик-техникалык адистиктер боюнча даярдоо </w:t>
            </w:r>
            <w:r w:rsidRPr="00862051">
              <w:rPr>
                <w:rFonts w:ascii="Times New Roman" w:hAnsi="Times New Roman" w:cs="Times New Roman"/>
                <w:sz w:val="24"/>
                <w:szCs w:val="24"/>
              </w:rPr>
              <w:lastRenderedPageBreak/>
              <w:t xml:space="preserve">коргонуунун спорттук-техникалык коомдук окуу жайларында жана кесиптик-техникалык билим берүү </w:t>
            </w:r>
            <w:r w:rsidRPr="00862051">
              <w:rPr>
                <w:rFonts w:ascii="Times New Roman" w:hAnsi="Times New Roman" w:cs="Times New Roman"/>
                <w:sz w:val="24"/>
                <w:szCs w:val="24"/>
                <w:lang w:val="ky-KG"/>
              </w:rPr>
              <w:t xml:space="preserve">тутумунун </w:t>
            </w:r>
            <w:r w:rsidRPr="00862051">
              <w:rPr>
                <w:rFonts w:ascii="Times New Roman" w:hAnsi="Times New Roman" w:cs="Times New Roman"/>
                <w:sz w:val="24"/>
                <w:szCs w:val="24"/>
              </w:rPr>
              <w:t xml:space="preserve">окуу жайларында жүргүзүлөт. Даярдала турган адистердин саны </w:t>
            </w:r>
            <w:r w:rsidRPr="00862051">
              <w:rPr>
                <w:rFonts w:ascii="Times New Roman" w:hAnsi="Times New Roman" w:cs="Times New Roman"/>
                <w:b/>
                <w:sz w:val="24"/>
                <w:szCs w:val="24"/>
              </w:rPr>
              <w:t xml:space="preserve">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b/>
                <w:sz w:val="24"/>
                <w:szCs w:val="24"/>
              </w:rPr>
              <w:t xml:space="preserve">тарабынан белгиленет, адистердин тизмесин жана даярдоо программасын </w:t>
            </w:r>
            <w:r w:rsidRPr="00862051">
              <w:rPr>
                <w:rFonts w:ascii="Times New Roman" w:hAnsi="Times New Roman" w:cs="Times New Roman"/>
                <w:b/>
                <w:sz w:val="24"/>
                <w:szCs w:val="24"/>
                <w:lang w:val="ky-KG"/>
              </w:rPr>
              <w:t xml:space="preserve">коргоо маселелерин тескеген ыйгарым укуктуу мамлекеттик орган </w:t>
            </w:r>
            <w:r w:rsidRPr="00862051">
              <w:rPr>
                <w:rFonts w:ascii="Times New Roman" w:hAnsi="Times New Roman" w:cs="Times New Roman"/>
                <w:b/>
                <w:sz w:val="24"/>
                <w:szCs w:val="24"/>
              </w:rPr>
              <w:t>аныктайт.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9-берене. Жарандарды билим берүүчү уюмдарда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аныкталат.</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lang w:val="ky-KG"/>
              </w:rPr>
              <w:t>10-берене. Жарандарды 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rPr>
            </w:pPr>
            <w:r w:rsidRPr="00862051">
              <w:rPr>
                <w:rFonts w:ascii="Times New Roman" w:hAnsi="Times New Roman" w:cs="Times New Roman"/>
                <w:sz w:val="24"/>
                <w:szCs w:val="24"/>
                <w:lang w:val="ky-KG"/>
              </w:rPr>
              <w:t>1. Запастагы офицерлер программасы боюнча аскердик даярдоо жогорку билими бар, мөөнөттүү аскерди</w:t>
            </w:r>
            <w:r w:rsidR="00AD21A0">
              <w:rPr>
                <w:rFonts w:ascii="Times New Roman" w:hAnsi="Times New Roman" w:cs="Times New Roman"/>
                <w:sz w:val="24"/>
                <w:szCs w:val="24"/>
                <w:lang w:val="ky-KG"/>
              </w:rPr>
              <w:t xml:space="preserve">к кызматтын аскер кызматчылары </w:t>
            </w:r>
            <w:r w:rsidR="00AD21A0" w:rsidRPr="00AD21A0">
              <w:rPr>
                <w:rFonts w:ascii="Times New Roman" w:hAnsi="Times New Roman" w:cs="Times New Roman"/>
                <w:b/>
                <w:sz w:val="24"/>
                <w:szCs w:val="24"/>
                <w:lang w:val="ky-KG"/>
              </w:rPr>
              <w:t>жана</w:t>
            </w:r>
            <w:r w:rsidR="00AD21A0">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медициналык багыттагы жогорку кесиптик билим берүү уюмдарында окуган жарандар, ошондой эле 30 жашка чейинки курактагы, жогорку билими бар, биринчи категориядагы аскерге милдеттүүлөр менен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2. Жогорку билими бар, мөөнөттүү аскердик кызматтын кызматчылары менен запастагы офицерлер программасы боюнча </w:t>
            </w:r>
            <w:r w:rsidRPr="00862051">
              <w:rPr>
                <w:rFonts w:ascii="Times New Roman" w:hAnsi="Times New Roman" w:cs="Times New Roman"/>
                <w:sz w:val="24"/>
                <w:szCs w:val="24"/>
                <w:lang w:val="ky-KG"/>
              </w:rPr>
              <w:lastRenderedPageBreak/>
              <w:t>аскердик даярдоо ушул Мыйзамдын 17-беренесинин 2-бөлүгүнө ылайык жүргүзүлөт.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Курагы 30 жашка чейинки, жогорку билими бар, биринчи категориядагы аскерге милдеттүүлөр менен запастагы офицерлер программасы боюнча аскердик даярдоо ушул Мыйзамдын 21-беренесинин 6-бөлүгүнө ылайык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3. Медициналык багыттагы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Запастагы офицерлер программасы боюнча аскердик даярдоонун толук курсунан жана аскердик жыйындардан өткөн жарандарга медициналык багыттагы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"лейтенант" аскердик наамы ыйгарылат.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 жогорку кесиптик билим берүү уюмдары үчүн бөлүнүүчү орундардын санын белгилейт.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lang w:val="ky-KG"/>
              </w:rPr>
              <w:t>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tabs>
                <w:tab w:val="left" w:pos="8222"/>
              </w:tabs>
              <w:ind w:firstLine="567"/>
              <w:rPr>
                <w:rFonts w:eastAsia="Times New Roman"/>
                <w:bCs/>
                <w:szCs w:val="24"/>
                <w:lang w:val="ky-KG"/>
              </w:rPr>
            </w:pPr>
          </w:p>
          <w:p w:rsidR="001C7B02" w:rsidRPr="00862051" w:rsidRDefault="001C7B02" w:rsidP="00862051">
            <w:pPr>
              <w:tabs>
                <w:tab w:val="left" w:pos="8222"/>
              </w:tabs>
              <w:ind w:firstLine="567"/>
              <w:rPr>
                <w:rFonts w:eastAsia="Times New Roman"/>
                <w:bCs/>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12-берене. Аскердик каттоо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 өтөп жаткан аскер кызматчыларынан;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ички иштер органдарынын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t xml:space="preserve">улуттук коопсуздук органдарынын кызматкерлеринен; </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 жазык-аткаруу тутумунун органдарынын жана мекемелеринин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аскердик-каттоо адистиги жок аялдардан;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Мыйзамга ылайык аскердик милдетти аткаруудан бошотулган жарандар.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p>
          <w:p w:rsidR="001C7B02" w:rsidRDefault="001C7B02" w:rsidP="00862051">
            <w:pPr>
              <w:pStyle w:val="tkTekst"/>
              <w:tabs>
                <w:tab w:val="left" w:pos="8222"/>
              </w:tabs>
              <w:spacing w:after="0" w:line="240" w:lineRule="auto"/>
              <w:rPr>
                <w:rFonts w:ascii="Times New Roman" w:hAnsi="Times New Roman" w:cs="Times New Roman"/>
                <w:sz w:val="24"/>
                <w:szCs w:val="24"/>
              </w:rPr>
            </w:pPr>
          </w:p>
          <w:p w:rsidR="00B35BBE" w:rsidRPr="00862051" w:rsidRDefault="00B35BBE" w:rsidP="00862051">
            <w:pPr>
              <w:pStyle w:val="tkTekst"/>
              <w:tabs>
                <w:tab w:val="left" w:pos="8222"/>
              </w:tabs>
              <w:spacing w:after="0" w:line="240" w:lineRule="auto"/>
              <w:rPr>
                <w:rFonts w:ascii="Times New Roman" w:hAnsi="Times New Roman" w:cs="Times New Roman"/>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t xml:space="preserve">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Министрлер кабинети тарабынан аныкталат.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Катардагы же жетекчи курамдагы кызмат орунга дайындалган, же улуттук коопсуздук, ички иштер, жазык-аткаруу тутумунун маселелерин тескеген ыйгарым укуктуу мамлекеттик органдардын кадрына алынган аскерге милдеттүүлөр аскердик каттоодон чыгарылып жана ошол органдарда Аскердик каттоо жөнүндө жободо белгиленген тартипте атайын каттоодо турушат.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6. Кыргыз Республикасынын Куралдуу Күчтөрүндө, башка аскердик түзүмдөрүндө жана мыйзамда аскердик кызмат каралган мамлекеттик органдарында аскер кызматын өтөп жаткан аскер кызматчылар тиешелүү аскердик бөлүктөрдө жана мекемелерде </w:t>
            </w:r>
            <w:r w:rsidRPr="00862051">
              <w:rPr>
                <w:rFonts w:ascii="Times New Roman" w:hAnsi="Times New Roman" w:cs="Times New Roman"/>
                <w:b/>
                <w:sz w:val="24"/>
                <w:szCs w:val="24"/>
                <w:lang w:val="ky-KG"/>
              </w:rPr>
              <w:lastRenderedPageBreak/>
              <w:t>катталууга тийиш. Аларды каттоо тартиби ыйгарым укуктуу мамлекеттик органдар тарабынан аныкталат.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7. Мамлекеттик органдар, уюмдар жана менчигинин түрүнө карабастан чарбалык субъекттер жана алардын кызмат адамдары ушул Мыйзамга жана Аскердик каттоо жөнүндө жобого ылайык жарандардын аскердик каттоого алынышын камсыздашат.</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13-берене. Жарандарды аскердик каттоого алгачкы коюу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жана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Жарандарды аскердик каттоого алгачкы коюу үчүн райондордо жана шаарларда төмөнкүдөй курамдагы комиссиялар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төрагасы - тиешелүү райондук (шаардык) аскер комиссары;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мүчөлөрү: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адис дарыгерлер (терапевт, хирург, невропатолог, дерматолог, окулист, отоларинголог, стамотолог, психиатр</w:t>
            </w: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фтизиатр</w:t>
            </w:r>
            <w:r w:rsidRPr="00862051">
              <w:rPr>
                <w:rFonts w:ascii="Times New Roman" w:hAnsi="Times New Roman" w:cs="Times New Roman"/>
                <w:sz w:val="24"/>
                <w:szCs w:val="24"/>
              </w:rPr>
              <w:t>) жана катчы.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Алгачкы аскердик каттоо боюнча комиссиянын персоналдык курамын жана анын ишинин тартибин жыл сайын тиешелүү </w:t>
            </w:r>
            <w:r w:rsidRPr="00862051">
              <w:rPr>
                <w:rFonts w:ascii="Times New Roman" w:hAnsi="Times New Roman" w:cs="Times New Roman"/>
                <w:b/>
                <w:sz w:val="24"/>
                <w:szCs w:val="24"/>
              </w:rPr>
              <w:t>жергиликтүү мамлекеттик администрациянын</w:t>
            </w:r>
            <w:r w:rsidRPr="00862051">
              <w:rPr>
                <w:rFonts w:ascii="Times New Roman" w:hAnsi="Times New Roman" w:cs="Times New Roman"/>
                <w:sz w:val="24"/>
                <w:szCs w:val="24"/>
              </w:rPr>
              <w:t xml:space="preserve"> же жергиликтүү өз алдынча башкаруу органынын башчысы бекитет.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t xml:space="preserve">5. Жарандар алгачкы аскердик каттоого алууда аскердик кызматка жарамдуулук деңгээлин аныктоо үчүн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lang w:val="ky-KG"/>
              </w:rPr>
              <w:t xml:space="preserve"> тарабынан аныкталган тартипте медициналык күбөлөндүрүүдөн өтүшөт.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1C7B02" w:rsidRPr="00862051" w:rsidRDefault="001C7B02" w:rsidP="00862051">
            <w:pPr>
              <w:tabs>
                <w:tab w:val="left" w:pos="8222"/>
              </w:tabs>
              <w:ind w:firstLine="567"/>
              <w:jc w:val="both"/>
              <w:rPr>
                <w:rFonts w:eastAsia="Times New Roman"/>
                <w:bCs/>
                <w:szCs w:val="24"/>
                <w:lang w:val="ky-KG"/>
              </w:rPr>
            </w:pPr>
            <w:r w:rsidRPr="00862051">
              <w:rPr>
                <w:szCs w:val="24"/>
                <w:lang w:val="ky-KG"/>
              </w:rPr>
              <w:t xml:space="preserve">7. Жарандарды алгачкы аскердик каттоого коюу, ошондой эле каттоодон чыгаруу Кыргыз Республикасынын </w:t>
            </w:r>
            <w:r w:rsidRPr="00862051">
              <w:rPr>
                <w:b/>
                <w:szCs w:val="24"/>
                <w:lang w:val="ky-KG"/>
              </w:rPr>
              <w:t>Министрлер Кабинети</w:t>
            </w:r>
            <w:r w:rsidRPr="00862051">
              <w:rPr>
                <w:szCs w:val="24"/>
                <w:lang w:val="ky-KG"/>
              </w:rPr>
              <w:t xml:space="preserve"> тарабынан аныкталат</w:t>
            </w:r>
            <w:r w:rsidR="00030CFB">
              <w:rPr>
                <w:szCs w:val="24"/>
                <w:lang w:val="ky-KG"/>
              </w:rPr>
              <w:t>.</w:t>
            </w:r>
          </w:p>
          <w:p w:rsidR="005935B2" w:rsidRPr="00862051" w:rsidRDefault="005935B2" w:rsidP="005935B2">
            <w:pPr>
              <w:pStyle w:val="tkZagolovok5"/>
              <w:tabs>
                <w:tab w:val="left" w:pos="8222"/>
              </w:tabs>
              <w:spacing w:before="0" w:after="0" w:line="240" w:lineRule="auto"/>
              <w:rPr>
                <w:rFonts w:ascii="Times New Roman" w:hAnsi="Times New Roman" w:cs="Times New Roman"/>
                <w:b w:val="0"/>
                <w:sz w:val="24"/>
                <w:szCs w:val="24"/>
                <w:lang w:val="ky-KG"/>
              </w:rPr>
            </w:pPr>
            <w:r>
              <w:rPr>
                <w:rFonts w:ascii="Times New Roman" w:hAnsi="Times New Roman" w:cs="Times New Roman"/>
                <w:b w:val="0"/>
                <w:sz w:val="24"/>
                <w:szCs w:val="24"/>
                <w:lang w:val="ky-KG"/>
              </w:rPr>
              <w:t>.......</w:t>
            </w:r>
          </w:p>
          <w:p w:rsidR="001C7B02" w:rsidRPr="00862051" w:rsidRDefault="001C7B02" w:rsidP="00862051">
            <w:pPr>
              <w:tabs>
                <w:tab w:val="left" w:pos="8222"/>
              </w:tabs>
              <w:ind w:firstLine="567"/>
              <w:rPr>
                <w:rFonts w:eastAsia="Times New Roman"/>
                <w:bCs/>
                <w:szCs w:val="24"/>
                <w:lang w:val="ky-KG"/>
              </w:rPr>
            </w:pPr>
          </w:p>
          <w:p w:rsidR="00030CFB" w:rsidRPr="00030CFB" w:rsidRDefault="00030CFB" w:rsidP="00030CFB">
            <w:pPr>
              <w:pStyle w:val="tkZagolovok5"/>
              <w:spacing w:before="0" w:after="0" w:line="240" w:lineRule="auto"/>
              <w:rPr>
                <w:rFonts w:ascii="Times New Roman" w:hAnsi="Times New Roman" w:cs="Times New Roman"/>
                <w:b w:val="0"/>
                <w:sz w:val="24"/>
                <w:szCs w:val="24"/>
                <w:lang w:val="ky-KG"/>
              </w:rPr>
            </w:pPr>
            <w:r w:rsidRPr="00030CFB">
              <w:rPr>
                <w:rFonts w:ascii="Times New Roman" w:hAnsi="Times New Roman" w:cs="Times New Roman"/>
                <w:b w:val="0"/>
                <w:sz w:val="24"/>
                <w:szCs w:val="24"/>
                <w:lang w:val="ky-KG"/>
              </w:rPr>
              <w:t>14-берене. Мамлекеттик органдардын, жергиликтүү өз алдынча башкаруу органдарынын, уюмдардын, кызмат адамдарынын, чакырылуучулардын жана аскерге милдеттүүлөрдүн аскердик каттоо боюнча милдеттери</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1. Жергиликтүү өз алдынча башкаруу органдарынын башчылары жана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w:t>
            </w:r>
          </w:p>
          <w:p w:rsidR="00030CFB" w:rsidRPr="00030CFB" w:rsidRDefault="00030CFB" w:rsidP="00030CFB">
            <w:pPr>
              <w:pStyle w:val="tkTekst"/>
              <w:spacing w:after="0" w:line="240" w:lineRule="auto"/>
              <w:rPr>
                <w:rFonts w:ascii="Times New Roman" w:hAnsi="Times New Roman" w:cs="Times New Roman"/>
                <w:sz w:val="24"/>
                <w:szCs w:val="24"/>
                <w:lang w:val="ky-KG"/>
              </w:rPr>
            </w:pPr>
            <w:r w:rsidRPr="00030CFB">
              <w:rPr>
                <w:rFonts w:ascii="Times New Roman" w:hAnsi="Times New Roman" w:cs="Times New Roman"/>
                <w:sz w:val="24"/>
                <w:szCs w:val="24"/>
                <w:lang w:val="ky-KG"/>
              </w:rPr>
              <w:t>6. Алгачкы тергөө жана тергөө органдары сотко чейинки өндүрүш жүргүзүлүп жаткан чакырылуучулар жана аскерге милдеттүүлөр жөнүндө, ал эми соттор - жазык иштери жөнүндө иштери сот тарабынан каралып жаткан чакыруучулар жана аскер кызматчылары жөнүндө, ошондой эле аларга карата мыйзамдуу күчүнө кирген өкүмдөр жөнүндө райондук (шаардык) аскер комиссариаттарына он күндүн ичинде кабарлоого милдеттүү.</w:t>
            </w:r>
          </w:p>
          <w:p w:rsidR="00030CFB" w:rsidRPr="00030CFB" w:rsidRDefault="00030CFB" w:rsidP="00030CFB">
            <w:pPr>
              <w:pStyle w:val="tkTekst"/>
              <w:rPr>
                <w:lang w:val="ky-KG"/>
              </w:rPr>
            </w:pPr>
            <w:r>
              <w:rPr>
                <w:lang w:val="ky-KG"/>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15-берене. Жарандарды аскердик жана альтернативдик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 кызматка чакыруу - Кыргыз Республикасынын Куралдуу Күчтөрүн, башка аскердик түзүмдөрүн </w:t>
            </w:r>
            <w:r w:rsidRPr="00862051">
              <w:rPr>
                <w:rFonts w:ascii="Times New Roman" w:hAnsi="Times New Roman" w:cs="Times New Roman"/>
                <w:sz w:val="24"/>
                <w:szCs w:val="24"/>
              </w:rPr>
              <w:lastRenderedPageBreak/>
              <w:t>жана мыйзамда аскердик кызмат каралган мамлекеттик органдарын милдеттүү негизде өздүк курам менен комплекттөөгө багытталган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Жарандарды аскердик кызматка чакыруу райондук (шаардык) аскер комиссариаттары аркылуу төмөнкүдөй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мөөнөттүү аскердик жана альтернативдик кызматтарга Кыргыз Республикасынын Президентинин Жарлыгына ылайык бардык жерлерде ар жылда эки жолу (март-майда жана сентябрь-ноябрда);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мезгилиндеги мобилизация боюнча - Кыргыз Республикасынын Президентинин Жарлыгы боюнча;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жоокерлер жана сержанттар курамдарынын кызмат ордуларына - белгиленген тартипте аскердик бөлүктөрдүн жана мекемелердин командирлеринин табыштамаларынын негизинде.</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Прапорщиктердин, офицерлердин кызмат орундарына контракт боюнча аскердик кызматка улуттук коопсуздук, коргоо</w:t>
            </w:r>
            <w:r w:rsidRPr="00862051">
              <w:rPr>
                <w:rFonts w:ascii="Times New Roman" w:hAnsi="Times New Roman" w:cs="Times New Roman"/>
                <w:sz w:val="24"/>
                <w:szCs w:val="24"/>
                <w:lang w:val="ky-KG"/>
              </w:rPr>
              <w:t xml:space="preserve"> </w:t>
            </w:r>
            <w:r w:rsidRPr="00862051">
              <w:rPr>
                <w:rFonts w:ascii="Times New Roman" w:hAnsi="Times New Roman" w:cs="Times New Roman"/>
                <w:sz w:val="24"/>
                <w:szCs w:val="24"/>
              </w:rPr>
              <w:t xml:space="preserve"> маселелерин тескеген ыйгарым укуктуу мамлекеттик органдарынын жетекчилеринин буйруктарынын негизинде аскерге милдеттүүлөр чакырылат.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16-берене. Чакыруу комиссиялары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Республикалык чакыруу комиссиясынын ишмердиги Кыргыз Республикасынын Министрлер Кабинетинин токтому менен аныкталат. </w:t>
            </w:r>
            <w:r w:rsidRPr="00862051">
              <w:rPr>
                <w:rFonts w:ascii="Times New Roman" w:hAnsi="Times New Roman" w:cs="Times New Roman"/>
                <w:sz w:val="24"/>
                <w:szCs w:val="24"/>
                <w:lang w:val="ky-KG"/>
              </w:rPr>
              <w:t>Республикалык чакыруу комиссиясынын компетенциясына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райондук (шаардык) чакыруу комиссияларынын ишин жетектөө жана контроль жүргүзүү;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4. Ден соолугунун абалы боюнча тынч убакта аскердик кызматка </w:t>
            </w:r>
            <w:r w:rsidRPr="00862051">
              <w:rPr>
                <w:rFonts w:ascii="Times New Roman" w:hAnsi="Times New Roman" w:cs="Times New Roman"/>
                <w:sz w:val="24"/>
                <w:szCs w:val="24"/>
                <w:lang w:val="ky-KG"/>
              </w:rPr>
              <w:lastRenderedPageBreak/>
              <w:t xml:space="preserve">жараксыз, согуш убагында чектүү жарактуу деп таанылган жана запаска киргизилген жарандар,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lang w:val="ky-KG"/>
              </w:rPr>
              <w:t xml:space="preserve"> тарабынан аныкталган мөөнөттө жана тартипте медициналык кайра күбөлөндүрүүдөн өтүшөт.</w:t>
            </w:r>
          </w:p>
          <w:p w:rsidR="00B35BBE" w:rsidRDefault="00AD21A0" w:rsidP="00862051">
            <w:pPr>
              <w:pStyle w:val="tkZagolovok5"/>
              <w:tabs>
                <w:tab w:val="left" w:pos="8222"/>
              </w:tabs>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17-берене. Жарандарды мөөнөттүү аскердик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rPr>
              <w:t>тарабынан аныкталат.</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 xml:space="preserve"> .......</w:t>
            </w:r>
          </w:p>
          <w:p w:rsidR="001C7B02" w:rsidRPr="00862051" w:rsidRDefault="001C7B02" w:rsidP="00862051">
            <w:pPr>
              <w:tabs>
                <w:tab w:val="left" w:pos="8222"/>
              </w:tabs>
              <w:ind w:firstLine="567"/>
              <w:rPr>
                <w:rFonts w:eastAsia="Times New Roman"/>
                <w:bCs/>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20-берене. Запастагы офицерлерди аскер кызматына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Офицердик курамдагы адамдар офицердик кызмат орундарында пайдалануу үчүн тынч убакта аскердик кызматка аныкталышы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өз эрки боюнча - улуттук коопсуздук, коргоо маселелерин тескеген ыйгарым укуктуу мамлекеттик органдардын жетекчилеринин чечими менен;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чакыруу боюнча -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rPr>
              <w:t>тарабынан аныкталуучу санда жана аскердик-каттоо адистиги боюнча отуз жаштан жогору эмес курактагы адамдардын арасынан эки жылга.</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p>
          <w:p w:rsidR="001C7B02" w:rsidRPr="00B35BBE" w:rsidRDefault="001C7B02" w:rsidP="00862051">
            <w:pPr>
              <w:pStyle w:val="tkTekst"/>
              <w:tabs>
                <w:tab w:val="left" w:pos="8222"/>
              </w:tabs>
              <w:spacing w:after="0" w:line="240" w:lineRule="auto"/>
              <w:rPr>
                <w:rFonts w:ascii="Times New Roman" w:hAnsi="Times New Roman" w:cs="Times New Roman"/>
                <w:sz w:val="24"/>
                <w:szCs w:val="24"/>
                <w:lang w:val="ky-KG"/>
              </w:rPr>
            </w:pPr>
            <w:r w:rsidRPr="00B35BBE">
              <w:rPr>
                <w:rFonts w:ascii="Times New Roman" w:hAnsi="Times New Roman" w:cs="Times New Roman"/>
                <w:sz w:val="24"/>
                <w:szCs w:val="24"/>
                <w:lang w:val="ky-KG"/>
              </w:rPr>
              <w:t>21-берене. Мобилизациялык резервдин жыйындарына чакыруу</w:t>
            </w:r>
          </w:p>
          <w:p w:rsidR="001C7B02" w:rsidRPr="00862051" w:rsidRDefault="001C7B02" w:rsidP="00862051">
            <w:pPr>
              <w:tabs>
                <w:tab w:val="left" w:pos="8222"/>
              </w:tabs>
              <w:ind w:firstLine="567"/>
              <w:jc w:val="both"/>
              <w:rPr>
                <w:rFonts w:eastAsia="Times New Roman"/>
                <w:b/>
                <w:bCs/>
                <w:szCs w:val="24"/>
                <w:lang w:val="ky-KG"/>
              </w:rPr>
            </w:pPr>
            <w:r w:rsidRPr="00862051">
              <w:rPr>
                <w:rFonts w:eastAsia="Times New Roman"/>
                <w:b/>
                <w:bCs/>
                <w:szCs w:val="24"/>
                <w:lang w:val="ky-KG"/>
              </w:rPr>
              <w:t xml:space="preserve">1. Жыйырма эки жашка чыккан, аскердик кызматты өтөбөгөн жарандар мобилизациялык резервдин жыйындарын өтүүгө укуктары бар.  </w:t>
            </w: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Default="001C7B02" w:rsidP="00862051">
            <w:pPr>
              <w:tabs>
                <w:tab w:val="left" w:pos="8222"/>
              </w:tabs>
              <w:ind w:firstLine="567"/>
              <w:jc w:val="both"/>
              <w:rPr>
                <w:rFonts w:eastAsia="Times New Roman"/>
                <w:bCs/>
                <w:szCs w:val="24"/>
                <w:lang w:val="ky-KG"/>
              </w:rPr>
            </w:pPr>
          </w:p>
          <w:p w:rsidR="00D876E3" w:rsidRDefault="00D876E3" w:rsidP="00862051">
            <w:pPr>
              <w:tabs>
                <w:tab w:val="left" w:pos="8222"/>
              </w:tabs>
              <w:ind w:firstLine="567"/>
              <w:jc w:val="both"/>
              <w:rPr>
                <w:rFonts w:eastAsia="Times New Roman"/>
                <w:bCs/>
                <w:szCs w:val="24"/>
                <w:lang w:val="ky-KG"/>
              </w:rPr>
            </w:pPr>
          </w:p>
          <w:p w:rsidR="00E82EF5" w:rsidRPr="00862051" w:rsidRDefault="00E82EF5" w:rsidP="00862051">
            <w:pPr>
              <w:tabs>
                <w:tab w:val="left" w:pos="8222"/>
              </w:tabs>
              <w:ind w:firstLine="567"/>
              <w:jc w:val="both"/>
              <w:rPr>
                <w:rFonts w:eastAsia="Times New Roman"/>
                <w:bCs/>
                <w:szCs w:val="24"/>
                <w:lang w:val="ky-KG"/>
              </w:rPr>
            </w:pP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 xml:space="preserve">Мобилизациялык резервдин жыйындарына чакыруунун жана андан өтүүнүн тартиби Кыргыз Республикасынын </w:t>
            </w:r>
            <w:r w:rsidRPr="00F569AC">
              <w:rPr>
                <w:rFonts w:ascii="Times New Roman" w:hAnsi="Times New Roman" w:cs="Times New Roman"/>
                <w:b/>
                <w:sz w:val="24"/>
                <w:szCs w:val="24"/>
                <w:lang w:val="ky-KG"/>
              </w:rPr>
              <w:t xml:space="preserve">Министрлер Кабинети </w:t>
            </w:r>
            <w:r w:rsidRPr="00F569AC">
              <w:rPr>
                <w:rFonts w:ascii="Times New Roman" w:hAnsi="Times New Roman" w:cs="Times New Roman"/>
                <w:sz w:val="24"/>
                <w:szCs w:val="24"/>
                <w:lang w:val="ky-KG"/>
              </w:rPr>
              <w:t>тарабынан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Жыйырма эки жаштан  кырк жашка чейинки курактагы, мурда ден-соолугунун абалы боюнча альтернативдик кызматтан өткөн жана медициналык кайра күбөлөндүрүүнүн жыйынтыктары боюнча аскердик кызматка жарактуу деп таанылган жарандар ушул Мыйзамда белгиленген тартипте мобилизациялык резервдин жыйындарынан өтүүгө укуктуу.</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6. Запастын биринчи категориясына каттоого алынган, жогорку билимдүү, офицердик курамдын </w:t>
            </w:r>
            <w:r w:rsidR="00520E3F">
              <w:rPr>
                <w:rFonts w:ascii="Times New Roman" w:hAnsi="Times New Roman" w:cs="Times New Roman"/>
                <w:b/>
                <w:sz w:val="24"/>
                <w:szCs w:val="24"/>
                <w:lang w:val="ky-KG"/>
              </w:rPr>
              <w:t xml:space="preserve">запастагы </w:t>
            </w:r>
            <w:r w:rsidRPr="00862051">
              <w:rPr>
                <w:rFonts w:ascii="Times New Roman" w:hAnsi="Times New Roman" w:cs="Times New Roman"/>
                <w:b/>
                <w:sz w:val="24"/>
                <w:szCs w:val="24"/>
                <w:lang w:val="ky-KG"/>
              </w:rPr>
              <w:t>биринчи аскердик наамын алууну каалаган, курагы отуз жашка чейинки аскерге милдеттүүлөр мобилизациялык резервдин жыйындарын запастагы офицерлерди даярдоо программасы боюнча өтүшөт.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Запастагы офицерлерди даярдоо программасы боюнча мобилизациялык резервдин жыйындары бүткөндө, аскерге милдеттүүлөргө офицердик курамдын запас боюнча “</w:t>
            </w:r>
            <w:r w:rsidR="000971C1">
              <w:rPr>
                <w:rFonts w:ascii="Times New Roman" w:hAnsi="Times New Roman" w:cs="Times New Roman"/>
                <w:b/>
                <w:sz w:val="24"/>
                <w:szCs w:val="24"/>
                <w:lang w:val="ky-KG"/>
              </w:rPr>
              <w:t xml:space="preserve">кенже </w:t>
            </w:r>
            <w:r w:rsidRPr="00862051">
              <w:rPr>
                <w:rFonts w:ascii="Times New Roman" w:hAnsi="Times New Roman" w:cs="Times New Roman"/>
                <w:b/>
                <w:sz w:val="24"/>
                <w:szCs w:val="24"/>
                <w:lang w:val="ky-KG"/>
              </w:rPr>
              <w:t>лейтенант” биринчи аскердик наам ыйгарылат.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Запастагы офицерлерди даярдоо программасы боюнча мобилизациялык резервдин жыйындары жарандардын 700 эсептик өлчөмдөгү акчалай төгүмдү республикалык бюджеттин кирешесине төгүүнү жана узактыгы 30 күн болгон аскердик жыйынды өтүүсүн карайт.</w:t>
            </w:r>
          </w:p>
          <w:p w:rsidR="001C7B02"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372344" w:rsidRPr="00372344" w:rsidRDefault="00372344" w:rsidP="00372344">
            <w:pPr>
              <w:pStyle w:val="tkZagolovok5"/>
              <w:spacing w:before="0" w:after="0" w:line="240" w:lineRule="auto"/>
              <w:rPr>
                <w:rFonts w:ascii="Times New Roman" w:hAnsi="Times New Roman" w:cs="Times New Roman"/>
                <w:b w:val="0"/>
                <w:sz w:val="24"/>
                <w:szCs w:val="24"/>
              </w:rPr>
            </w:pPr>
            <w:r w:rsidRPr="00372344">
              <w:rPr>
                <w:rFonts w:ascii="Times New Roman" w:hAnsi="Times New Roman" w:cs="Times New Roman"/>
                <w:b w:val="0"/>
                <w:sz w:val="24"/>
                <w:szCs w:val="24"/>
              </w:rPr>
              <w:t xml:space="preserve">24-берене. Контракт боюнча аскер кызматына өтүп жаткан </w:t>
            </w:r>
            <w:r w:rsidRPr="00372344">
              <w:rPr>
                <w:rFonts w:ascii="Times New Roman" w:hAnsi="Times New Roman" w:cs="Times New Roman"/>
                <w:b w:val="0"/>
                <w:sz w:val="24"/>
                <w:szCs w:val="24"/>
              </w:rPr>
              <w:lastRenderedPageBreak/>
              <w:t>жарандарга коюлуучу талаптар</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1. Контракт боюнча аскер кызматына өтүп жаткан жарандар төмөнкү талаптарга жооп бериши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lang w:val="ky-KG"/>
              </w:rPr>
              <w:t>башка жарандыкка ээ болбогон Кыргыз Республикасынын жараны болушу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курсанттардан тышкары, он сегиз жаштан жаш эмес жана ушул Мыйзамда белгилеген аскердик наамына карата аскердик кызматта туруунун чектүү курагынан улуу эмес болушу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медициналык, кесиптик-психологиялык талаптарга жана аскердик-каттоо адистиктерине ылайык келиши керек.</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2. Контракт боюнча аскер кызматына төмөнкү жаран чакырыла албайт: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медициналык комиссиянын корутундусуна ылайык, аскер кызматынын милдеттерин аткарууга тоскоолдук кылып жаткан оорулары бар болсо;</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Кыргыз Республикасынын мыйзамдары белгилеген чектөөлөрдү өзүнө кабыл алуудан баш тартса;</w:t>
            </w:r>
          </w:p>
          <w:p w:rsidR="00372344" w:rsidRPr="003B726E" w:rsidRDefault="00372344" w:rsidP="00372344">
            <w:pPr>
              <w:pStyle w:val="tkTekst"/>
              <w:spacing w:after="0" w:line="240" w:lineRule="auto"/>
              <w:rPr>
                <w:rFonts w:ascii="Times New Roman" w:hAnsi="Times New Roman" w:cs="Times New Roman"/>
                <w:b/>
                <w:sz w:val="24"/>
                <w:szCs w:val="24"/>
              </w:rPr>
            </w:pPr>
            <w:r w:rsidRPr="003B726E">
              <w:rPr>
                <w:rFonts w:ascii="Times New Roman" w:hAnsi="Times New Roman" w:cs="Times New Roman"/>
                <w:b/>
                <w:sz w:val="24"/>
                <w:szCs w:val="24"/>
              </w:rPr>
              <w:t xml:space="preserve">аскердик кызматка өтүү убагында мыйзам тарабынан белгиленген тартипте жоюлбаган соттолгондугу бар болсо же ага карата </w:t>
            </w:r>
            <w:r w:rsidRPr="003B726E">
              <w:rPr>
                <w:rFonts w:ascii="Times New Roman" w:hAnsi="Times New Roman" w:cs="Times New Roman"/>
                <w:b/>
                <w:sz w:val="24"/>
                <w:szCs w:val="24"/>
                <w:lang w:val="ky-KG"/>
              </w:rPr>
              <w:t xml:space="preserve">кылмыш иши козголгондугу </w:t>
            </w:r>
            <w:r w:rsidR="00BC7DCF" w:rsidRPr="003B726E">
              <w:rPr>
                <w:rFonts w:ascii="Times New Roman" w:hAnsi="Times New Roman" w:cs="Times New Roman"/>
                <w:b/>
                <w:sz w:val="24"/>
                <w:szCs w:val="24"/>
                <w:lang w:val="ky-KG"/>
              </w:rPr>
              <w:t>тууралуу т</w:t>
            </w:r>
            <w:r w:rsidRPr="003B726E">
              <w:rPr>
                <w:rFonts w:ascii="Times New Roman" w:hAnsi="Times New Roman" w:cs="Times New Roman"/>
                <w:b/>
                <w:sz w:val="24"/>
                <w:szCs w:val="24"/>
                <w:lang w:val="ky-KG"/>
              </w:rPr>
              <w:t>октом чыгарылса</w:t>
            </w:r>
            <w:r w:rsidRPr="003B726E">
              <w:rPr>
                <w:rFonts w:ascii="Times New Roman" w:hAnsi="Times New Roman" w:cs="Times New Roman"/>
                <w:b/>
                <w:sz w:val="24"/>
                <w:szCs w:val="24"/>
              </w:rPr>
              <w:t>;</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аскер кызматына өтүү убагынын алдында бир жылдын ичинде атайын укук бузууларды жасагандыгы үчүн сот тарабынан административдик-тартиптик жоопкерчиликке тартылса;</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кызмат ордуна ылайык келбөөсү же кадыр-баркты кетирген жоруктары боюнча мамлекеттик кызматтан бошотулса, эгерде бошотуу күнүнөн тартып бир жыл өтпөсө.</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Аскердик кызмат каралган башка аскердик түзүлүштөргө контракт боюнча аскердик кызматка алууда, талапкерлерге кошумча талаптар коюлушу мүмкүн.</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3. Контракт боюнча аскердик кызматка өтүп жаткан жаранга карата укук коргоо жана атайын органдар тарабынан кылмыш-жаза жоопкерчилигине тартуу жөнүндө текшерүү жүргүзүлөт.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4. Жарандардын аскердик кызматка жарамдуулугун аныктоо үчүн Медициналык күбөлөндүрүү жөнүндө жобого ылайык медициналык күбөлөндүрүү жүргүзүлөт.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lastRenderedPageBreak/>
              <w:t>5. Контракт боюнча аскердик кызматка өтүп жаткан жаранды кабыл албоого негиз болуп төмөнкүлөр эсептелет:</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ушул берененин 2-бөлүгүндө көрсөтүлгөн маалыматтарды бурмалоо;</w:t>
            </w:r>
          </w:p>
          <w:p w:rsidR="00372344" w:rsidRPr="00372344" w:rsidRDefault="00372344" w:rsidP="00372344">
            <w:pPr>
              <w:pStyle w:val="tkTekst"/>
              <w:spacing w:after="0" w:line="240" w:lineRule="auto"/>
              <w:rPr>
                <w:rFonts w:ascii="Times New Roman" w:hAnsi="Times New Roman" w:cs="Times New Roman"/>
                <w:sz w:val="24"/>
                <w:szCs w:val="24"/>
              </w:rPr>
            </w:pPr>
            <w:r w:rsidRPr="00372344">
              <w:rPr>
                <w:rFonts w:ascii="Times New Roman" w:hAnsi="Times New Roman" w:cs="Times New Roman"/>
                <w:sz w:val="24"/>
                <w:szCs w:val="24"/>
              </w:rPr>
              <w:t>талапкердин аскердик-каттоо адистиги боюнча бош кызмат орундарынын жоктугу.</w:t>
            </w:r>
          </w:p>
          <w:p w:rsidR="00372344" w:rsidRPr="00372344" w:rsidRDefault="00372344" w:rsidP="00862051">
            <w:pPr>
              <w:tabs>
                <w:tab w:val="left" w:pos="8222"/>
              </w:tabs>
              <w:ind w:firstLine="567"/>
              <w:jc w:val="both"/>
              <w:rPr>
                <w:rFonts w:eastAsia="Times New Roman"/>
                <w:bCs/>
                <w:szCs w:val="24"/>
              </w:rPr>
            </w:pPr>
          </w:p>
          <w:p w:rsidR="001C7B02" w:rsidRPr="004E0942"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4E0942">
              <w:rPr>
                <w:rFonts w:ascii="Times New Roman" w:hAnsi="Times New Roman" w:cs="Times New Roman"/>
                <w:b w:val="0"/>
                <w:sz w:val="24"/>
                <w:szCs w:val="24"/>
              </w:rPr>
              <w:t>25-берене. Жарандардын аскердик окуу жайларга тапшыруусу. Аскердик окуу жайларда окуп жаткан жарандар менен аскер кызматын өтөө жөнүндө контракттарды түзүү</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Жогорку аскердик окуу жайларына тапшырууга төмөнкүлөр укуктуу:</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курсанттар катары: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тапшыруу мезгилине карата он жети жаш куракка толгон, бирок жыйырма бир жаштан ашпаган жарандар;</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угуучулар катары - офицердик курамдагы аскер кызматчылары.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Чакыруу жана контракт боюнча аскер кызматын өтөп жаткан аскер кызматчылары, аскердик даярдык боюнча кошумча программалары бар билим берүү уюмдарынын бүтүрүүчүлөрү жогорку аскердик окуу жайларына өтүүгө артыкчылыктуу укукка ээ.</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210BA4">
              <w:rPr>
                <w:rFonts w:ascii="Times New Roman" w:hAnsi="Times New Roman" w:cs="Times New Roman"/>
                <w:b/>
                <w:sz w:val="24"/>
                <w:szCs w:val="24"/>
                <w:lang w:val="ky-KG"/>
              </w:rPr>
              <w:t>Министрлер Кабинети</w:t>
            </w:r>
            <w:r>
              <w:rPr>
                <w:rFonts w:ascii="Times New Roman" w:hAnsi="Times New Roman" w:cs="Times New Roman"/>
                <w:sz w:val="24"/>
                <w:szCs w:val="24"/>
                <w:lang w:val="ky-KG"/>
              </w:rPr>
              <w:t xml:space="preserve"> </w:t>
            </w:r>
            <w:r w:rsidRPr="00210BA4">
              <w:rPr>
                <w:rFonts w:ascii="Times New Roman" w:hAnsi="Times New Roman" w:cs="Times New Roman"/>
                <w:sz w:val="24"/>
                <w:szCs w:val="24"/>
                <w:lang w:val="ky-KG"/>
              </w:rPr>
              <w:t>аныктайт.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Кыргыз Республикасынын улуттук коопсуздук органдарынын линиясы боюнча жогорку аскердик окуу жайларына тапшырып жаткан адамдарды тандоонун тартиби жана жогорку аскердик окуу </w:t>
            </w:r>
            <w:r w:rsidRPr="00210BA4">
              <w:rPr>
                <w:rFonts w:ascii="Times New Roman" w:hAnsi="Times New Roman" w:cs="Times New Roman"/>
                <w:sz w:val="24"/>
                <w:szCs w:val="24"/>
                <w:lang w:val="ky-KG"/>
              </w:rPr>
              <w:lastRenderedPageBreak/>
              <w:t xml:space="preserve">жайларында окуган убакта аскердик кызмат өтөөнүн өзгөчөлүктөрү </w:t>
            </w:r>
            <w:r w:rsidRPr="00210BA4">
              <w:rPr>
                <w:rFonts w:ascii="Times New Roman" w:hAnsi="Times New Roman" w:cs="Times New Roman"/>
                <w:b/>
                <w:sz w:val="24"/>
                <w:szCs w:val="24"/>
                <w:lang w:val="ky-KG"/>
              </w:rPr>
              <w:t>Кыргыз Республикасынын Министрлер Кабинети тарабынан</w:t>
            </w:r>
            <w:r w:rsidRPr="00210BA4">
              <w:rPr>
                <w:rFonts w:ascii="Times New Roman" w:hAnsi="Times New Roman" w:cs="Times New Roman"/>
                <w:sz w:val="24"/>
                <w:szCs w:val="24"/>
                <w:lang w:val="ky-KG"/>
              </w:rPr>
              <w:t xml:space="preserve">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F91F7B">
            <w:pPr>
              <w:tabs>
                <w:tab w:val="left" w:pos="8222"/>
              </w:tabs>
              <w:ind w:firstLine="567"/>
              <w:jc w:val="both"/>
              <w:rPr>
                <w:szCs w:val="24"/>
                <w:lang w:val="ky-KG"/>
              </w:rPr>
            </w:pPr>
            <w:r w:rsidRPr="00862051">
              <w:rPr>
                <w:rFonts w:eastAsia="Times New Roman"/>
                <w:bCs/>
                <w:szCs w:val="24"/>
                <w:lang w:val="ky-KG"/>
              </w:rPr>
              <w:t xml:space="preserve"> </w:t>
            </w:r>
            <w:r w:rsidRPr="00862051">
              <w:rPr>
                <w:szCs w:val="24"/>
                <w:lang w:val="ky-KG"/>
              </w:rPr>
              <w:t xml:space="preserve">5.  Жогорку аскердик окуу жайларын бүткөндөн кийин курсанттарга “лейтенант” деген аскердик наам ыйгарылат. </w:t>
            </w:r>
          </w:p>
          <w:p w:rsidR="001C7B02" w:rsidRPr="00862051" w:rsidRDefault="001C7B02" w:rsidP="00862051">
            <w:pPr>
              <w:tabs>
                <w:tab w:val="left" w:pos="8222"/>
              </w:tabs>
              <w:ind w:firstLine="567"/>
              <w:jc w:val="both"/>
              <w:rPr>
                <w:rFonts w:eastAsia="Times New Roman"/>
                <w:bCs/>
                <w:szCs w:val="24"/>
                <w:lang w:val="ky-KG"/>
              </w:rPr>
            </w:pPr>
            <w:r w:rsidRPr="00862051">
              <w:rPr>
                <w:szCs w:val="24"/>
                <w:lang w:val="ky-KG"/>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862051">
              <w:rPr>
                <w:b/>
                <w:szCs w:val="24"/>
                <w:lang w:val="ky-KG"/>
              </w:rPr>
              <w:t>Министрлер Кабинети</w:t>
            </w:r>
            <w:r w:rsidRPr="00862051">
              <w:rPr>
                <w:szCs w:val="24"/>
                <w:lang w:val="ky-KG"/>
              </w:rPr>
              <w:t xml:space="preserve"> аныктаган тартипте ыйгарылат.</w:t>
            </w:r>
          </w:p>
          <w:p w:rsidR="001C7B02" w:rsidRPr="00862051" w:rsidRDefault="001C7B02" w:rsidP="00862051">
            <w:pPr>
              <w:tabs>
                <w:tab w:val="left" w:pos="8222"/>
              </w:tabs>
              <w:ind w:firstLine="567"/>
              <w:jc w:val="both"/>
              <w:rPr>
                <w:rFonts w:eastAsia="Times New Roman"/>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FA5993">
              <w:rPr>
                <w:rFonts w:ascii="Times New Roman" w:hAnsi="Times New Roman" w:cs="Times New Roman"/>
                <w:b w:val="0"/>
                <w:sz w:val="24"/>
                <w:szCs w:val="24"/>
              </w:rPr>
              <w:t>26-берене. Контракттын мөөнөтү жана аны түзүү тартиби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Аскер кызматын өтөө жөнүндө контракт алгач үч жылдык мөөнөткө, андан ары аскердик кызматында туруу курагынын чегине жеткенге чейин же пенсияга укук берген кызматтын мөөнөтүнө чейин ар бир үч жыл сайын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 жогорку аскердик окуу жайларга өтүп жатканда (ушул Мыйзамдын </w:t>
            </w:r>
            <w:r w:rsidRPr="00862051">
              <w:rPr>
                <w:rFonts w:ascii="Times New Roman" w:hAnsi="Times New Roman" w:cs="Times New Roman"/>
                <w:b/>
                <w:sz w:val="24"/>
                <w:szCs w:val="24"/>
              </w:rPr>
              <w:t xml:space="preserve">25-беренесинин </w:t>
            </w:r>
            <w:r w:rsidRPr="00862051">
              <w:rPr>
                <w:rFonts w:ascii="Times New Roman" w:hAnsi="Times New Roman" w:cs="Times New Roman"/>
                <w:b/>
                <w:sz w:val="24"/>
                <w:szCs w:val="24"/>
                <w:lang w:val="ky-KG"/>
              </w:rPr>
              <w:t>3</w:t>
            </w:r>
            <w:r w:rsidRPr="00862051">
              <w:rPr>
                <w:rFonts w:ascii="Times New Roman" w:hAnsi="Times New Roman" w:cs="Times New Roman"/>
                <w:b/>
                <w:sz w:val="24"/>
                <w:szCs w:val="24"/>
              </w:rPr>
              <w:t>-бөлүгүн</w:t>
            </w:r>
            <w:r w:rsidRPr="00862051">
              <w:rPr>
                <w:rFonts w:ascii="Times New Roman" w:hAnsi="Times New Roman" w:cs="Times New Roman"/>
                <w:b/>
                <w:sz w:val="24"/>
                <w:szCs w:val="24"/>
                <w:lang w:val="ky-KG"/>
              </w:rPr>
              <w:t>үн</w:t>
            </w: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экинчи абзацында</w:t>
            </w:r>
            <w:r w:rsidRPr="00862051">
              <w:rPr>
                <w:rFonts w:ascii="Times New Roman" w:hAnsi="Times New Roman" w:cs="Times New Roman"/>
                <w:sz w:val="24"/>
                <w:szCs w:val="24"/>
              </w:rPr>
              <w:t xml:space="preserve"> көрсөтүлгөн учурларды кошпогондо) окуу мөөнөтүнүн бардык мезгилине жана жогорку аскердик окуу жайларды аяктагандан кийинки беш жылга контракт түзүшөт. Андан ары аскердик кызматты өтөө жөнүндө контракт ушул берененин 1-бөлүгүндө көрсөтүлгөн тартипте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Талапкерлерди тандоо тартиби жана алардын контракт боюнча аскердик кызматка өтүүсү Аскер кызматын өтөө тартиби жөнүндө жобо менен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FA5993">
              <w:rPr>
                <w:rFonts w:ascii="Times New Roman" w:hAnsi="Times New Roman" w:cs="Times New Roman"/>
                <w:b w:val="0"/>
                <w:sz w:val="24"/>
                <w:szCs w:val="24"/>
                <w:lang w:val="ky-KG"/>
              </w:rPr>
              <w:t>29-берене. Аскер кызматынын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кызматынын мөөнөттөрү календардык эсептөөдө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мөөнөттүү аскер кызматынын аскер кызматчылары үчүн - он эки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чакыруу боюнча аскер кызматын өтөп жаткан офицерлер үчүн - </w:t>
            </w:r>
            <w:r w:rsidRPr="00862051">
              <w:rPr>
                <w:rFonts w:ascii="Times New Roman" w:hAnsi="Times New Roman" w:cs="Times New Roman"/>
                <w:sz w:val="24"/>
                <w:szCs w:val="24"/>
                <w:lang w:val="ky-KG"/>
              </w:rPr>
              <w:lastRenderedPageBreak/>
              <w:t>жыйырма төрт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 кызматын контракт боюнча өтөп жаткан аскер кызматчылары үчүн - Аскердик кызматты өтөө тартиби жөнүндө жоболордо көрсөтүлгөн мөөнөттөр.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Дисциплинардык бөлүктөрдө жазасын өтөп жаткан жоокерлерге, сержанттарга   жазасын өтөгөн мезгили мөөнөттүү аскер кызматынын мөөнөтүнө кошулуп эсептелбейт.</w:t>
            </w:r>
          </w:p>
          <w:p w:rsidR="001C7B02" w:rsidRPr="00862051" w:rsidRDefault="004675A8" w:rsidP="00862051">
            <w:pPr>
              <w:tabs>
                <w:tab w:val="left" w:pos="8222"/>
              </w:tabs>
              <w:ind w:firstLine="567"/>
              <w:jc w:val="both"/>
              <w:rPr>
                <w:bCs/>
                <w:szCs w:val="24"/>
                <w:lang w:val="ky-KG"/>
              </w:rPr>
            </w:pPr>
            <w:r>
              <w:rPr>
                <w:bCs/>
                <w:szCs w:val="24"/>
                <w:lang w:val="ky-KG"/>
              </w:rPr>
              <w:t>.....</w:t>
            </w:r>
          </w:p>
          <w:p w:rsidR="001C7B02" w:rsidRPr="00862051" w:rsidRDefault="001C7B02" w:rsidP="00862051">
            <w:pPr>
              <w:tabs>
                <w:tab w:val="left" w:pos="8222"/>
              </w:tabs>
              <w:ind w:firstLine="567"/>
              <w:jc w:val="both"/>
              <w:rPr>
                <w:bCs/>
                <w:szCs w:val="24"/>
                <w:lang w:val="ky-KG"/>
              </w:rPr>
            </w:pPr>
          </w:p>
          <w:p w:rsidR="001C7B02" w:rsidRPr="00CE081F"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CE081F">
              <w:rPr>
                <w:rFonts w:ascii="Times New Roman" w:hAnsi="Times New Roman" w:cs="Times New Roman"/>
                <w:b w:val="0"/>
                <w:sz w:val="24"/>
                <w:szCs w:val="24"/>
                <w:lang w:val="ky-KG"/>
              </w:rPr>
              <w:t>30-берене. Аскер кызматындагы аскер кызматчыларынын чектүү курагы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Офицердик курамдын аскердик кызматта болушунун чектүү курагы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капитанга чейин кошо алганда - кырк үч жаш;</w:t>
            </w:r>
          </w:p>
          <w:p w:rsidR="001C7B02" w:rsidRPr="00166879" w:rsidRDefault="001C7B02" w:rsidP="00862051">
            <w:pPr>
              <w:pStyle w:val="tkTekst"/>
              <w:tabs>
                <w:tab w:val="left" w:pos="8222"/>
              </w:tabs>
              <w:spacing w:after="0" w:line="240" w:lineRule="auto"/>
              <w:rPr>
                <w:rFonts w:ascii="Times New Roman" w:hAnsi="Times New Roman" w:cs="Times New Roman"/>
                <w:b/>
                <w:sz w:val="24"/>
                <w:szCs w:val="24"/>
              </w:rPr>
            </w:pPr>
            <w:r w:rsidRPr="00166879">
              <w:rPr>
                <w:rFonts w:ascii="Times New Roman" w:hAnsi="Times New Roman" w:cs="Times New Roman"/>
                <w:b/>
                <w:sz w:val="24"/>
                <w:szCs w:val="24"/>
              </w:rPr>
              <w:t xml:space="preserve">майорлорго, подполковниктерге </w:t>
            </w:r>
            <w:r w:rsidR="006E6BCD" w:rsidRPr="00166879">
              <w:rPr>
                <w:rFonts w:ascii="Times New Roman" w:hAnsi="Times New Roman" w:cs="Times New Roman"/>
                <w:b/>
                <w:sz w:val="24"/>
                <w:szCs w:val="24"/>
              </w:rPr>
              <w:t>–</w:t>
            </w:r>
            <w:r w:rsidRPr="00166879">
              <w:rPr>
                <w:rFonts w:ascii="Times New Roman" w:hAnsi="Times New Roman" w:cs="Times New Roman"/>
                <w:b/>
                <w:sz w:val="24"/>
                <w:szCs w:val="24"/>
              </w:rPr>
              <w:t xml:space="preserve"> </w:t>
            </w:r>
            <w:r w:rsidR="006E6BCD" w:rsidRPr="00166879">
              <w:rPr>
                <w:rFonts w:ascii="Times New Roman" w:hAnsi="Times New Roman" w:cs="Times New Roman"/>
                <w:b/>
                <w:sz w:val="24"/>
                <w:szCs w:val="24"/>
              </w:rPr>
              <w:t xml:space="preserve">тийиштүү </w:t>
            </w:r>
            <w:r w:rsidRPr="00166879">
              <w:rPr>
                <w:rFonts w:ascii="Times New Roman" w:hAnsi="Times New Roman" w:cs="Times New Roman"/>
                <w:b/>
                <w:sz w:val="24"/>
                <w:szCs w:val="24"/>
              </w:rPr>
              <w:t>кырк сегиз жаш</w:t>
            </w:r>
            <w:r w:rsidR="00C548DC" w:rsidRPr="00166879">
              <w:rPr>
                <w:rFonts w:ascii="Times New Roman" w:hAnsi="Times New Roman" w:cs="Times New Roman"/>
                <w:b/>
                <w:sz w:val="24"/>
                <w:szCs w:val="24"/>
              </w:rPr>
              <w:t xml:space="preserve">, </w:t>
            </w:r>
            <w:r w:rsidR="006E6BCD" w:rsidRPr="00166879">
              <w:rPr>
                <w:rFonts w:ascii="Times New Roman" w:hAnsi="Times New Roman" w:cs="Times New Roman"/>
                <w:b/>
                <w:sz w:val="24"/>
                <w:szCs w:val="24"/>
              </w:rPr>
              <w:t>элүү</w:t>
            </w:r>
            <w:r w:rsidR="00C548DC" w:rsidRPr="00166879">
              <w:rPr>
                <w:rFonts w:ascii="Times New Roman" w:hAnsi="Times New Roman" w:cs="Times New Roman"/>
                <w:b/>
                <w:sz w:val="24"/>
                <w:szCs w:val="24"/>
              </w:rPr>
              <w:t xml:space="preserve"> жаш</w:t>
            </w:r>
            <w:r w:rsidRPr="00166879">
              <w:rPr>
                <w:rFonts w:ascii="Times New Roman" w:hAnsi="Times New Roman" w:cs="Times New Roman"/>
                <w:b/>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полковниктерге - элүү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генерал-майорлорго - элүү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генерал-лейтенанттарга жана андан жогору - алтымыш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Контракт боюнча кызмат өтөп жаткан жоокердик, сержанттык</w:t>
            </w:r>
            <w:r w:rsidRPr="00862051">
              <w:rPr>
                <w:rFonts w:ascii="Times New Roman" w:hAnsi="Times New Roman" w:cs="Times New Roman"/>
                <w:sz w:val="24"/>
                <w:szCs w:val="24"/>
                <w:lang w:val="ky-KG"/>
              </w:rPr>
              <w:t xml:space="preserve"> </w:t>
            </w:r>
            <w:r w:rsidRPr="00862051">
              <w:rPr>
                <w:rFonts w:ascii="Times New Roman" w:hAnsi="Times New Roman" w:cs="Times New Roman"/>
                <w:sz w:val="24"/>
                <w:szCs w:val="24"/>
              </w:rPr>
              <w:t xml:space="preserve">курамдагылардын, ошондой эле аял-аскер кызматчыларынын (офицерлер жана прапорщиктерден тышкары) аскердик кызматта болушунун чектүү курагы - </w:t>
            </w:r>
            <w:r w:rsidRPr="00862051">
              <w:rPr>
                <w:rFonts w:ascii="Times New Roman" w:hAnsi="Times New Roman" w:cs="Times New Roman"/>
                <w:b/>
                <w:sz w:val="24"/>
                <w:szCs w:val="24"/>
              </w:rPr>
              <w:t xml:space="preserve">кырк </w:t>
            </w:r>
            <w:r w:rsidRPr="00862051">
              <w:rPr>
                <w:rFonts w:ascii="Times New Roman" w:hAnsi="Times New Roman" w:cs="Times New Roman"/>
                <w:b/>
                <w:sz w:val="24"/>
                <w:szCs w:val="24"/>
                <w:lang w:val="ky-KG"/>
              </w:rPr>
              <w:t>сегиз</w:t>
            </w:r>
            <w:r w:rsidRPr="00862051">
              <w:rPr>
                <w:rFonts w:ascii="Times New Roman" w:hAnsi="Times New Roman" w:cs="Times New Roman"/>
                <w:b/>
                <w:sz w:val="24"/>
                <w:szCs w:val="24"/>
              </w:rPr>
              <w:t xml:space="preserve">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3. Прапорщиктердин аскердик кызматта болушунун чектүү курагы </w:t>
            </w:r>
            <w:r w:rsidRPr="00862051">
              <w:rPr>
                <w:rFonts w:ascii="Times New Roman" w:hAnsi="Times New Roman" w:cs="Times New Roman"/>
                <w:b/>
                <w:sz w:val="24"/>
                <w:szCs w:val="24"/>
                <w:lang w:val="ky-KG"/>
              </w:rPr>
              <w:t>элүү</w:t>
            </w:r>
            <w:r w:rsidRPr="00862051">
              <w:rPr>
                <w:rFonts w:ascii="Times New Roman" w:hAnsi="Times New Roman" w:cs="Times New Roman"/>
                <w:b/>
                <w:sz w:val="24"/>
                <w:szCs w:val="24"/>
              </w:rPr>
              <w:t xml:space="preserve">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Күчүн жоготту деп та</w:t>
            </w:r>
            <w:r w:rsidR="00CE081F">
              <w:rPr>
                <w:rFonts w:ascii="Times New Roman" w:hAnsi="Times New Roman" w:cs="Times New Roman"/>
                <w:b/>
                <w:sz w:val="24"/>
                <w:szCs w:val="24"/>
                <w:lang w:val="ky-KG"/>
              </w:rPr>
              <w:t>анылсын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CE081F" w:rsidRPr="00862051" w:rsidRDefault="00CE081F"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Жогорку офицердик курамдагы адамдарга Кыргыз Республикасынын коргоо, мамлекеттик чек араны кайтаруу жана сактоо </w:t>
            </w:r>
            <w:r w:rsidRPr="00862051">
              <w:rPr>
                <w:rFonts w:ascii="Times New Roman" w:hAnsi="Times New Roman" w:cs="Times New Roman"/>
                <w:sz w:val="24"/>
                <w:szCs w:val="24"/>
                <w:lang w:val="ky-KG"/>
              </w:rPr>
              <w:lastRenderedPageBreak/>
              <w:t>маселелерин тескеген ыйгарым укуктуу мамлекеттик органдардын, башка аскердик түзүмдөрдүн жана мыйзамда аскердик кызмат каралган мамлекеттик органдардын жетекчилеринин өтүнмөсүнүн негизинде, Кыргыз Республикасынын Президентинин чечими боюнча кызмат мөөнөтү чектүү курагынан үч жылга чейин, бирок алтымыш үч жаш куракка жеткенден ашык эмес узартылат.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кызматта туруунун чектүү курагынан жогору калтырылган аскер кызматчылар менен аскердик кызматты өтөө жөнүндө жаңы контракт анын аскердик кызматынын узартылган мөөнөтүнө түзүлөт. Контракттын колдонулуу мөөнөтү аяктагандан кийин аскер кызматчысы запаска же отставкага бошотулууга жатат.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Чектүү куракка жеткен аскер кызматчылары ушул Мыйзамга ылайык запаска же отставкага бошотулууга тийиш.</w:t>
            </w:r>
          </w:p>
          <w:p w:rsidR="00071DE9" w:rsidRDefault="00071DE9"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sz w:val="24"/>
                <w:szCs w:val="24"/>
                <w:lang w:val="ky-KG"/>
              </w:rPr>
            </w:pPr>
          </w:p>
          <w:p w:rsidR="00B026C4" w:rsidRDefault="00B026C4" w:rsidP="00071DE9">
            <w:pPr>
              <w:pStyle w:val="tkZagolovok5"/>
              <w:spacing w:before="0" w:after="0" w:line="240" w:lineRule="auto"/>
              <w:rPr>
                <w:rFonts w:ascii="Times New Roman" w:hAnsi="Times New Roman" w:cs="Times New Roman"/>
                <w:sz w:val="24"/>
                <w:szCs w:val="24"/>
                <w:lang w:val="ky-KG"/>
              </w:rPr>
            </w:pPr>
          </w:p>
          <w:p w:rsidR="00B026C4" w:rsidRPr="00B026C4" w:rsidRDefault="00B026C4" w:rsidP="00071DE9">
            <w:pPr>
              <w:pStyle w:val="tkZagolovok5"/>
              <w:spacing w:before="0" w:after="0" w:line="240" w:lineRule="auto"/>
              <w:rPr>
                <w:rFonts w:ascii="Times New Roman" w:hAnsi="Times New Roman" w:cs="Times New Roman"/>
                <w:sz w:val="24"/>
                <w:szCs w:val="24"/>
                <w:lang w:val="ky-KG"/>
              </w:rPr>
            </w:pPr>
            <w:r w:rsidRPr="00B026C4">
              <w:rPr>
                <w:rFonts w:ascii="Times New Roman" w:hAnsi="Times New Roman" w:cs="Times New Roman"/>
                <w:sz w:val="24"/>
                <w:szCs w:val="24"/>
                <w:lang w:val="ky-KG"/>
              </w:rPr>
              <w:t>К</w:t>
            </w:r>
            <w:r w:rsidRPr="00B026C4">
              <w:rPr>
                <w:rFonts w:ascii="Times New Roman" w:hAnsi="Times New Roman" w:cs="Times New Roman"/>
                <w:sz w:val="24"/>
                <w:szCs w:val="24"/>
              </w:rPr>
              <w:t>ү</w:t>
            </w:r>
            <w:r w:rsidRPr="00B026C4">
              <w:rPr>
                <w:rFonts w:ascii="Times New Roman" w:hAnsi="Times New Roman" w:cs="Times New Roman"/>
                <w:sz w:val="24"/>
                <w:szCs w:val="24"/>
                <w:lang w:val="ky-KG"/>
              </w:rPr>
              <w:t>ч</w:t>
            </w:r>
            <w:r w:rsidRPr="00B026C4">
              <w:rPr>
                <w:rFonts w:ascii="Times New Roman" w:hAnsi="Times New Roman" w:cs="Times New Roman"/>
                <w:sz w:val="24"/>
                <w:szCs w:val="24"/>
              </w:rPr>
              <w:t>ү</w:t>
            </w:r>
            <w:r w:rsidRPr="00B026C4">
              <w:rPr>
                <w:rFonts w:ascii="Times New Roman" w:hAnsi="Times New Roman" w:cs="Times New Roman"/>
                <w:sz w:val="24"/>
                <w:szCs w:val="24"/>
                <w:lang w:val="ky-KG"/>
              </w:rPr>
              <w:t>н жоготту деп таанылсын</w:t>
            </w: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B026C4" w:rsidRDefault="00B026C4" w:rsidP="00071DE9">
            <w:pPr>
              <w:pStyle w:val="tkZagolovok5"/>
              <w:spacing w:before="0" w:after="0" w:line="240" w:lineRule="auto"/>
              <w:rPr>
                <w:rFonts w:ascii="Times New Roman" w:hAnsi="Times New Roman" w:cs="Times New Roman"/>
                <w:b w:val="0"/>
                <w:sz w:val="24"/>
                <w:szCs w:val="24"/>
                <w:lang w:val="ky-KG"/>
              </w:rPr>
            </w:pPr>
          </w:p>
          <w:p w:rsidR="00071DE9" w:rsidRPr="00071DE9" w:rsidRDefault="00071DE9" w:rsidP="00071DE9">
            <w:pPr>
              <w:pStyle w:val="tkZagolovok5"/>
              <w:spacing w:before="0" w:after="0" w:line="240" w:lineRule="auto"/>
              <w:rPr>
                <w:rFonts w:ascii="Times New Roman" w:hAnsi="Times New Roman" w:cs="Times New Roman"/>
                <w:b w:val="0"/>
                <w:sz w:val="24"/>
                <w:szCs w:val="24"/>
                <w:lang w:val="ky-KG"/>
              </w:rPr>
            </w:pPr>
            <w:r w:rsidRPr="00071DE9">
              <w:rPr>
                <w:rFonts w:ascii="Times New Roman" w:hAnsi="Times New Roman" w:cs="Times New Roman"/>
                <w:b w:val="0"/>
                <w:sz w:val="24"/>
                <w:szCs w:val="24"/>
                <w:lang w:val="ky-KG"/>
              </w:rPr>
              <w:t>31-берене. Аскер кызматынан бошонуу</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1. Аскер кызматчыларынын бошонуусу Аскер кызматын өтөө жөнүндө жоболорго ылайык төмөнкү негиздер боюнча жүргүзүлөт:</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жашы боюнча - аскер кызматында туруусунун чектүү курагына жеткенде;</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пенсияга укук берген кызматтын мөөнөтү келгенде;</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чакыруу же контракт боюнча аскер кызматынын мөөнөтү бүткөндүгү боюнча;</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аскер кызматына жараксыз деп таанылгандыгы жөнүндө аскердик-дарылоо комиссиясынын чечимине байланыштуу ден-соолугунун абалы боюнча;</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кызматтык ылайык келбегендиги;</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lastRenderedPageBreak/>
              <w:t>дискредитация;</w:t>
            </w:r>
          </w:p>
          <w:p w:rsidR="00071DE9" w:rsidRPr="00071DE9" w:rsidRDefault="00071DE9" w:rsidP="00071DE9">
            <w:pPr>
              <w:pStyle w:val="tkTekst"/>
              <w:spacing w:after="0" w:line="240" w:lineRule="auto"/>
              <w:rPr>
                <w:rFonts w:ascii="Times New Roman" w:hAnsi="Times New Roman" w:cs="Times New Roman"/>
                <w:sz w:val="24"/>
                <w:szCs w:val="24"/>
                <w:lang w:val="ky-KG"/>
              </w:rPr>
            </w:pPr>
            <w:r w:rsidRPr="00071DE9">
              <w:rPr>
                <w:rFonts w:ascii="Times New Roman" w:hAnsi="Times New Roman" w:cs="Times New Roman"/>
                <w:sz w:val="24"/>
                <w:szCs w:val="24"/>
                <w:lang w:val="ky-KG"/>
              </w:rPr>
              <w:t>Кыргыз Республикасынын мыйзамдарында белгиленген тартипте аскер наамынан ажыратылса;</w:t>
            </w:r>
          </w:p>
          <w:p w:rsidR="00EB5A67" w:rsidRPr="005A4A61" w:rsidRDefault="00AC35A1" w:rsidP="00071DE9">
            <w:pPr>
              <w:pStyle w:val="tkTekst"/>
              <w:spacing w:after="0" w:line="240" w:lineRule="auto"/>
              <w:rPr>
                <w:rFonts w:ascii="Times New Roman" w:hAnsi="Times New Roman" w:cs="Times New Roman"/>
                <w:b/>
                <w:sz w:val="24"/>
                <w:szCs w:val="24"/>
                <w:lang w:val="ky-KG"/>
              </w:rPr>
            </w:pPr>
            <w:r w:rsidRPr="005A4A61">
              <w:rPr>
                <w:rFonts w:ascii="Times New Roman" w:hAnsi="Times New Roman" w:cs="Times New Roman"/>
                <w:b/>
                <w:sz w:val="24"/>
                <w:szCs w:val="24"/>
                <w:lang w:val="ky-KG"/>
              </w:rPr>
              <w:t>а</w:t>
            </w:r>
            <w:r w:rsidR="00EB5A67" w:rsidRPr="005A4A61">
              <w:rPr>
                <w:rFonts w:ascii="Times New Roman" w:hAnsi="Times New Roman" w:cs="Times New Roman"/>
                <w:b/>
                <w:sz w:val="24"/>
                <w:szCs w:val="24"/>
                <w:lang w:val="ky-KG"/>
              </w:rPr>
              <w:t xml:space="preserve">нча оор эмес, оор же өзгөчө оор кылмыш жасагандыгы үчүн соттун  айыптоо өкүмү </w:t>
            </w:r>
            <w:r w:rsidRPr="005A4A61">
              <w:rPr>
                <w:rFonts w:ascii="Times New Roman" w:hAnsi="Times New Roman" w:cs="Times New Roman"/>
                <w:b/>
                <w:sz w:val="24"/>
                <w:szCs w:val="24"/>
                <w:lang w:val="ky-KG"/>
              </w:rPr>
              <w:t xml:space="preserve">мыйзамдуу </w:t>
            </w:r>
            <w:r w:rsidR="00EB5A67" w:rsidRPr="005A4A61">
              <w:rPr>
                <w:rFonts w:ascii="Times New Roman" w:hAnsi="Times New Roman" w:cs="Times New Roman"/>
                <w:b/>
                <w:sz w:val="24"/>
                <w:szCs w:val="24"/>
                <w:lang w:val="ky-KG"/>
              </w:rPr>
              <w:t>күчүнө киргенд</w:t>
            </w:r>
            <w:r w:rsidRPr="005A4A61">
              <w:rPr>
                <w:rFonts w:ascii="Times New Roman" w:hAnsi="Times New Roman" w:cs="Times New Roman"/>
                <w:b/>
                <w:sz w:val="24"/>
                <w:szCs w:val="24"/>
                <w:lang w:val="ky-KG"/>
              </w:rPr>
              <w:t>е;</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аскердик окуу жайларынан чыгарылганда;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Кыргыз Республикасынын жарандыгынан ажыраганда;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lang w:val="ky-KG"/>
              </w:rPr>
              <w:t>ишенимди жоготууга байланыштуу - Кыргыз Республикасынын мыйзамдарында каралган учурларда</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lang w:val="ky-KG"/>
              </w:rPr>
              <w:t>мамлекеттик жана муниципалдык кызмат, ошондой эле коррупцияга каршы аракеттенүү чөйрөсүндө Кыргыз Республикасынын мыйзамдарында каралган учурларда.</w:t>
            </w:r>
          </w:p>
          <w:p w:rsidR="00071DE9" w:rsidRPr="00A567BF" w:rsidRDefault="00071DE9" w:rsidP="00071DE9">
            <w:pPr>
              <w:pStyle w:val="tkTekst"/>
              <w:spacing w:after="0" w:line="240" w:lineRule="auto"/>
              <w:rPr>
                <w:rFonts w:ascii="Times New Roman" w:hAnsi="Times New Roman" w:cs="Times New Roman"/>
                <w:b/>
                <w:sz w:val="24"/>
                <w:szCs w:val="24"/>
              </w:rPr>
            </w:pPr>
            <w:r w:rsidRPr="00A567BF">
              <w:rPr>
                <w:rFonts w:ascii="Times New Roman" w:hAnsi="Times New Roman" w:cs="Times New Roman"/>
                <w:b/>
                <w:sz w:val="24"/>
                <w:szCs w:val="24"/>
                <w:lang w:val="ky-KG"/>
              </w:rPr>
              <w:t xml:space="preserve">2. </w:t>
            </w:r>
            <w:r w:rsidR="00A567BF" w:rsidRPr="00A567BF">
              <w:rPr>
                <w:rFonts w:ascii="Times New Roman" w:hAnsi="Times New Roman" w:cs="Times New Roman"/>
                <w:b/>
                <w:sz w:val="24"/>
                <w:szCs w:val="24"/>
                <w:lang w:val="ky-KG"/>
              </w:rPr>
              <w:t xml:space="preserve">Контракт боюнча аскердик кызмат </w:t>
            </w:r>
            <w:r w:rsidRPr="00A567BF">
              <w:rPr>
                <w:rFonts w:ascii="Times New Roman" w:hAnsi="Times New Roman" w:cs="Times New Roman"/>
                <w:b/>
                <w:sz w:val="24"/>
                <w:szCs w:val="24"/>
                <w:lang w:val="ky-KG"/>
              </w:rPr>
              <w:t xml:space="preserve">өтөп жаткан аскер кызматчы төмөнкү </w:t>
            </w:r>
            <w:r w:rsidR="00A567BF" w:rsidRPr="00A567BF">
              <w:rPr>
                <w:rFonts w:ascii="Times New Roman" w:hAnsi="Times New Roman" w:cs="Times New Roman"/>
                <w:b/>
                <w:sz w:val="24"/>
                <w:szCs w:val="24"/>
                <w:lang w:val="ky-KG"/>
              </w:rPr>
              <w:t xml:space="preserve">негиздер боюнча </w:t>
            </w:r>
            <w:r w:rsidRPr="00A567BF">
              <w:rPr>
                <w:rFonts w:ascii="Times New Roman" w:hAnsi="Times New Roman" w:cs="Times New Roman"/>
                <w:b/>
                <w:sz w:val="24"/>
                <w:szCs w:val="24"/>
                <w:lang w:val="ky-KG"/>
              </w:rPr>
              <w:t xml:space="preserve"> </w:t>
            </w:r>
            <w:r w:rsidR="00A567BF" w:rsidRPr="00A567BF">
              <w:rPr>
                <w:rFonts w:ascii="Times New Roman" w:hAnsi="Times New Roman" w:cs="Times New Roman"/>
                <w:b/>
                <w:sz w:val="24"/>
                <w:szCs w:val="24"/>
                <w:lang w:val="ky-KG"/>
              </w:rPr>
              <w:t xml:space="preserve">мөөнөтүнөн мурда </w:t>
            </w:r>
            <w:r w:rsidRPr="00A567BF">
              <w:rPr>
                <w:rFonts w:ascii="Times New Roman" w:hAnsi="Times New Roman" w:cs="Times New Roman"/>
                <w:b/>
                <w:sz w:val="24"/>
                <w:szCs w:val="24"/>
                <w:lang w:val="ky-KG"/>
              </w:rPr>
              <w:t>бошотулушу мүмкүн;</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контракттын шарттары ал тарабынан аткарбагандыгына байланыштуу;</w:t>
            </w:r>
          </w:p>
          <w:p w:rsid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штаттардын кыскарышы боюнча же башка уюштуруу-штаттык иш-чараларга байланыштуу, эгерде аскер кызматчыны колдонуу мүмкүнчүлүгү жок болсо;</w:t>
            </w:r>
          </w:p>
          <w:p w:rsidR="00635B06" w:rsidRDefault="00635B06" w:rsidP="00071DE9">
            <w:pPr>
              <w:pStyle w:val="tkTekst"/>
              <w:spacing w:after="0" w:line="240" w:lineRule="auto"/>
              <w:rPr>
                <w:rFonts w:ascii="Times New Roman" w:hAnsi="Times New Roman" w:cs="Times New Roman"/>
                <w:sz w:val="24"/>
                <w:szCs w:val="24"/>
              </w:rPr>
            </w:pPr>
          </w:p>
          <w:p w:rsidR="005A4A61" w:rsidRPr="00071DE9" w:rsidRDefault="005A4A61" w:rsidP="00071DE9">
            <w:pPr>
              <w:pStyle w:val="tkTekst"/>
              <w:spacing w:after="0" w:line="240" w:lineRule="auto"/>
              <w:rPr>
                <w:rFonts w:ascii="Times New Roman" w:hAnsi="Times New Roman" w:cs="Times New Roman"/>
                <w:sz w:val="24"/>
                <w:szCs w:val="24"/>
              </w:rPr>
            </w:pPr>
          </w:p>
          <w:p w:rsidR="00635B06" w:rsidRDefault="00635B06" w:rsidP="00071DE9">
            <w:pPr>
              <w:pStyle w:val="tkTekst"/>
              <w:spacing w:after="0" w:line="240" w:lineRule="auto"/>
              <w:rPr>
                <w:rFonts w:ascii="Times New Roman" w:hAnsi="Times New Roman" w:cs="Times New Roman"/>
                <w:b/>
                <w:sz w:val="24"/>
                <w:szCs w:val="24"/>
              </w:rPr>
            </w:pPr>
            <w:r w:rsidRPr="00635B06">
              <w:rPr>
                <w:rFonts w:ascii="Times New Roman" w:hAnsi="Times New Roman" w:cs="Times New Roman"/>
                <w:b/>
                <w:sz w:val="24"/>
                <w:szCs w:val="24"/>
              </w:rPr>
              <w:t>Күчүн жоготту деп таанылсын</w:t>
            </w:r>
          </w:p>
          <w:p w:rsidR="00635B06" w:rsidRPr="00635B06" w:rsidRDefault="00635B06" w:rsidP="00071DE9">
            <w:pPr>
              <w:pStyle w:val="tkTekst"/>
              <w:spacing w:after="0" w:line="240" w:lineRule="auto"/>
              <w:rPr>
                <w:rFonts w:ascii="Times New Roman" w:hAnsi="Times New Roman" w:cs="Times New Roman"/>
                <w:b/>
                <w:sz w:val="24"/>
                <w:szCs w:val="24"/>
              </w:rPr>
            </w:pPr>
          </w:p>
          <w:p w:rsidR="007848F4" w:rsidRPr="00E46A58" w:rsidRDefault="007848F4" w:rsidP="007848F4">
            <w:pPr>
              <w:pStyle w:val="tkTekst"/>
              <w:spacing w:after="0" w:line="240" w:lineRule="auto"/>
              <w:rPr>
                <w:rFonts w:ascii="Times New Roman" w:hAnsi="Times New Roman" w:cs="Times New Roman"/>
                <w:b/>
                <w:sz w:val="24"/>
                <w:szCs w:val="24"/>
              </w:rPr>
            </w:pPr>
            <w:r w:rsidRPr="00E46A58">
              <w:rPr>
                <w:rFonts w:ascii="Times New Roman" w:hAnsi="Times New Roman" w:cs="Times New Roman"/>
                <w:b/>
                <w:sz w:val="24"/>
                <w:szCs w:val="24"/>
              </w:rPr>
              <w:t>3. Контракт боюнча аскер кызматын өтөп жаткан аскер кызматчысы төмөнкү негиздер боюнча аскер кызматынан мөөнөтүнөн мурда бошонууга укугу бар:</w:t>
            </w:r>
          </w:p>
          <w:p w:rsidR="00071DE9" w:rsidRPr="00071DE9" w:rsidRDefault="00071DE9" w:rsidP="00071DE9">
            <w:pPr>
              <w:pStyle w:val="tkTekst"/>
              <w:spacing w:after="0" w:line="240" w:lineRule="auto"/>
              <w:rPr>
                <w:rFonts w:ascii="Times New Roman" w:hAnsi="Times New Roman" w:cs="Times New Roman"/>
                <w:sz w:val="24"/>
                <w:szCs w:val="24"/>
              </w:rPr>
            </w:pPr>
            <w:r w:rsidRPr="00071DE9">
              <w:rPr>
                <w:rFonts w:ascii="Times New Roman" w:hAnsi="Times New Roman" w:cs="Times New Roman"/>
                <w:sz w:val="24"/>
                <w:szCs w:val="24"/>
              </w:rPr>
              <w:t>ага карата контракттын шарттарын маанилүү жана олуттуу түрдө бузуу учурунда;</w:t>
            </w:r>
          </w:p>
          <w:p w:rsidR="001C7B02" w:rsidRPr="00862051" w:rsidRDefault="008A29CD" w:rsidP="00862051">
            <w:pPr>
              <w:tabs>
                <w:tab w:val="left" w:pos="8222"/>
              </w:tabs>
              <w:ind w:firstLine="567"/>
              <w:jc w:val="both"/>
              <w:rPr>
                <w:rFonts w:eastAsia="Times New Roman"/>
                <w:szCs w:val="24"/>
                <w:lang w:eastAsia="ru-RU"/>
              </w:rPr>
            </w:pPr>
            <w:r>
              <w:rPr>
                <w:rFonts w:eastAsia="Times New Roman"/>
                <w:szCs w:val="24"/>
                <w:lang w:val="ky-KG" w:eastAsia="ru-RU"/>
              </w:rPr>
              <w:t>......</w:t>
            </w:r>
          </w:p>
          <w:p w:rsidR="001C7B02" w:rsidRPr="00862051" w:rsidRDefault="001C7B02" w:rsidP="00862051">
            <w:pPr>
              <w:tabs>
                <w:tab w:val="left" w:pos="8222"/>
              </w:tabs>
              <w:ind w:firstLine="567"/>
              <w:jc w:val="both"/>
              <w:rPr>
                <w:b/>
                <w:bCs/>
                <w:szCs w:val="24"/>
                <w:lang w:val="ky-KG"/>
              </w:rPr>
            </w:pPr>
          </w:p>
          <w:p w:rsidR="001C7B02" w:rsidRPr="00862051" w:rsidRDefault="001C7B02" w:rsidP="00862051">
            <w:pPr>
              <w:tabs>
                <w:tab w:val="left" w:pos="8222"/>
              </w:tabs>
              <w:ind w:firstLine="567"/>
              <w:jc w:val="both"/>
              <w:rPr>
                <w:b/>
                <w:bCs/>
                <w:szCs w:val="24"/>
                <w:lang w:val="ky-KG"/>
              </w:rPr>
            </w:pPr>
            <w:r w:rsidRPr="00862051">
              <w:rPr>
                <w:b/>
                <w:bCs/>
                <w:szCs w:val="24"/>
                <w:lang w:val="ky-KG"/>
              </w:rPr>
              <w:t>31-1-берене. Аскердик кызматтан аскер кызматчыларын бошотуу тартиби</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1. Офицердик курамдын кызмат ордунда аскердик кызмат өтөгөн адамдар  тийиштүү  мамлекеттик органдардын </w:t>
            </w:r>
            <w:r w:rsidRPr="00CE081F">
              <w:rPr>
                <w:rFonts w:ascii="Times New Roman" w:hAnsi="Times New Roman" w:cs="Times New Roman"/>
                <w:b/>
                <w:i w:val="0"/>
                <w:sz w:val="24"/>
                <w:szCs w:val="24"/>
                <w:lang w:val="ky-KG"/>
              </w:rPr>
              <w:lastRenderedPageBreak/>
              <w:t>жетекчилеринин буйруктары менен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Прапорщиктердин кызмат ордунда кызмат өтөгөн адамдар прапорщиктерди  кызмат ордуна дайындоого укугу бар тийиштүү кызмат адамдарынын буйруктары менен аскердик кызматтан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Жоокердик жана сержанттык курамдын кызмат орундарында  аскердик кызмат  өтөгөн адамдар тийиштүү мамлекеттик органдардын жетекчилери аныктаган кызмат адамдарынын буйруктары менен аскердик кызматтан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2. Укуктарын кемсинтпестен бошотуу мүмкүнчүлүгүнө объективтүү жолтоолор болгон шарттарга туш болгон аскер кызматчылар (стационардык дарыланууда, кошбойлуулук, төрөт жана баланы кароо өргүүсүндө, туткунда, барымтага алынган же мажбурланып кармалган абалда болгондо жана мыйзамда белгиленген ушул сыяктуу жагдайларда) аталган жагдайлар токтол моюнча</w:t>
            </w:r>
            <w:r w:rsidR="00EA021C">
              <w:rPr>
                <w:rFonts w:ascii="Times New Roman" w:hAnsi="Times New Roman" w:cs="Times New Roman"/>
                <w:b/>
                <w:i w:val="0"/>
                <w:sz w:val="24"/>
                <w:szCs w:val="24"/>
                <w:lang w:val="ky-KG"/>
              </w:rPr>
              <w:t>,</w:t>
            </w:r>
            <w:r w:rsidRPr="00CE081F">
              <w:rPr>
                <w:rFonts w:ascii="Times New Roman" w:hAnsi="Times New Roman" w:cs="Times New Roman"/>
                <w:b/>
                <w:i w:val="0"/>
                <w:sz w:val="24"/>
                <w:szCs w:val="24"/>
                <w:lang w:val="ky-KG"/>
              </w:rPr>
              <w:t xml:space="preserve"> </w:t>
            </w:r>
            <w:r w:rsidR="00EA021C" w:rsidRPr="00EA021C">
              <w:rPr>
                <w:rFonts w:ascii="Times New Roman" w:hAnsi="Times New Roman" w:cs="Times New Roman"/>
                <w:b/>
                <w:i w:val="0"/>
                <w:sz w:val="24"/>
                <w:szCs w:val="24"/>
                <w:lang w:val="ky-KG"/>
              </w:rPr>
              <w:t>ал эми мындай учурларда бошотуу жөнүндө чыгарылган буйрук саптык бөлүктүн буйругу менен ишке ашырылбайт</w:t>
            </w:r>
            <w:r w:rsidR="00EA021C" w:rsidRPr="00EA021C">
              <w:rPr>
                <w:rFonts w:ascii="Times New Roman" w:hAnsi="Times New Roman" w:cs="Times New Roman"/>
                <w:b/>
                <w:sz w:val="24"/>
                <w:szCs w:val="24"/>
                <w:lang w:val="ky-KG"/>
              </w:rPr>
              <w:t>,</w:t>
            </w:r>
            <w:r w:rsidR="00EA021C">
              <w:rPr>
                <w:rFonts w:ascii="Times New Roman" w:hAnsi="Times New Roman" w:cs="Times New Roman"/>
                <w:b/>
                <w:sz w:val="24"/>
                <w:szCs w:val="24"/>
                <w:lang w:val="ky-KG"/>
              </w:rPr>
              <w:t xml:space="preserve"> </w:t>
            </w:r>
            <w:r w:rsidRPr="00CE081F">
              <w:rPr>
                <w:rFonts w:ascii="Times New Roman" w:hAnsi="Times New Roman" w:cs="Times New Roman"/>
                <w:b/>
                <w:i w:val="0"/>
                <w:sz w:val="24"/>
                <w:szCs w:val="24"/>
                <w:lang w:val="ky-KG"/>
              </w:rPr>
              <w:t>аскердик кызматтан бошотула алышпайт.</w:t>
            </w:r>
          </w:p>
          <w:p w:rsidR="00331774"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Эгерде, </w:t>
            </w:r>
            <w:r w:rsidR="00EE3440" w:rsidRPr="007D50E0">
              <w:rPr>
                <w:rFonts w:ascii="Times New Roman" w:hAnsi="Times New Roman" w:cs="Times New Roman"/>
                <w:b/>
                <w:i w:val="0"/>
                <w:sz w:val="24"/>
                <w:szCs w:val="24"/>
                <w:lang w:val="ky-KG"/>
              </w:rPr>
              <w:t>анча оор эмес, оор же өзгөчө оор</w:t>
            </w:r>
            <w:r w:rsidR="00EE3440" w:rsidRPr="005A4A61">
              <w:rPr>
                <w:rFonts w:ascii="Times New Roman" w:hAnsi="Times New Roman" w:cs="Times New Roman"/>
                <w:b/>
                <w:sz w:val="24"/>
                <w:szCs w:val="24"/>
                <w:lang w:val="ky-KG"/>
              </w:rPr>
              <w:t xml:space="preserve"> </w:t>
            </w:r>
            <w:r w:rsidRPr="00CE081F">
              <w:rPr>
                <w:rFonts w:ascii="Times New Roman" w:hAnsi="Times New Roman" w:cs="Times New Roman"/>
                <w:b/>
                <w:i w:val="0"/>
                <w:sz w:val="24"/>
                <w:szCs w:val="24"/>
                <w:lang w:val="ky-KG"/>
              </w:rPr>
              <w:t xml:space="preserve">кылмыштарды жасагандыгы үчүн аскер кызматчыларга карата козголгон кылмыш иштери (улуттук коопсуздук органынан башка) </w:t>
            </w:r>
            <w:r w:rsidR="002A7D03">
              <w:rPr>
                <w:rFonts w:ascii="Times New Roman" w:hAnsi="Times New Roman" w:cs="Times New Roman"/>
                <w:b/>
                <w:i w:val="0"/>
                <w:sz w:val="24"/>
                <w:szCs w:val="24"/>
                <w:lang w:val="ky-KG"/>
              </w:rPr>
              <w:t xml:space="preserve">токтотулганда же алар боюнча </w:t>
            </w:r>
            <w:r w:rsidR="002A7D03" w:rsidRPr="00DD4C00">
              <w:rPr>
                <w:rFonts w:ascii="Times New Roman" w:hAnsi="Times New Roman" w:cs="Times New Roman"/>
                <w:b/>
                <w:i w:val="0"/>
                <w:sz w:val="24"/>
                <w:szCs w:val="24"/>
                <w:lang w:val="ky-KG"/>
              </w:rPr>
              <w:t>жосунду кылмыш эмес деп тааныганына байланыштуу,</w:t>
            </w:r>
            <w:r w:rsidR="002A7D03">
              <w:rPr>
                <w:lang w:val="ky-KG"/>
              </w:rPr>
              <w:t xml:space="preserve"> </w:t>
            </w:r>
            <w:r w:rsidR="00141329" w:rsidRPr="00141329">
              <w:rPr>
                <w:rFonts w:ascii="Times New Roman" w:hAnsi="Times New Roman" w:cs="Times New Roman"/>
                <w:b/>
                <w:i w:val="0"/>
                <w:sz w:val="24"/>
                <w:szCs w:val="24"/>
                <w:lang w:val="ky-KG"/>
              </w:rPr>
              <w:t xml:space="preserve">кылмыштын курамынын </w:t>
            </w:r>
            <w:r w:rsidR="00E05601">
              <w:rPr>
                <w:rFonts w:ascii="Times New Roman" w:hAnsi="Times New Roman" w:cs="Times New Roman"/>
                <w:b/>
                <w:i w:val="0"/>
                <w:sz w:val="24"/>
                <w:szCs w:val="24"/>
                <w:lang w:val="ky-KG"/>
              </w:rPr>
              <w:t>(</w:t>
            </w:r>
            <w:r w:rsidR="00141329" w:rsidRPr="00141329">
              <w:rPr>
                <w:rFonts w:ascii="Times New Roman" w:hAnsi="Times New Roman" w:cs="Times New Roman"/>
                <w:b/>
                <w:i w:val="0"/>
                <w:sz w:val="24"/>
                <w:szCs w:val="24"/>
                <w:lang w:val="ky-KG"/>
              </w:rPr>
              <w:t>окуясынын</w:t>
            </w:r>
            <w:r w:rsidR="00E05601">
              <w:rPr>
                <w:rFonts w:ascii="Times New Roman" w:hAnsi="Times New Roman" w:cs="Times New Roman"/>
                <w:b/>
                <w:i w:val="0"/>
                <w:sz w:val="24"/>
                <w:szCs w:val="24"/>
                <w:lang w:val="ky-KG"/>
              </w:rPr>
              <w:t xml:space="preserve">) </w:t>
            </w:r>
            <w:r w:rsidR="00141329" w:rsidRPr="00141329">
              <w:rPr>
                <w:rFonts w:ascii="Times New Roman" w:hAnsi="Times New Roman" w:cs="Times New Roman"/>
                <w:b/>
                <w:i w:val="0"/>
                <w:sz w:val="24"/>
                <w:szCs w:val="24"/>
                <w:lang w:val="ky-KG"/>
              </w:rPr>
              <w:t>жоктугу менен байланышпаган негиздер боюнча</w:t>
            </w:r>
            <w:r w:rsidRPr="00CE081F">
              <w:rPr>
                <w:rFonts w:ascii="Times New Roman" w:hAnsi="Times New Roman" w:cs="Times New Roman"/>
                <w:b/>
                <w:i w:val="0"/>
                <w:sz w:val="24"/>
                <w:szCs w:val="24"/>
                <w:lang w:val="ky-KG"/>
              </w:rPr>
              <w:t xml:space="preserve">, </w:t>
            </w:r>
            <w:r w:rsidR="00141329">
              <w:rPr>
                <w:rFonts w:ascii="Times New Roman" w:hAnsi="Times New Roman" w:cs="Times New Roman"/>
                <w:b/>
                <w:i w:val="0"/>
                <w:sz w:val="24"/>
                <w:szCs w:val="24"/>
                <w:lang w:val="ky-KG"/>
              </w:rPr>
              <w:t>мындай аскер кызматчылар</w:t>
            </w:r>
            <w:r w:rsidR="00331774">
              <w:rPr>
                <w:rFonts w:ascii="Times New Roman" w:hAnsi="Times New Roman" w:cs="Times New Roman"/>
                <w:b/>
                <w:i w:val="0"/>
                <w:sz w:val="24"/>
                <w:szCs w:val="24"/>
                <w:lang w:val="ky-KG"/>
              </w:rPr>
              <w:t xml:space="preserve"> аскер кызматынан </w:t>
            </w:r>
            <w:r w:rsidR="00331774" w:rsidRPr="00331774">
              <w:rPr>
                <w:rFonts w:ascii="Times New Roman" w:hAnsi="Times New Roman" w:cs="Times New Roman"/>
                <w:b/>
                <w:i w:val="0"/>
                <w:sz w:val="24"/>
                <w:szCs w:val="24"/>
                <w:lang w:val="ky-KG"/>
              </w:rPr>
              <w:t xml:space="preserve">мөөнөтүнөн мурда запаска дискредитация </w:t>
            </w:r>
            <w:r w:rsidR="00331774">
              <w:rPr>
                <w:rFonts w:ascii="Times New Roman" w:hAnsi="Times New Roman" w:cs="Times New Roman"/>
                <w:b/>
                <w:i w:val="0"/>
                <w:sz w:val="24"/>
                <w:szCs w:val="24"/>
                <w:lang w:val="ky-KG"/>
              </w:rPr>
              <w:t>боюнча</w:t>
            </w:r>
            <w:r w:rsidR="00331774" w:rsidRPr="00331774">
              <w:rPr>
                <w:rFonts w:ascii="Times New Roman" w:hAnsi="Times New Roman" w:cs="Times New Roman"/>
                <w:b/>
                <w:i w:val="0"/>
                <w:sz w:val="24"/>
                <w:szCs w:val="24"/>
                <w:lang w:val="ky-KG"/>
              </w:rPr>
              <w:t xml:space="preserve"> бошотул</w:t>
            </w:r>
            <w:r w:rsidR="00331774">
              <w:rPr>
                <w:rFonts w:ascii="Times New Roman" w:hAnsi="Times New Roman" w:cs="Times New Roman"/>
                <w:b/>
                <w:i w:val="0"/>
                <w:sz w:val="24"/>
                <w:szCs w:val="24"/>
                <w:lang w:val="ky-KG"/>
              </w:rPr>
              <w:t>ат</w:t>
            </w:r>
            <w:r w:rsidR="00331774" w:rsidRPr="00331774">
              <w:rPr>
                <w:rFonts w:ascii="Times New Roman" w:hAnsi="Times New Roman" w:cs="Times New Roman"/>
                <w:b/>
                <w:i w:val="0"/>
                <w:sz w:val="24"/>
                <w:szCs w:val="24"/>
                <w:lang w:val="ky-KG"/>
              </w:rPr>
              <w:t>.</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3. Өлгөн (каза болгон) аскер кызматчысы аскердик бөлүктүн (мекеменин) өздүк курамынын тизмесинен өлгөн (каза болгон) күндөн тартып, ал эми сот тарабынан дайынсыз жок болду же өлгөн деп таанылган аскер кызматчысы – соттун чечими мыйзамдуу күчүнө кирген күндөн баштап өздүк курамдын тизмесинен чыгарылат. Кийин өлгөн же дайынсыз болгон аскер кызматчыларын өздүк курамдын тизмесинен чыгаруу аскер кызматчыларын бошотуу боюнча ыйгарым укук берилген мамлекеттик органдардын кызмат адамдарынын тиешелүү </w:t>
            </w:r>
            <w:r w:rsidRPr="00CE081F">
              <w:rPr>
                <w:rFonts w:ascii="Times New Roman" w:hAnsi="Times New Roman" w:cs="Times New Roman"/>
                <w:b/>
                <w:i w:val="0"/>
                <w:sz w:val="24"/>
                <w:szCs w:val="24"/>
                <w:lang w:val="ky-KG"/>
              </w:rPr>
              <w:lastRenderedPageBreak/>
              <w:t xml:space="preserve">буйруктары (өздүк курам боюнча) менен аскердик бөлүктөрдүн командирлеринин (мекемелердин башчыларынын) тийиштүү билдирүүлөрүнүн  негизинде себептери көрсөтүлүп жүргүзүлөт.  </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Мында,  өлгөн (каза болгон) аскер кызматчыларын, дайынсыз жок болгон аскер кызматчыларын, ошондой эле, тынчтык убагындагы аскердик аракеттер  менен байланыштуу дайынсыз жоголгон аскер кызматчыларын өздүк курмдын тизмесинен чыгаруу аскер кызматчысынын жоктугу жөнүндө маалымат алынгандан кийин, дайынсыз жок болгон себептерин жана жагдайларын териштирүүнүн жыйынтыктарынын негизинде үч айдан кеч эмес мөөнөттө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4. Аскер кызматчыларын аскердик кызматтан бошотуу өзгөчө же согуштук  абал киргизилгенде жана анын аракети мезгилде токтотулат.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5. Аскердик кызматтан бошонуу үчүн бир нече негиздер болсо, аскер кызматчысы ал өзү тандаган негиз боюнча (ушул мыйзамдын 31-беренесинде каралган бошотуу терс негиздер боюнча жүргүзүлгөн учурлардан бөлөк) бошотулат.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Бошотулган аскер кызматчыларын бөлүктүн өздүк курамынын тизмесинен чыгаруу алар иштерин жана кызмат ордун тапшыргандан кийин, ошондой эле кезектеги өргүү берилгенден кийин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Запаска же отставкага бошотуу жөнүндө  буйруктун көчүрмөсү аскердик бөлүккө келип түшкөнгө чейин бошотуу жөнүндө буйрук кол коюлган жылдык өргүү  алар иштерди жана кызмат ордун тапшыргандан кийин, аскердик бөлүктүн өздүк курамынын тизмесинен чыгаруу менен аскер кызматчыларга пайдаланылбаган өргүү берилет.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Мында, жылдык өргүү Кыргыз Республикасынын аскер кызматчыларынын статусу жөнүндө мыйзамдарга ылайык календардык иштеген жылдары үчүн берилет.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Аскер кызматчылардын бошотулушу жөнүндө буйрукка кол коюлган жылдык өргүүнү пайдаланган, бирок кийинки жылы бошотула тургандыгына байланыштуу  өздүк курамдын тизмесинен чыгарылган аскер кызматчыларга келген жылга ар </w:t>
            </w:r>
            <w:r w:rsidRPr="00CE081F">
              <w:rPr>
                <w:rFonts w:ascii="Times New Roman" w:hAnsi="Times New Roman" w:cs="Times New Roman"/>
                <w:b/>
                <w:i w:val="0"/>
                <w:sz w:val="24"/>
                <w:szCs w:val="24"/>
                <w:lang w:val="ky-KG"/>
              </w:rPr>
              <w:lastRenderedPageBreak/>
              <w:t>жыл сайын берилүүчү өргүү берилбейт.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Эгерде, аскердик кызматтан запаска же отставкага бошотуу боюнча буйруктун көчүрмөсү аскердик бөлүккө  келип түшкөндөн кийин өргүүдөгү аскер кызматчысы ооруп калса, жыл сайын берилүүчү өргүү узартылбайт. Ошондой эле аскердик кызматтан бошотулгандыгына байланыштуу  аскердик бөлүктүн өздүк курамынын тизмесинен чыгаруу менен берилген  аскер кызматчыга берилген кезектеги өргүү узартылбайт. </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6. Аскер кызматчыларын аскердик кызматтан бошотууга көрсөтүнүн алдында кадрдык органдар алардын кызматты өтөөсү жөнүндө маалыматтарды такташат. Пенсияга укук алуу үчүн зарыл иштеген жылдар бар болсо, пенсия дайындоо үчүн иштеген жылдардын эсеби түзүлөт. Мында, аскер кызматчылардын аскер кызматын өтөгөндүгүнүн мезгилдерин аныктоону кадрдык органдар жүргүзөт.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7. Аскер кызматчылары аскердик кызматтан бошотулууга сунушталуунун алдында алардын өтүнүчү боюнча ден соолугунун абалы боюнча аскердик кызматка жарактуулугунун даражасын аныктоо үчүн аскердик-дарыгердик комиссияга жөнөтүлөт, алардын токтомдору бошотуунун негиздерин аныктоодо эске алынат. Медициналык күбөлөндүрүү амбулатордук түрдө же стационарда, бирок бир айдан ашык эмес мөөнөттө өткөрүлүүсү мүмкүн.</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Аскер кызматынан ушул Мыйзамдын 31-беренесинде каралган аскер кызматынан терс негиздер боюнча бошотулган жана аскердик кызматта иштеген жылдары 20 календардык жылдан аз болгон аскер кызматчылары медициналык күбөлөндүрүүдөн өтүүгө аскердик-дарыгердик комиссияга жиберилбейт.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Аскердик кызматта 20 жана андан көп календардык жыл</w:t>
            </w:r>
            <w:r w:rsidR="0040235B">
              <w:rPr>
                <w:rFonts w:ascii="Times New Roman" w:hAnsi="Times New Roman" w:cs="Times New Roman"/>
                <w:b/>
                <w:i w:val="0"/>
                <w:sz w:val="24"/>
                <w:szCs w:val="24"/>
                <w:lang w:val="ky-KG"/>
              </w:rPr>
              <w:t xml:space="preserve"> </w:t>
            </w:r>
            <w:r w:rsidR="0040235B" w:rsidRPr="00CE081F">
              <w:rPr>
                <w:rFonts w:ascii="Times New Roman" w:hAnsi="Times New Roman" w:cs="Times New Roman"/>
                <w:b/>
                <w:i w:val="0"/>
                <w:sz w:val="24"/>
                <w:szCs w:val="24"/>
                <w:lang w:val="ky-KG"/>
              </w:rPr>
              <w:t>иштеген</w:t>
            </w:r>
            <w:r w:rsidRPr="00CE081F">
              <w:rPr>
                <w:rFonts w:ascii="Times New Roman" w:hAnsi="Times New Roman" w:cs="Times New Roman"/>
                <w:b/>
                <w:i w:val="0"/>
                <w:sz w:val="24"/>
                <w:szCs w:val="24"/>
                <w:lang w:val="ky-KG"/>
              </w:rPr>
              <w:t xml:space="preserve"> аскер кызматчы</w:t>
            </w:r>
            <w:r w:rsidR="0040235B">
              <w:rPr>
                <w:rFonts w:ascii="Times New Roman" w:hAnsi="Times New Roman" w:cs="Times New Roman"/>
                <w:b/>
                <w:i w:val="0"/>
                <w:sz w:val="24"/>
                <w:szCs w:val="24"/>
                <w:lang w:val="ky-KG"/>
              </w:rPr>
              <w:t xml:space="preserve">ларына, </w:t>
            </w:r>
            <w:r w:rsidRPr="00CE081F">
              <w:rPr>
                <w:rFonts w:ascii="Times New Roman" w:hAnsi="Times New Roman" w:cs="Times New Roman"/>
                <w:b/>
                <w:i w:val="0"/>
                <w:sz w:val="24"/>
                <w:szCs w:val="24"/>
                <w:lang w:val="ky-KG"/>
              </w:rPr>
              <w:t>бошотуунун негиздерине карабастан, аскердик-дарыгердик комиссия</w:t>
            </w:r>
            <w:r w:rsidR="0040235B">
              <w:rPr>
                <w:rFonts w:ascii="Times New Roman" w:hAnsi="Times New Roman" w:cs="Times New Roman"/>
                <w:b/>
                <w:i w:val="0"/>
                <w:sz w:val="24"/>
                <w:szCs w:val="24"/>
                <w:lang w:val="ky-KG"/>
              </w:rPr>
              <w:t>дан</w:t>
            </w:r>
            <w:r w:rsidRPr="00CE081F">
              <w:rPr>
                <w:rFonts w:ascii="Times New Roman" w:hAnsi="Times New Roman" w:cs="Times New Roman"/>
                <w:b/>
                <w:i w:val="0"/>
                <w:sz w:val="24"/>
                <w:szCs w:val="24"/>
                <w:lang w:val="ky-KG"/>
              </w:rPr>
              <w:t xml:space="preserve"> медициналык күбөлөндүрүүдөн өтүүгө </w:t>
            </w:r>
            <w:r w:rsidR="0040235B">
              <w:rPr>
                <w:rFonts w:ascii="Times New Roman" w:hAnsi="Times New Roman" w:cs="Times New Roman"/>
                <w:b/>
                <w:i w:val="0"/>
                <w:sz w:val="24"/>
                <w:szCs w:val="24"/>
                <w:lang w:val="ky-KG"/>
              </w:rPr>
              <w:t xml:space="preserve">тоскоолдук кылууга </w:t>
            </w:r>
            <w:r w:rsidR="007D2EB5">
              <w:rPr>
                <w:rFonts w:ascii="Times New Roman" w:hAnsi="Times New Roman" w:cs="Times New Roman"/>
                <w:b/>
                <w:i w:val="0"/>
                <w:sz w:val="24"/>
                <w:szCs w:val="24"/>
                <w:lang w:val="ky-KG"/>
              </w:rPr>
              <w:t>болбойт</w:t>
            </w:r>
            <w:r w:rsidRPr="00CE081F">
              <w:rPr>
                <w:rFonts w:ascii="Times New Roman" w:hAnsi="Times New Roman" w:cs="Times New Roman"/>
                <w:b/>
                <w:i w:val="0"/>
                <w:sz w:val="24"/>
                <w:szCs w:val="24"/>
                <w:lang w:val="ky-KG"/>
              </w:rPr>
              <w:t>, мында,  аскердик-дарыгердик комиссиянын корутундусу бошотуунун негизине таасир тийгизбейт.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lastRenderedPageBreak/>
              <w:t>8. Аскердик кызматтан бошотулган аскер кызматчысы иштерин жана кызмат ордун белгиленген тартипте тапшырбаса, бошотуу жөнүндө буйруктун көчүрмөсүн  же жазуу жүзүндөгү кабарлоону алган күндөн бир айлык мөөнөт өткөндөн кийин өздүк курамдын тизмесинен чыгарылат. Мында, каттоо документтери  аскердик каттоого коюу ордуна жиберилет. Аскердик бөлүгүнө (мекемеге)  карызы болгондо карызды өндүрүү аскер кызматчыларынын материалдык жоопкерчилиги жөнүндө Кыргыз Республикасынын мыйзамдарында каралган тартипте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9. Аскердик кызматты контракт боюнча өтөп жаткан аскер кызматчыларын бошотууга документтерди  даярдоо тартиби ыйгарым укуктуу органдардын жетекчилеринин буйруктарында аныкталат.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10. Аскердик кызматтан мыйзамсыз соттолгондугуна байланыштуубошотулушкан, же кылмыш жоопкерчилигине мыйзамсыз тартылгандыгына байланыштуу ээлеген кызмат орундарынан алынган же четтетилген аскер кызматчылары аскердик кызматка мурда ээлеген же ээлеген кызмат ордуна барабар кызмат орундарга   кайра орноштурулат.</w:t>
            </w:r>
          </w:p>
          <w:p w:rsidR="001C7B02" w:rsidRPr="00862051" w:rsidRDefault="001C7B02" w:rsidP="00CE081F">
            <w:pPr>
              <w:pStyle w:val="tkRekvizit"/>
              <w:tabs>
                <w:tab w:val="left" w:pos="8222"/>
              </w:tabs>
              <w:spacing w:before="0" w:after="0" w:line="240" w:lineRule="auto"/>
              <w:ind w:firstLine="567"/>
              <w:jc w:val="both"/>
              <w:rPr>
                <w:rFonts w:ascii="Times New Roman" w:hAnsi="Times New Roman" w:cs="Times New Roman"/>
                <w:i w:val="0"/>
                <w:sz w:val="24"/>
                <w:szCs w:val="24"/>
                <w:lang w:val="ky-KG"/>
              </w:rPr>
            </w:pPr>
            <w:r w:rsidRPr="00CE081F">
              <w:rPr>
                <w:rFonts w:ascii="Times New Roman" w:hAnsi="Times New Roman" w:cs="Times New Roman"/>
                <w:b/>
                <w:i w:val="0"/>
                <w:sz w:val="24"/>
                <w:szCs w:val="24"/>
                <w:lang w:val="ky-KG"/>
              </w:rPr>
              <w:t>11. Жеңилдетилген эсептөөдө аскердик кызматта 20 жана андан ашык жыл кызмат өтөгөн аскер кызматчыларына, ушул мыйзамдын 31-беренесинде каралган аскердик кызматтан терс негиздер боюнча бошотулган адамдарды кошпогондо, запаска же отставкага бошотулуу учурунда ыйгарым укуктуу органдардын жетекчилеринин буйругу менен аскердик кийим формасын кийүүгө укук  берилет.</w:t>
            </w:r>
          </w:p>
          <w:p w:rsidR="001C7B02" w:rsidRPr="00862051" w:rsidRDefault="001C7B02" w:rsidP="00862051">
            <w:pPr>
              <w:tabs>
                <w:tab w:val="left" w:pos="8222"/>
              </w:tabs>
              <w:ind w:firstLine="567"/>
              <w:jc w:val="both"/>
              <w:rPr>
                <w:i/>
                <w:iCs/>
                <w:szCs w:val="24"/>
                <w:lang w:val="ky-KG"/>
              </w:rPr>
            </w:pPr>
            <w:r w:rsidRPr="00862051">
              <w:rPr>
                <w:bCs/>
                <w:szCs w:val="24"/>
                <w:lang w:val="ky-KG"/>
              </w:rPr>
              <w:t xml:space="preserve"> </w:t>
            </w:r>
          </w:p>
          <w:p w:rsidR="001C7B02" w:rsidRPr="00CE081F" w:rsidRDefault="001C7B02" w:rsidP="00862051">
            <w:pPr>
              <w:tabs>
                <w:tab w:val="left" w:pos="8222"/>
              </w:tabs>
              <w:ind w:firstLine="567"/>
              <w:rPr>
                <w:rFonts w:eastAsia="Times New Roman"/>
                <w:bCs/>
                <w:szCs w:val="24"/>
                <w:lang w:val="ky-KG" w:eastAsia="ru-RU"/>
              </w:rPr>
            </w:pPr>
            <w:r w:rsidRPr="00CE081F">
              <w:rPr>
                <w:rFonts w:eastAsia="Times New Roman"/>
                <w:bCs/>
                <w:szCs w:val="24"/>
                <w:lang w:val="ky-KG" w:eastAsia="ru-RU"/>
              </w:rPr>
              <w:t>32-берене. Жарандарды альтернативдик кызматка чакыруу</w:t>
            </w:r>
          </w:p>
          <w:p w:rsidR="001C7B02" w:rsidRPr="00862051" w:rsidRDefault="001C7B02" w:rsidP="00862051">
            <w:pPr>
              <w:tabs>
                <w:tab w:val="left" w:pos="8222"/>
              </w:tabs>
              <w:ind w:firstLine="567"/>
              <w:jc w:val="both"/>
              <w:rPr>
                <w:rFonts w:eastAsia="Times New Roman"/>
                <w:iCs/>
                <w:color w:val="006600"/>
                <w:szCs w:val="24"/>
                <w:lang w:val="ky-KG" w:eastAsia="ru-RU"/>
              </w:rPr>
            </w:pPr>
            <w:r w:rsidRPr="00862051">
              <w:rPr>
                <w:rFonts w:eastAsia="Times New Roman"/>
                <w:i/>
                <w:iCs/>
                <w:szCs w:val="24"/>
                <w:lang w:val="ky-KG" w:eastAsia="ru-RU"/>
              </w:rPr>
              <w:t xml:space="preserve">1. (КР 2016-жылдын 30-июлундагы N 158 </w:t>
            </w:r>
            <w:hyperlink r:id="rId25"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r w:rsidRPr="00862051">
              <w:rPr>
                <w:rFonts w:eastAsia="Times New Roman"/>
                <w:i/>
                <w:iCs/>
                <w:color w:val="006600"/>
                <w:szCs w:val="24"/>
                <w:lang w:val="ky-KG" w:eastAsia="ru-RU"/>
              </w:rPr>
              <w:t xml:space="preserve"> </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төмөнкүлөр альтернативдик кызматка чакырылууга тийиш, эгерде </w:t>
            </w:r>
            <w:r w:rsidRPr="00862051">
              <w:rPr>
                <w:rFonts w:eastAsia="Times New Roman"/>
                <w:szCs w:val="24"/>
                <w:lang w:val="ky-KG" w:eastAsia="ru-RU"/>
              </w:rPr>
              <w:lastRenderedPageBreak/>
              <w:t>ал:</w:t>
            </w:r>
          </w:p>
          <w:p w:rsidR="001C7B02" w:rsidRPr="00862051" w:rsidRDefault="001C7B02" w:rsidP="00862051">
            <w:pPr>
              <w:tabs>
                <w:tab w:val="left" w:pos="8222"/>
              </w:tabs>
              <w:ind w:firstLine="567"/>
              <w:jc w:val="both"/>
              <w:rPr>
                <w:b/>
                <w:szCs w:val="24"/>
                <w:lang w:val="ky-KG"/>
              </w:rPr>
            </w:pPr>
            <w:r w:rsidRPr="00862051">
              <w:rPr>
                <w:rFonts w:eastAsia="Times New Roman"/>
                <w:b/>
                <w:szCs w:val="24"/>
                <w:lang w:val="ky-KG" w:eastAsia="ru-RU"/>
              </w:rPr>
              <w:t xml:space="preserve">- </w:t>
            </w:r>
            <w:r w:rsidRPr="00862051">
              <w:rPr>
                <w:b/>
                <w:szCs w:val="24"/>
                <w:lang w:val="ky-KG"/>
              </w:rPr>
              <w:t>ал, диний ишеними курал колдонууга жана Кыргыз Республикасынын Куралдуу Күчтөрүндө, башка аскердик түзүмдөрүндө жана мыйзамда аскердик кызмат каралган мамлекеттик органдарында кызмат кылууга жол бербеген, каттоого алынган диний уюмдун мүчөсү болуп саналса, же анда Медициналык күбөлөндүрүү жөнүндө жободо каралган ден соолугунун абалы боюнча чектөө даражалары болсо;</w:t>
            </w:r>
          </w:p>
          <w:p w:rsidR="001C7B02" w:rsidRPr="00CE081F"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 (абзац КР 2017-жылдын 1-декабрындагы N 196 (1) </w:t>
            </w:r>
            <w:hyperlink r:id="rId26"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i/>
                <w:iCs/>
                <w:szCs w:val="24"/>
                <w:lang w:val="ky-KG" w:eastAsia="ru-RU"/>
              </w:rPr>
            </w:pPr>
            <w:r w:rsidRPr="00CE081F">
              <w:rPr>
                <w:rFonts w:eastAsia="Times New Roman"/>
                <w:i/>
                <w:iCs/>
                <w:szCs w:val="24"/>
                <w:lang w:val="ky-KG" w:eastAsia="ru-RU"/>
              </w:rPr>
              <w:t xml:space="preserve">- (абзац КР 2017-жылдын 1-декабрындагы N 196 (1) </w:t>
            </w:r>
            <w:hyperlink r:id="rId27" w:history="1">
              <w:r w:rsidRPr="00CE081F">
                <w:rPr>
                  <w:rFonts w:eastAsia="Times New Roman"/>
                  <w:i/>
                  <w:iCs/>
                  <w:szCs w:val="24"/>
                  <w:lang w:val="ky-KG" w:eastAsia="ru-RU"/>
                </w:rPr>
                <w:t>Мыйзамына</w:t>
              </w:r>
            </w:hyperlink>
            <w:r w:rsidRPr="00862051">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 өтөөгө укугу бар, эгерде ал:</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I же II топтун майыбы болгон үй-бүлөдөн жана чакырылган адам үй-бүлөнүн багуучусу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аялы жана бир баласы бар болсо;</w:t>
            </w:r>
          </w:p>
          <w:p w:rsidR="001C7B02" w:rsidRPr="00862051" w:rsidRDefault="001C7B02" w:rsidP="00862051">
            <w:pPr>
              <w:tabs>
                <w:tab w:val="left" w:pos="8222"/>
              </w:tabs>
              <w:ind w:firstLine="567"/>
              <w:jc w:val="both"/>
              <w:rPr>
                <w:rFonts w:eastAsia="Times New Roman"/>
                <w:b/>
                <w:szCs w:val="24"/>
                <w:lang w:eastAsia="ru-RU"/>
              </w:rPr>
            </w:pPr>
            <w:r w:rsidRPr="00862051">
              <w:rPr>
                <w:rFonts w:eastAsia="Times New Roman"/>
                <w:b/>
                <w:szCs w:val="24"/>
                <w:lang w:eastAsia="ru-RU"/>
              </w:rPr>
              <w:t>- ал ата-энеси пенсия курагына жеткен үй-бүлөнүн жалгыз баласы</w:t>
            </w:r>
            <w:r w:rsidRPr="00862051">
              <w:rPr>
                <w:rFonts w:eastAsia="Times New Roman"/>
                <w:b/>
                <w:szCs w:val="24"/>
                <w:lang w:val="ky-KG" w:eastAsia="ru-RU"/>
              </w:rPr>
              <w:t xml:space="preserve"> болсо</w:t>
            </w:r>
            <w:r w:rsidRPr="00862051">
              <w:rPr>
                <w:rFonts w:eastAsia="Times New Roman"/>
                <w:b/>
                <w:szCs w:val="24"/>
                <w:lang w:eastAsia="ru-RU"/>
              </w:rPr>
              <w:t xml:space="preserve"> </w:t>
            </w:r>
            <w:r w:rsidRPr="00862051">
              <w:rPr>
                <w:rFonts w:eastAsia="Times New Roman"/>
                <w:b/>
                <w:szCs w:val="24"/>
                <w:lang w:val="ky-KG" w:eastAsia="ru-RU"/>
              </w:rPr>
              <w:t>же энеси Баатыр эне</w:t>
            </w:r>
            <w:r w:rsidRPr="00862051">
              <w:rPr>
                <w:rFonts w:eastAsia="Times New Roman"/>
                <w:b/>
                <w:szCs w:val="24"/>
                <w:lang w:eastAsia="ru-RU"/>
              </w:rPr>
              <w:t xml:space="preserve"> бол</w:t>
            </w:r>
            <w:r w:rsidRPr="00862051">
              <w:rPr>
                <w:rFonts w:eastAsia="Times New Roman"/>
                <w:b/>
                <w:szCs w:val="24"/>
                <w:lang w:val="ky-KG" w:eastAsia="ru-RU"/>
              </w:rPr>
              <w:t>уп саналса</w:t>
            </w:r>
            <w:r w:rsidRPr="00862051">
              <w:rPr>
                <w:rFonts w:eastAsia="Times New Roman"/>
                <w:b/>
                <w:szCs w:val="24"/>
                <w:lang w:eastAsia="ru-RU"/>
              </w:rPr>
              <w:t>;</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жалгыз бой эненин (атанын) жалгыз 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 жалгыз бой энесинин </w:t>
            </w:r>
            <w:r w:rsidRPr="00862051">
              <w:rPr>
                <w:rFonts w:eastAsia="Times New Roman"/>
                <w:szCs w:val="24"/>
                <w:lang w:val="ky-KG" w:eastAsia="ru-RU"/>
              </w:rPr>
              <w:t>(атасынын)</w:t>
            </w:r>
            <w:r w:rsidRPr="00862051">
              <w:rPr>
                <w:rFonts w:eastAsia="Times New Roman"/>
                <w:szCs w:val="24"/>
                <w:lang w:eastAsia="ru-RU"/>
              </w:rPr>
              <w:t xml:space="preserve"> багуусунда он сегиз жашка чыга элек (болбосо он сегиз жаштан улуу болгон, бирок I же II топтун майыбы болгон) бир тууганы болуп, үй-бүлөдө башка балдары жок болсо;</w:t>
            </w:r>
          </w:p>
          <w:p w:rsidR="001C7B02" w:rsidRPr="00372379" w:rsidRDefault="001C7B02" w:rsidP="00862051">
            <w:pPr>
              <w:tabs>
                <w:tab w:val="left" w:pos="8222"/>
              </w:tabs>
              <w:ind w:firstLine="567"/>
              <w:jc w:val="both"/>
              <w:rPr>
                <w:rFonts w:eastAsia="Times New Roman"/>
                <w:b/>
                <w:szCs w:val="24"/>
                <w:lang w:eastAsia="ru-RU"/>
              </w:rPr>
            </w:pPr>
            <w:r w:rsidRPr="00372379">
              <w:rPr>
                <w:rFonts w:eastAsia="Times New Roman"/>
                <w:b/>
                <w:szCs w:val="24"/>
                <w:lang w:eastAsia="ru-RU"/>
              </w:rPr>
              <w:t xml:space="preserve">- ал атасын жана энесин </w:t>
            </w:r>
            <w:r w:rsidRPr="00372379">
              <w:rPr>
                <w:rFonts w:eastAsia="Times New Roman"/>
                <w:b/>
                <w:szCs w:val="24"/>
                <w:lang w:val="ky-KG" w:eastAsia="ru-RU"/>
              </w:rPr>
              <w:t>жоготко</w:t>
            </w:r>
            <w:r w:rsidRPr="00372379">
              <w:rPr>
                <w:rFonts w:eastAsia="Times New Roman"/>
                <w:b/>
                <w:szCs w:val="24"/>
                <w:lang w:eastAsia="ru-RU"/>
              </w:rPr>
              <w:t>н үй-бүлөд</w:t>
            </w:r>
            <w:r w:rsidRPr="00372379">
              <w:rPr>
                <w:rFonts w:eastAsia="Times New Roman"/>
                <w:b/>
                <w:szCs w:val="24"/>
                <w:lang w:val="ky-KG" w:eastAsia="ru-RU"/>
              </w:rPr>
              <w:t>өн</w:t>
            </w:r>
            <w:r w:rsidRPr="00372379">
              <w:rPr>
                <w:rFonts w:eastAsia="Times New Roman"/>
                <w:b/>
                <w:szCs w:val="24"/>
                <w:lang w:eastAsia="ru-RU"/>
              </w:rPr>
              <w:t xml:space="preserve"> болсо;</w:t>
            </w:r>
          </w:p>
          <w:p w:rsidR="005A4A61" w:rsidRDefault="005A4A61" w:rsidP="00862051">
            <w:pPr>
              <w:tabs>
                <w:tab w:val="left" w:pos="8222"/>
              </w:tabs>
              <w:ind w:firstLine="567"/>
              <w:jc w:val="both"/>
              <w:rPr>
                <w:rFonts w:eastAsia="Times New Roman"/>
                <w:i/>
                <w:iCs/>
                <w:szCs w:val="24"/>
                <w:lang w:eastAsia="ru-RU"/>
              </w:rPr>
            </w:pP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8"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 ал аскердик кызматка жарактуу болуп, бирок </w:t>
            </w:r>
            <w:r w:rsidRPr="00372379">
              <w:rPr>
                <w:b/>
                <w:szCs w:val="24"/>
                <w:lang w:val="ky-KG"/>
              </w:rPr>
              <w:t>чакыруу боюнча командага наряд</w:t>
            </w:r>
            <w:r w:rsidRPr="00372379">
              <w:rPr>
                <w:rFonts w:eastAsia="Times New Roman"/>
                <w:b/>
                <w:szCs w:val="24"/>
                <w:lang w:val="ky-KG" w:eastAsia="ru-RU"/>
              </w:rPr>
              <w:t xml:space="preserve"> </w:t>
            </w:r>
            <w:r w:rsidRPr="00862051">
              <w:rPr>
                <w:rFonts w:eastAsia="Times New Roman"/>
                <w:szCs w:val="24"/>
                <w:lang w:val="ky-KG" w:eastAsia="ru-RU"/>
              </w:rPr>
              <w:t>аткарылгандыгына байланыштуу аскер бөлүктөрүнө жөнөтүлбөсө жана коомдук пайдалуу жумушту аткарууга жазуу түрүндө каалоосун билдирсе.</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3. Альтернативдик кызматка чакыруу райондук (шаардык) аскер комиссариаттары тарабынан жүргүзүлөт.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Альтернативдик кызматтын мөөнөтү он сегиз айды түзөт.</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9"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Жарандардын альтернативдик кызматты өтөөсүнүн тартиби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4. Альтернативдик кызматты өтөө төмөндөгүлөрдү карайт:</w:t>
            </w:r>
          </w:p>
          <w:p w:rsidR="001C7B02" w:rsidRPr="00862051" w:rsidRDefault="001C7B02" w:rsidP="00862051">
            <w:pPr>
              <w:tabs>
                <w:tab w:val="left" w:pos="8222"/>
              </w:tabs>
              <w:ind w:firstLine="567"/>
              <w:jc w:val="both"/>
              <w:rPr>
                <w:rFonts w:eastAsia="Times New Roman"/>
                <w:b/>
                <w:szCs w:val="24"/>
                <w:lang w:eastAsia="ru-RU"/>
              </w:rPr>
            </w:pPr>
            <w:r w:rsidRPr="00862051">
              <w:rPr>
                <w:rFonts w:eastAsia="Times New Roman"/>
                <w:b/>
                <w:szCs w:val="24"/>
                <w:lang w:val="ky-KG" w:eastAsia="ru-RU"/>
              </w:rPr>
              <w:t>үй-бүлөлүк абалы боюнча чакырылгандар үчүн - республикалык бюджеттин кирешесине эсептик көрсөткүчтүн 180 өлчөмүндө акчалай төгүмдү , ал эми ден-соолугунун абалы боюнча чектөө даражалары бар чакырылган жарандар үчүн-республикалык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62051">
              <w:rPr>
                <w:rFonts w:eastAsia="Times New Roman"/>
                <w:b/>
                <w:szCs w:val="24"/>
                <w:lang w:val="ky-KG" w:eastAsia="ru-RU"/>
              </w:rPr>
              <w:t>48 саат</w:t>
            </w:r>
            <w:r w:rsidRPr="00862051">
              <w:rPr>
                <w:rFonts w:eastAsia="Times New Roman"/>
                <w:szCs w:val="24"/>
                <w:lang w:val="ky-KG" w:eastAsia="ru-RU"/>
              </w:rPr>
              <w:t xml:space="preserve"> узактыктагы коомдук пайдалуу жумушту аткарууну жана 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Ар бир квартал ичинде акчалай төгүмдүн жалпы көлөмүнүн алтыдан биринен кем эмеси төлөнүүгө жатат.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Жергиликтүү өз алдынча башкаруунун аткаруу органдары </w:t>
            </w:r>
            <w:r w:rsidRPr="00862051">
              <w:rPr>
                <w:rFonts w:eastAsia="Times New Roman"/>
                <w:szCs w:val="24"/>
                <w:lang w:val="ky-KG" w:eastAsia="ru-RU"/>
              </w:rPr>
              <w:lastRenderedPageBreak/>
              <w:t>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w:t>
            </w:r>
            <w:r w:rsidRPr="00862051">
              <w:rPr>
                <w:rFonts w:eastAsia="Times New Roman"/>
                <w:b/>
                <w:szCs w:val="24"/>
                <w:lang w:val="ky-KG" w:eastAsia="ru-RU"/>
              </w:rPr>
              <w:t>Мында, акчалай салымдын төлөнгөн суммасы Кыргыз Республикасынын Министрлер Кабинети аныктаган тартипте кайтарылат.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Жаран төмөнкүдөй учурларда альтернативдик кызматтан мөөнөтүнөн мурда бошотулууга жатат: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медициналык-социалдык эксперттик комиссия аны ден-соолугунун мүмкүнчүлүктөрү чектелген адам деп тааныгандыгына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аскердик-врачтык комиссия аны альтернативдик кызмат өтөөгө жарамдуу эмес деп таааныгандыгына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белгиленген төгүмдү толук өлчөмдө төлөгөндүгүнө байланыштуу;</w:t>
            </w:r>
          </w:p>
          <w:p w:rsidR="00766C35" w:rsidRDefault="00766C35" w:rsidP="00862051">
            <w:pPr>
              <w:tabs>
                <w:tab w:val="left" w:pos="8222"/>
              </w:tabs>
              <w:ind w:firstLine="567"/>
              <w:jc w:val="both"/>
              <w:rPr>
                <w:rFonts w:eastAsia="Times New Roman"/>
                <w:b/>
                <w:szCs w:val="24"/>
                <w:lang w:val="ky-KG" w:eastAsia="ru-RU"/>
              </w:rPr>
            </w:pPr>
          </w:p>
          <w:p w:rsidR="001C7B02" w:rsidRPr="00862051" w:rsidRDefault="0022224C" w:rsidP="00862051">
            <w:pPr>
              <w:tabs>
                <w:tab w:val="left" w:pos="8222"/>
              </w:tabs>
              <w:ind w:firstLine="567"/>
              <w:jc w:val="both"/>
              <w:rPr>
                <w:rFonts w:eastAsia="Times New Roman"/>
                <w:szCs w:val="24"/>
                <w:lang w:val="ky-KG" w:eastAsia="ru-RU"/>
              </w:rPr>
            </w:pPr>
            <w:r>
              <w:rPr>
                <w:rFonts w:eastAsia="Times New Roman"/>
                <w:b/>
                <w:szCs w:val="24"/>
                <w:lang w:val="ky-KG" w:eastAsia="ru-RU"/>
              </w:rPr>
              <w:t>К</w:t>
            </w:r>
            <w:r w:rsidR="001C7B02" w:rsidRPr="00862051">
              <w:rPr>
                <w:rFonts w:eastAsia="Times New Roman"/>
                <w:b/>
                <w:szCs w:val="24"/>
                <w:lang w:val="ky-KG" w:eastAsia="ru-RU"/>
              </w:rPr>
              <w:t>үчүн жоготту деп та</w:t>
            </w:r>
            <w:r>
              <w:rPr>
                <w:rFonts w:eastAsia="Times New Roman"/>
                <w:b/>
                <w:szCs w:val="24"/>
                <w:lang w:val="ky-KG" w:eastAsia="ru-RU"/>
              </w:rPr>
              <w:t>анылсын</w:t>
            </w:r>
          </w:p>
          <w:p w:rsidR="0022224C" w:rsidRDefault="0022224C" w:rsidP="00862051">
            <w:pPr>
              <w:tabs>
                <w:tab w:val="left" w:pos="8222"/>
              </w:tabs>
              <w:ind w:firstLine="567"/>
              <w:jc w:val="both"/>
              <w:rPr>
                <w:rFonts w:eastAsia="Times New Roman"/>
                <w:szCs w:val="24"/>
                <w:lang w:val="ky-KG" w:eastAsia="ru-RU"/>
              </w:rPr>
            </w:pPr>
          </w:p>
          <w:p w:rsidR="001C7B02" w:rsidRPr="005A4A61" w:rsidRDefault="00534630" w:rsidP="00534630">
            <w:pPr>
              <w:pStyle w:val="tkTekst"/>
              <w:spacing w:after="0" w:line="240" w:lineRule="auto"/>
              <w:rPr>
                <w:szCs w:val="24"/>
                <w:lang w:val="ky-KG"/>
              </w:rPr>
            </w:pPr>
            <w:r w:rsidRPr="005A4A61">
              <w:rPr>
                <w:rFonts w:ascii="Times New Roman" w:hAnsi="Times New Roman" w:cs="Times New Roman"/>
                <w:b/>
                <w:sz w:val="24"/>
                <w:szCs w:val="24"/>
                <w:lang w:val="ky-KG"/>
              </w:rPr>
              <w:t>эгерде ал анча оор эмес, оор же өзгөчө оор кылмыш жасагандыгы үчүн соттолсо.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Альтернативдик кызмат аяктагандан жана толук сумманы төлөп бергенден кийин жаран, диний ишеними курал пайдаланууга жана Куралдуу Күчтөрдө, </w:t>
            </w:r>
            <w:r w:rsidRPr="00862051">
              <w:rPr>
                <w:rFonts w:eastAsia="Times New Roman"/>
                <w:b/>
                <w:szCs w:val="24"/>
                <w:lang w:val="ky-KG" w:eastAsia="ru-RU"/>
              </w:rPr>
              <w:t>Кыргыз Республикасынын</w:t>
            </w:r>
            <w:r w:rsidRPr="00862051">
              <w:rPr>
                <w:rFonts w:eastAsia="Times New Roman"/>
                <w:szCs w:val="24"/>
                <w:lang w:val="ky-KG" w:eastAsia="ru-RU"/>
              </w:rPr>
              <w:t xml:space="preserve"> </w:t>
            </w:r>
            <w:r w:rsidRPr="00862051">
              <w:rPr>
                <w:rFonts w:eastAsia="Times New Roman"/>
                <w:b/>
                <w:szCs w:val="24"/>
                <w:lang w:val="ky-KG" w:eastAsia="ru-RU"/>
              </w:rPr>
              <w:t>башка аскердик түзүмдөрүндө жана мыйзамда аскердик кызмат каралган мамлекеттик органдарында</w:t>
            </w:r>
            <w:r w:rsidRPr="00862051">
              <w:rPr>
                <w:rFonts w:eastAsia="Times New Roman"/>
                <w:szCs w:val="24"/>
                <w:lang w:val="ky-KG" w:eastAsia="ru-RU"/>
              </w:rPr>
              <w:t xml:space="preserve"> кызмат кылууга жол бербеген, каттоого алынган диний уюмдун мүчөсүнөн тышкары запаска киргизилет.</w:t>
            </w:r>
          </w:p>
          <w:p w:rsidR="001C7B02" w:rsidRPr="0022224C" w:rsidRDefault="001C7B02" w:rsidP="00862051">
            <w:pPr>
              <w:tabs>
                <w:tab w:val="left" w:pos="8222"/>
              </w:tabs>
              <w:ind w:firstLine="567"/>
              <w:jc w:val="both"/>
              <w:rPr>
                <w:b/>
                <w:szCs w:val="24"/>
                <w:lang w:val="ky-KG"/>
              </w:rPr>
            </w:pPr>
            <w:r w:rsidRPr="0022224C">
              <w:rPr>
                <w:rFonts w:eastAsia="Times New Roman"/>
                <w:i/>
                <w:iCs/>
                <w:szCs w:val="24"/>
                <w:lang w:val="ky-KG" w:eastAsia="ru-RU"/>
              </w:rPr>
              <w:t xml:space="preserve"> </w:t>
            </w:r>
            <w:r w:rsidRPr="0022224C">
              <w:rPr>
                <w:rFonts w:eastAsia="Times New Roman"/>
                <w:iCs/>
                <w:szCs w:val="24"/>
                <w:lang w:val="ky-KG" w:eastAsia="ru-RU"/>
              </w:rPr>
              <w:t>.........</w:t>
            </w: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33-берене. Аскердик кызматка чакыруунун мөөнөтүн узартуу</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чакыруунун мөөнөтүн узартуу чакыруу комиссиясынын чечими боюнча жарандарга берилет.</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 xml:space="preserve">Аскердик кызматка чакыруунун мөөнөтүн узартуу төмөнкү </w:t>
            </w:r>
            <w:r w:rsidRPr="004A3E76">
              <w:rPr>
                <w:rFonts w:ascii="Times New Roman" w:hAnsi="Times New Roman" w:cs="Times New Roman"/>
                <w:sz w:val="24"/>
                <w:szCs w:val="24"/>
                <w:lang w:val="ky-KG"/>
              </w:rPr>
              <w:lastRenderedPageBreak/>
              <w:t>учурларда берилет:</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үй-бүлөлүк шарттары боюнча;</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билим алуусун улантуу үчүн;</w:t>
            </w:r>
          </w:p>
          <w:p w:rsidR="004A3E76" w:rsidRPr="004A3E76" w:rsidRDefault="004A3E76" w:rsidP="004A3E76">
            <w:pPr>
              <w:pStyle w:val="tk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ден-соолугунун абалы боюнча;</w:t>
            </w:r>
          </w:p>
          <w:p w:rsidR="004A3E76" w:rsidRPr="004A3E76" w:rsidRDefault="004A3E76" w:rsidP="004A3E76">
            <w:pPr>
              <w:pStyle w:val="tkRedakcijaTekst"/>
              <w:spacing w:after="0" w:line="240" w:lineRule="auto"/>
              <w:rPr>
                <w:rFonts w:ascii="Times New Roman" w:hAnsi="Times New Roman" w:cs="Times New Roman"/>
                <w:sz w:val="24"/>
                <w:szCs w:val="24"/>
                <w:lang w:val="ky-KG"/>
              </w:rPr>
            </w:pPr>
            <w:r w:rsidRPr="004A3E76">
              <w:rPr>
                <w:rFonts w:ascii="Times New Roman" w:hAnsi="Times New Roman" w:cs="Times New Roman"/>
                <w:sz w:val="24"/>
                <w:szCs w:val="24"/>
                <w:lang w:val="ky-KG"/>
              </w:rPr>
              <w:t xml:space="preserve">(алтынчы абзац КР 2012-жылдын 9-июнундагы N 79 </w:t>
            </w:r>
            <w:hyperlink r:id="rId30" w:history="1">
              <w:r w:rsidRPr="004A3E76">
                <w:rPr>
                  <w:rStyle w:val="a4"/>
                  <w:rFonts w:ascii="Times New Roman" w:hAnsi="Times New Roman" w:cs="Times New Roman"/>
                  <w:color w:val="auto"/>
                  <w:sz w:val="24"/>
                  <w:szCs w:val="24"/>
                  <w:u w:val="none"/>
                  <w:lang w:val="ky-KG"/>
                </w:rPr>
                <w:t>Мыйзамына</w:t>
              </w:r>
            </w:hyperlink>
            <w:r w:rsidRPr="004A3E76">
              <w:rPr>
                <w:rFonts w:ascii="Times New Roman" w:hAnsi="Times New Roman" w:cs="Times New Roman"/>
                <w:sz w:val="24"/>
                <w:szCs w:val="24"/>
                <w:lang w:val="ky-KG"/>
              </w:rPr>
              <w:t xml:space="preserve"> ылайык күчүн жоготту)</w:t>
            </w:r>
          </w:p>
          <w:p w:rsidR="004A3E76" w:rsidRPr="005A4A61" w:rsidRDefault="004A3E76" w:rsidP="004A3E76">
            <w:pPr>
              <w:pStyle w:val="tkTekst"/>
              <w:spacing w:after="0" w:line="240" w:lineRule="auto"/>
              <w:rPr>
                <w:rFonts w:ascii="Times New Roman" w:hAnsi="Times New Roman" w:cs="Times New Roman"/>
                <w:b/>
                <w:sz w:val="24"/>
                <w:szCs w:val="24"/>
                <w:lang w:val="ky-KG"/>
              </w:rPr>
            </w:pPr>
            <w:r w:rsidRPr="005A4A61">
              <w:rPr>
                <w:rFonts w:ascii="Times New Roman" w:hAnsi="Times New Roman" w:cs="Times New Roman"/>
                <w:b/>
                <w:sz w:val="24"/>
                <w:szCs w:val="24"/>
                <w:lang w:val="ky-KG"/>
              </w:rPr>
              <w:t>кылмыш иши козголгон</w:t>
            </w:r>
            <w:r w:rsidR="00FD28EC" w:rsidRPr="005A4A61">
              <w:rPr>
                <w:rFonts w:ascii="Times New Roman" w:hAnsi="Times New Roman" w:cs="Times New Roman"/>
                <w:b/>
                <w:sz w:val="24"/>
                <w:szCs w:val="24"/>
                <w:lang w:val="ky-KG"/>
              </w:rPr>
              <w:t>д</w:t>
            </w:r>
            <w:r w:rsidRPr="005A4A61">
              <w:rPr>
                <w:rFonts w:ascii="Times New Roman" w:hAnsi="Times New Roman" w:cs="Times New Roman"/>
                <w:b/>
                <w:sz w:val="24"/>
                <w:szCs w:val="24"/>
                <w:lang w:val="ky-KG"/>
              </w:rPr>
              <w:t xml:space="preserve">угу тууралуу токтом чыгарылган жарандарга </w:t>
            </w:r>
            <w:r w:rsidR="005A4A61">
              <w:rPr>
                <w:rFonts w:ascii="Times New Roman" w:hAnsi="Times New Roman" w:cs="Times New Roman"/>
                <w:b/>
                <w:sz w:val="24"/>
                <w:szCs w:val="24"/>
                <w:lang w:val="ky-KG"/>
              </w:rPr>
              <w:t>–</w:t>
            </w:r>
            <w:r w:rsidR="00FD28EC" w:rsidRPr="005A4A61">
              <w:rPr>
                <w:rFonts w:ascii="Times New Roman" w:hAnsi="Times New Roman" w:cs="Times New Roman"/>
                <w:b/>
                <w:sz w:val="24"/>
                <w:szCs w:val="24"/>
                <w:lang w:val="ky-KG"/>
              </w:rPr>
              <w:t xml:space="preserve"> </w:t>
            </w:r>
            <w:r w:rsidR="005A4A61">
              <w:rPr>
                <w:rFonts w:ascii="Times New Roman" w:hAnsi="Times New Roman" w:cs="Times New Roman"/>
                <w:b/>
                <w:sz w:val="24"/>
                <w:szCs w:val="24"/>
                <w:lang w:val="ky-KG"/>
              </w:rPr>
              <w:t>кылмыш-</w:t>
            </w:r>
            <w:r w:rsidRPr="005A4A61">
              <w:rPr>
                <w:rFonts w:ascii="Times New Roman" w:hAnsi="Times New Roman" w:cs="Times New Roman"/>
                <w:b/>
                <w:sz w:val="24"/>
                <w:szCs w:val="24"/>
                <w:lang w:val="ky-KG"/>
              </w:rPr>
              <w:t>жаз</w:t>
            </w:r>
            <w:r w:rsidR="005A4A61">
              <w:rPr>
                <w:rFonts w:ascii="Times New Roman" w:hAnsi="Times New Roman" w:cs="Times New Roman"/>
                <w:b/>
                <w:sz w:val="24"/>
                <w:szCs w:val="24"/>
                <w:lang w:val="ky-KG"/>
              </w:rPr>
              <w:t>а</w:t>
            </w:r>
            <w:r w:rsidRPr="005A4A61">
              <w:rPr>
                <w:rFonts w:ascii="Times New Roman" w:hAnsi="Times New Roman" w:cs="Times New Roman"/>
                <w:b/>
                <w:sz w:val="24"/>
                <w:szCs w:val="24"/>
                <w:lang w:val="ky-KG"/>
              </w:rPr>
              <w:t xml:space="preserve"> иши (жазыктык куугунтуктоо, сотко чейинки өндүрүш токтотулганга жана мыйзамдуу күчүнө кирген соттук өкүмү (токтому) чыкканга) </w:t>
            </w:r>
            <w:r w:rsidR="00FD28EC" w:rsidRPr="005A4A61">
              <w:rPr>
                <w:rFonts w:ascii="Times New Roman" w:hAnsi="Times New Roman" w:cs="Times New Roman"/>
                <w:b/>
                <w:sz w:val="24"/>
                <w:szCs w:val="24"/>
                <w:lang w:val="ky-KG"/>
              </w:rPr>
              <w:t>боюнча акыркы чечим кабыл алынганга чейин</w:t>
            </w:r>
            <w:r w:rsidRPr="005A4A61">
              <w:rPr>
                <w:rFonts w:ascii="Times New Roman" w:hAnsi="Times New Roman" w:cs="Times New Roman"/>
                <w:b/>
                <w:sz w:val="24"/>
                <w:szCs w:val="24"/>
                <w:lang w:val="ky-KG"/>
              </w:rPr>
              <w:t xml:space="preserve">. </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w:t>
            </w:r>
          </w:p>
          <w:p w:rsidR="00DE6C8B" w:rsidRPr="00862051" w:rsidRDefault="00DE6C8B" w:rsidP="00862051">
            <w:pPr>
              <w:tabs>
                <w:tab w:val="left" w:pos="8222"/>
              </w:tabs>
              <w:ind w:firstLine="567"/>
              <w:jc w:val="both"/>
              <w:rPr>
                <w:rFonts w:eastAsia="Times New Roman"/>
                <w:i/>
                <w:iCs/>
                <w:szCs w:val="24"/>
                <w:lang w:val="ky-KG" w:eastAsia="ru-RU"/>
              </w:rPr>
            </w:pPr>
          </w:p>
          <w:p w:rsidR="00372379" w:rsidRPr="00EB1F03" w:rsidRDefault="00372379" w:rsidP="00372379">
            <w:pPr>
              <w:pStyle w:val="tkTekst"/>
              <w:spacing w:after="0" w:line="240" w:lineRule="auto"/>
              <w:rPr>
                <w:rFonts w:ascii="Times New Roman" w:hAnsi="Times New Roman" w:cs="Times New Roman"/>
                <w:b/>
                <w:sz w:val="24"/>
                <w:szCs w:val="24"/>
                <w:lang w:val="ky-KG"/>
              </w:rPr>
            </w:pPr>
            <w:r w:rsidRPr="00EB1F03">
              <w:rPr>
                <w:rFonts w:ascii="Times New Roman" w:hAnsi="Times New Roman" w:cs="Times New Roman"/>
                <w:b/>
                <w:sz w:val="24"/>
                <w:szCs w:val="24"/>
                <w:lang w:val="ky-KG"/>
              </w:rPr>
              <w:t xml:space="preserve">6. Аскердик </w:t>
            </w:r>
            <w:r w:rsidR="0025418C">
              <w:rPr>
                <w:rFonts w:ascii="Times New Roman" w:hAnsi="Times New Roman" w:cs="Times New Roman"/>
                <w:b/>
                <w:sz w:val="24"/>
                <w:szCs w:val="24"/>
                <w:lang w:val="ky-KG"/>
              </w:rPr>
              <w:t>же</w:t>
            </w:r>
            <w:r w:rsidRPr="00EB1F03">
              <w:rPr>
                <w:rFonts w:ascii="Times New Roman" w:hAnsi="Times New Roman" w:cs="Times New Roman"/>
                <w:b/>
                <w:sz w:val="24"/>
                <w:szCs w:val="24"/>
                <w:lang w:val="ky-KG"/>
              </w:rPr>
              <w:t xml:space="preserve"> альтернативдик кызматка чакырылуудан мөөнөтүн узартуу укугуна ээ болгон жарандар, алардын каалоосу боюнча арызынын негизинде аскердик </w:t>
            </w:r>
            <w:r w:rsidR="00EE3208" w:rsidRPr="00EB1F03">
              <w:rPr>
                <w:rFonts w:ascii="Times New Roman" w:hAnsi="Times New Roman" w:cs="Times New Roman"/>
                <w:b/>
                <w:sz w:val="24"/>
                <w:szCs w:val="24"/>
                <w:lang w:val="ky-KG"/>
              </w:rPr>
              <w:t>ж</w:t>
            </w:r>
            <w:r w:rsidR="00EB1F03" w:rsidRPr="00EB1F03">
              <w:rPr>
                <w:rFonts w:ascii="Times New Roman" w:hAnsi="Times New Roman" w:cs="Times New Roman"/>
                <w:b/>
                <w:sz w:val="24"/>
                <w:szCs w:val="24"/>
                <w:lang w:val="ky-KG"/>
              </w:rPr>
              <w:t xml:space="preserve">е </w:t>
            </w:r>
            <w:r w:rsidR="00EE3208" w:rsidRPr="00EB1F03">
              <w:rPr>
                <w:rFonts w:ascii="Times New Roman" w:hAnsi="Times New Roman" w:cs="Times New Roman"/>
                <w:b/>
                <w:sz w:val="24"/>
                <w:szCs w:val="24"/>
                <w:lang w:val="ky-KG"/>
              </w:rPr>
              <w:t xml:space="preserve">альтернативдик </w:t>
            </w:r>
            <w:r w:rsidRPr="00EB1F03">
              <w:rPr>
                <w:rFonts w:ascii="Times New Roman" w:hAnsi="Times New Roman" w:cs="Times New Roman"/>
                <w:b/>
                <w:sz w:val="24"/>
                <w:szCs w:val="24"/>
                <w:lang w:val="ky-KG"/>
              </w:rPr>
              <w:t>кызматка чакырылышы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Аскердик кызматка чакыруудан бошотуу үчүн негизди жоготкон жарандар, ушул Мыйзамда белгиленген тартипте аскердик же альтернативдик кызматка чакырылууга тийиш.</w:t>
            </w:r>
          </w:p>
          <w:p w:rsidR="00DE6C8B" w:rsidRDefault="00DE6C8B" w:rsidP="00862051">
            <w:pPr>
              <w:tabs>
                <w:tab w:val="left" w:pos="8222"/>
              </w:tabs>
              <w:ind w:firstLine="567"/>
              <w:rPr>
                <w:rFonts w:eastAsia="Times New Roman"/>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34-берене. Аскердик кызматка чакыруудан бошотуу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чакыруудан төмөнкү жарандар бошотулат: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тынчтык убакта аскердик кызматка жараксыз, согуш убагында катардагы эмес кызматка жарактуу деп табылган;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каттоодон чыгаруу менен аскердик кызматка жараксыз деп табылган;</w:t>
            </w:r>
          </w:p>
          <w:p w:rsidR="001C7B02" w:rsidRPr="00862051" w:rsidRDefault="001C7B02" w:rsidP="00862051">
            <w:pPr>
              <w:tabs>
                <w:tab w:val="left" w:pos="8222"/>
              </w:tabs>
              <w:ind w:firstLine="567"/>
              <w:jc w:val="both"/>
              <w:rPr>
                <w:rFonts w:eastAsia="Times New Roman"/>
                <w:szCs w:val="24"/>
                <w:lang w:eastAsia="ru-RU"/>
              </w:rPr>
            </w:pPr>
            <w:r w:rsidRPr="000C4705">
              <w:rPr>
                <w:rFonts w:eastAsia="Times New Roman"/>
                <w:b/>
                <w:szCs w:val="24"/>
                <w:lang w:val="ky-KG" w:eastAsia="ru-RU"/>
              </w:rPr>
              <w:t>соттуулугу барлар соттуулугу жоюлганына карабастан</w:t>
            </w: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Кыргыз Республикасынын жарандыгын алганга чейин, башка мамлекеттердин Куралдуу Күчтөрүндө аскердик кызматты өткөн;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кызматка чакыруунун мөөнөтүн кийинкиге калтыруу же андан бошотуу берилген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t xml:space="preserve">2. Жарандарды аскердик жана альтернативдик кызматка </w:t>
            </w:r>
            <w:r w:rsidRPr="00862051">
              <w:rPr>
                <w:rFonts w:eastAsia="Times New Roman"/>
                <w:szCs w:val="24"/>
                <w:lang w:eastAsia="ru-RU"/>
              </w:rPr>
              <w:lastRenderedPageBreak/>
              <w:t xml:space="preserve">чакыруудан бошотуу тартиби Кыргыз Республикасынын </w:t>
            </w:r>
            <w:r w:rsidRPr="00862051">
              <w:rPr>
                <w:rFonts w:eastAsia="Times New Roman"/>
                <w:b/>
                <w:szCs w:val="24"/>
                <w:lang w:val="ky-KG" w:eastAsia="ru-RU"/>
              </w:rPr>
              <w:t>Министрлер Кабинети</w:t>
            </w:r>
            <w:r w:rsidRPr="00862051">
              <w:rPr>
                <w:rFonts w:eastAsia="Times New Roman"/>
                <w:b/>
                <w:szCs w:val="24"/>
                <w:lang w:eastAsia="ru-RU"/>
              </w:rPr>
              <w:t xml:space="preserve"> </w:t>
            </w:r>
            <w:r w:rsidRPr="00862051">
              <w:rPr>
                <w:rFonts w:eastAsia="Times New Roman"/>
                <w:szCs w:val="24"/>
                <w:lang w:eastAsia="ru-RU"/>
              </w:rPr>
              <w:t>тарабынан аныкталат.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b/>
                <w:szCs w:val="24"/>
                <w:lang w:val="ky-KG"/>
              </w:rPr>
            </w:pPr>
            <w:r w:rsidRPr="00862051">
              <w:rPr>
                <w:rFonts w:eastAsia="Times New Roman"/>
                <w:b/>
                <w:szCs w:val="24"/>
                <w:lang w:val="ky-KG" w:eastAsia="ru-RU"/>
              </w:rPr>
              <w:t xml:space="preserve"> </w:t>
            </w:r>
            <w:r w:rsidRPr="00862051">
              <w:rPr>
                <w:b/>
                <w:szCs w:val="24"/>
                <w:lang w:val="ky-KG"/>
              </w:rPr>
              <w:t xml:space="preserve">5. 25 жаш курагына чыккан аскердик же альтернативдик кызматты өтөбөгөн жана мобилизациялык резервдин жыйындарын өтүүнү каалабаган жарандар аларга карата аскердик кызматка чакыруу иш-чараларынан баш тарткан фактылар боюнча материалдар жок болгондо (аскердик кызматка чакыруу иш чараларынан качкан фактылар боюнча материалдар болгондо, укук коргоо  же сот органдары чечим кабыл алгандан кийин), алар  эсептик көрсөткүчү 250 өлчөмүндөгү сумманы республикалык бюджеттин кирешесине төлөгөндөн кийин экинчи категориядагы запаска киргизилишет </w:t>
            </w:r>
          </w:p>
          <w:p w:rsidR="001C7B02" w:rsidRPr="00862051" w:rsidRDefault="001C7B02" w:rsidP="00862051">
            <w:pPr>
              <w:tabs>
                <w:tab w:val="left" w:pos="8222"/>
              </w:tabs>
              <w:ind w:firstLine="567"/>
              <w:jc w:val="both"/>
              <w:rPr>
                <w:b/>
                <w:szCs w:val="24"/>
                <w:lang w:val="ky-KG"/>
              </w:rPr>
            </w:pPr>
          </w:p>
          <w:p w:rsidR="001C7B02" w:rsidRPr="00862051" w:rsidRDefault="001C7B02" w:rsidP="00862051">
            <w:pPr>
              <w:tabs>
                <w:tab w:val="left" w:pos="8222"/>
              </w:tabs>
              <w:ind w:firstLine="567"/>
              <w:jc w:val="both"/>
              <w:rPr>
                <w:b/>
                <w:szCs w:val="24"/>
                <w:lang w:val="ky-KG"/>
              </w:rPr>
            </w:pPr>
          </w:p>
          <w:p w:rsidR="0022224C" w:rsidRPr="00480CB8" w:rsidRDefault="0022224C"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35-берене. Запаска киргизүү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Запаска киргизилген адамдар болуп төмөнкүлөр саналат: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запастагы офицерлер программасы боюнча аскердик даярдоодон өткөн адамдар, запас боюнча аскердик наам ыйгарылгандан кийин;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запаска киргизүү менен</w:t>
            </w:r>
            <w:r w:rsidRPr="00862051">
              <w:rPr>
                <w:rFonts w:eastAsia="Times New Roman"/>
                <w:szCs w:val="24"/>
                <w:lang w:val="ky-KG" w:eastAsia="ru-RU"/>
              </w:rPr>
              <w:t>, диний ишеними курал пайдаланууга жана Куралдуу Күчтөрдө,</w:t>
            </w:r>
            <w:r w:rsidRPr="00862051">
              <w:rPr>
                <w:rFonts w:eastAsia="Times New Roman"/>
                <w:b/>
                <w:szCs w:val="24"/>
                <w:lang w:val="ky-KG" w:eastAsia="ru-RU"/>
              </w:rPr>
              <w:t xml:space="preserve"> Кыргыз Республикасынын</w:t>
            </w:r>
            <w:r w:rsidRPr="00862051">
              <w:rPr>
                <w:rFonts w:eastAsia="Times New Roman"/>
                <w:szCs w:val="24"/>
                <w:lang w:val="ky-KG" w:eastAsia="ru-RU"/>
              </w:rPr>
              <w:t xml:space="preserve"> </w:t>
            </w:r>
            <w:r w:rsidRPr="00862051">
              <w:rPr>
                <w:rFonts w:eastAsia="Times New Roman"/>
                <w:b/>
                <w:szCs w:val="24"/>
                <w:lang w:val="ky-KG" w:eastAsia="ru-RU"/>
              </w:rPr>
              <w:t>башка аскердик түзүмдөрүндө жана мыйзамда аскердик кызмат каралган мамлекеттик органдарында</w:t>
            </w:r>
            <w:r w:rsidRPr="00862051">
              <w:rPr>
                <w:rFonts w:eastAsia="Times New Roman"/>
                <w:szCs w:val="24"/>
                <w:lang w:val="ky-KG" w:eastAsia="ru-RU"/>
              </w:rPr>
              <w:t xml:space="preserve"> кызмат кылууга жол бербеген, каттоого алынган диний уюмдун мүчөсү болуп саналган жарандардан тышкары, </w:t>
            </w:r>
            <w:r w:rsidRPr="00862051">
              <w:rPr>
                <w:rFonts w:eastAsia="Times New Roman"/>
                <w:szCs w:val="24"/>
                <w:lang w:eastAsia="ru-RU"/>
              </w:rPr>
              <w:t>альтернативдик кызматтан бошотулгандар;</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31" w:history="1">
              <w:r w:rsidRPr="0022224C">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 чакыруудан бошотулгандыгына байланыштуу аскер кызматын өтпөгөндөр;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аскердик-каттоо адистиги бар аялдар.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w:t>
            </w:r>
            <w:r w:rsidRPr="00862051">
              <w:rPr>
                <w:rFonts w:eastAsia="Times New Roman"/>
                <w:szCs w:val="24"/>
                <w:lang w:val="ky-KG" w:eastAsia="ru-RU"/>
              </w:rPr>
              <w:lastRenderedPageBreak/>
              <w:t>өлкөлөрдүн ушундай билим берүү уюмдарын бүтүргөндөр, ички иштер органдарынын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2. Ден-соолугу боюнча запаста турган адамдар </w:t>
            </w:r>
            <w:r w:rsidRPr="00862051">
              <w:rPr>
                <w:rFonts w:eastAsia="Times New Roman"/>
                <w:szCs w:val="24"/>
                <w:lang w:val="ky-KG" w:eastAsia="ru-RU"/>
              </w:rPr>
              <w:t xml:space="preserve">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аныкталуучу тартипте </w:t>
            </w:r>
            <w:r w:rsidRPr="00862051">
              <w:rPr>
                <w:rFonts w:eastAsia="Times New Roman"/>
                <w:szCs w:val="24"/>
                <w:lang w:eastAsia="ru-RU"/>
              </w:rPr>
              <w:t>аскер кызматына жарамдуулугун аныктоо үчүн медициналык күбөлөндүрүүдөн өтүшөт.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w:t>
            </w: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36-берене. Запаста туруунун чектүү курагы. Запастын категориялары жана разряддары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Кыргыз Республикасынын Куралдуу Күчтөрүнүн запасы эки категорияга бөлүнөт - биринчи жана экинчи.</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Биринчи категориядагы запаска мөөнөттүү аскердик кызматты өтөгөн, чакыруучулардын мобилизациялык резервинде кызмат өтөгөн, </w:t>
            </w:r>
            <w:r w:rsidRPr="009E521E">
              <w:rPr>
                <w:rFonts w:eastAsia="Times New Roman"/>
                <w:b/>
                <w:szCs w:val="24"/>
                <w:lang w:val="ky-KG" w:eastAsia="ru-RU"/>
              </w:rPr>
              <w:t>альтернативдик кызматты үй-бүлөлүк жагдайлары боюнча аскердик антка келтирүү</w:t>
            </w:r>
            <w:r w:rsidRPr="00862051">
              <w:rPr>
                <w:rFonts w:eastAsia="Times New Roman"/>
                <w:szCs w:val="24"/>
                <w:lang w:val="ky-KG" w:eastAsia="ru-RU"/>
              </w:rPr>
              <w:t xml:space="preserve"> менен өтөгөн,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32" w:anchor="st_35" w:history="1">
              <w:r w:rsidRPr="0022224C">
                <w:rPr>
                  <w:rFonts w:eastAsia="Times New Roman"/>
                  <w:szCs w:val="24"/>
                  <w:lang w:val="ky-KG" w:eastAsia="ru-RU"/>
                </w:rPr>
                <w:t>35-беренесине</w:t>
              </w:r>
            </w:hyperlink>
            <w:r w:rsidRPr="0022224C">
              <w:rPr>
                <w:rFonts w:eastAsia="Times New Roman"/>
                <w:szCs w:val="24"/>
                <w:lang w:val="ky-KG" w:eastAsia="ru-RU"/>
              </w:rPr>
              <w:t xml:space="preserve"> </w:t>
            </w:r>
            <w:r w:rsidRPr="00862051">
              <w:rPr>
                <w:rFonts w:eastAsia="Times New Roman"/>
                <w:szCs w:val="24"/>
                <w:lang w:val="ky-KG" w:eastAsia="ru-RU"/>
              </w:rPr>
              <w:t>ылайык запаска киргизилген аскерге милдеттүүлөр кирет.</w:t>
            </w:r>
          </w:p>
          <w:p w:rsidR="00D13D36" w:rsidRPr="00D13D36" w:rsidRDefault="00D13D36" w:rsidP="00D13D36">
            <w:pPr>
              <w:pStyle w:val="tkTekst"/>
              <w:spacing w:after="0" w:line="240" w:lineRule="auto"/>
              <w:rPr>
                <w:rFonts w:ascii="Times New Roman" w:hAnsi="Times New Roman" w:cs="Times New Roman"/>
                <w:sz w:val="24"/>
                <w:szCs w:val="24"/>
                <w:lang w:val="ky-KG"/>
              </w:rPr>
            </w:pPr>
            <w:r w:rsidRPr="00D13D36">
              <w:rPr>
                <w:rFonts w:ascii="Times New Roman" w:hAnsi="Times New Roman" w:cs="Times New Roman"/>
                <w:sz w:val="24"/>
                <w:szCs w:val="24"/>
                <w:lang w:val="ky-KG"/>
              </w:rPr>
              <w:t>Экинчи категориядагы запаска аскердик кызматты өтөбөгөн, альтернативдик кызматты өтөгөн аскерге милдеттүүлөр кирет.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5. Аял - аскерге милдеттүүлөр, аларга ыйгарылган аскердик наамдарга көз карандысыз запастын үчүнчү разрядына киргизилет. Алардын запаста туруусунун чектүү курагы төмөнкүдөй болуп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жоокерлердин, сержанттардын   курамы үчүн - кырк жашка чейин.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прапорщиктер жана офицердик курамдын адамдары үчүн - кырк беш жашка чейинкилерди кошкондо.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Запаста туруунун чектүү курагына жеткен аскерге милдеттүүлөр, ден-соолугунун абалы боюнча аскер кызматына жараксыз деп табылган адамдар, аскердик каттоодон чыгаруу менен отставкага которулат.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Согуш мезгилинде Кыргыз Республикасынын Президенти </w:t>
            </w:r>
            <w:r w:rsidRPr="00862051">
              <w:rPr>
                <w:rFonts w:eastAsia="Times New Roman"/>
                <w:szCs w:val="24"/>
                <w:lang w:val="ky-KG" w:eastAsia="ru-RU"/>
              </w:rPr>
              <w:lastRenderedPageBreak/>
              <w:t>тарабынан запаста туруунун чектүү курагы жогорулатылышы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b/>
                <w:szCs w:val="24"/>
                <w:lang w:val="ky-KG"/>
              </w:rPr>
            </w:pPr>
          </w:p>
          <w:p w:rsidR="0022224C" w:rsidRDefault="0022224C" w:rsidP="00862051">
            <w:pPr>
              <w:tabs>
                <w:tab w:val="left" w:pos="8222"/>
              </w:tabs>
              <w:ind w:firstLine="567"/>
              <w:rPr>
                <w:rFonts w:eastAsia="Times New Roman"/>
                <w:b/>
                <w:bCs/>
                <w:szCs w:val="24"/>
                <w:lang w:val="ky-KG" w:eastAsia="ru-RU"/>
              </w:rPr>
            </w:pPr>
          </w:p>
          <w:p w:rsidR="001340A1" w:rsidRDefault="001340A1" w:rsidP="00862051">
            <w:pPr>
              <w:tabs>
                <w:tab w:val="left" w:pos="8222"/>
              </w:tabs>
              <w:ind w:firstLine="567"/>
              <w:rPr>
                <w:rFonts w:eastAsia="Times New Roman"/>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38-берене. Аскердик жыйындарды өтүү</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1340A1" w:rsidRDefault="001340A1" w:rsidP="00862051">
            <w:pPr>
              <w:spacing w:after="60"/>
              <w:ind w:firstLine="567"/>
              <w:jc w:val="both"/>
              <w:rPr>
                <w:rFonts w:eastAsia="Times New Roman"/>
                <w:szCs w:val="24"/>
                <w:lang w:val="ky-KG" w:eastAsia="ru-RU"/>
              </w:rPr>
            </w:pPr>
            <w:r>
              <w:rPr>
                <w:rFonts w:eastAsia="Times New Roman"/>
                <w:szCs w:val="24"/>
                <w:lang w:val="ky-KG" w:eastAsia="ru-RU"/>
              </w:rPr>
              <w:t>.......</w:t>
            </w:r>
          </w:p>
          <w:p w:rsidR="001C7B02" w:rsidRPr="00862051" w:rsidRDefault="001C7B02" w:rsidP="00862051">
            <w:pPr>
              <w:spacing w:after="60"/>
              <w:ind w:firstLine="567"/>
              <w:jc w:val="both"/>
              <w:rPr>
                <w:rFonts w:eastAsia="Times New Roman"/>
                <w:szCs w:val="24"/>
                <w:lang w:val="ky-KG" w:eastAsia="ru-RU"/>
              </w:rPr>
            </w:pPr>
            <w:r w:rsidRPr="00862051">
              <w:rPr>
                <w:rFonts w:eastAsia="Times New Roman"/>
                <w:szCs w:val="24"/>
                <w:lang w:val="ky-KG" w:eastAsia="ru-RU"/>
              </w:rPr>
              <w:t xml:space="preserve">6. Аскер жыйындардын мезгилинде аскерге милдеттүүлөрдүн иштеген орду жана ээлеген кызматы сакталат, аларга республикалык бюджеттин каражаттарынын эсебинен эсептик көрсөткүчтүн </w:t>
            </w:r>
            <w:r w:rsidRPr="00862051">
              <w:rPr>
                <w:rFonts w:eastAsia="Times New Roman"/>
                <w:b/>
                <w:szCs w:val="24"/>
                <w:lang w:val="ky-KG" w:eastAsia="ru-RU"/>
              </w:rPr>
              <w:t>150</w:t>
            </w:r>
            <w:r w:rsidRPr="00862051">
              <w:rPr>
                <w:rFonts w:eastAsia="Times New Roman"/>
                <w:szCs w:val="24"/>
                <w:lang w:val="ky-KG" w:eastAsia="ru-RU"/>
              </w:rPr>
              <w:t xml:space="preserve"> өлчөмүндө акча каражаты төлөнүп берилет.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Аскердик жыйындардан өтүүнүн тартиби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аныкталат.</w:t>
            </w:r>
          </w:p>
          <w:p w:rsidR="001C7B02" w:rsidRPr="00862051" w:rsidRDefault="001C7B02" w:rsidP="00862051">
            <w:pPr>
              <w:tabs>
                <w:tab w:val="left" w:pos="8222"/>
              </w:tabs>
              <w:ind w:firstLine="567"/>
              <w:jc w:val="both"/>
              <w:rPr>
                <w:b/>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39-берене. Ушул Мыйзамды бузгандыгы үчүн жарандардын жана кызмат адамдарынын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Жарандар жана кызмат адамдары Кыргыз Республикасынын </w:t>
            </w:r>
            <w:r w:rsidR="00F77490" w:rsidRPr="00F77490">
              <w:rPr>
                <w:rFonts w:eastAsia="Times New Roman"/>
                <w:b/>
                <w:szCs w:val="24"/>
                <w:lang w:val="ky-KG" w:eastAsia="ru-RU"/>
              </w:rPr>
              <w:t>кодекстернине</w:t>
            </w:r>
            <w:r w:rsidRPr="00862051">
              <w:rPr>
                <w:rFonts w:eastAsia="Times New Roman"/>
                <w:szCs w:val="24"/>
                <w:lang w:val="ky-KG" w:eastAsia="ru-RU"/>
              </w:rPr>
              <w:t xml:space="preserve">  </w:t>
            </w:r>
            <w:r w:rsidRPr="00F77490">
              <w:rPr>
                <w:rFonts w:eastAsia="Times New Roman"/>
                <w:szCs w:val="24"/>
                <w:lang w:val="ky-KG" w:eastAsia="ru-RU"/>
              </w:rPr>
              <w:t xml:space="preserve">ылайык жоопкерчиликтин тийиштүү түрлөрү боюнча </w:t>
            </w:r>
            <w:r w:rsidRPr="00862051">
              <w:rPr>
                <w:rFonts w:eastAsia="Times New Roman"/>
                <w:szCs w:val="24"/>
                <w:lang w:val="ky-KG" w:eastAsia="ru-RU"/>
              </w:rPr>
              <w:t>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 эрежелерин бузгандыгы;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комиссариаттарына, жыйноо пункттарына чакыруу боюнча негиздүү себептери жок көрсөтүлгөн мөөнөттө келбей койгондугу;</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(абзац КР 2021-жылдын 15-январындагы N 6 </w:t>
            </w:r>
            <w:hyperlink r:id="rId33" w:history="1">
              <w:r w:rsidRPr="0022224C">
                <w:rPr>
                  <w:rFonts w:eastAsia="Times New Roman"/>
                  <w:i/>
                  <w:iCs/>
                  <w:szCs w:val="24"/>
                  <w:lang w:val="ky-KG" w:eastAsia="ru-RU"/>
                </w:rPr>
                <w:t>Мыйзамына</w:t>
              </w:r>
            </w:hyperlink>
            <w:r w:rsidRPr="0022224C">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жыйындарынан баш тарткандыгы, ошондой эле аскер жыйындарын өтүү убагында аскер кызматты өтөөнүн белгиленген тартибине каршы укук бузууларды жасагандыгы;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жарандарга аскердик милдетин аткаруудан баш тартууга жардам бергендиги же аларга аскер кызматын өтөөгө тоскоолдук кылгандыгы;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ушул Мыйзам менен белгиленген талаптарды сактабагандыгы.</w:t>
            </w:r>
          </w:p>
          <w:p w:rsidR="001C7B02" w:rsidRPr="00862051" w:rsidRDefault="001C7B02" w:rsidP="00862051">
            <w:pPr>
              <w:tabs>
                <w:tab w:val="left" w:pos="8222"/>
              </w:tabs>
              <w:ind w:firstLine="567"/>
              <w:jc w:val="both"/>
              <w:rPr>
                <w:rFonts w:eastAsia="Times New Roman"/>
                <w:b/>
                <w:bCs/>
                <w:szCs w:val="24"/>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40-берене. Ушул Мыйзамды бузгандыгы үчүн аскер кызматчыларынын жоопкерчилиги</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Аскер кызматчылары аскердик наамына жана кызмат ордуна карабай Мыйзам алдында бирдей.</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2. Аскер кызматчылары укук бузууларды жасагандыгы үчүн Кыргыз Республикасынын </w:t>
            </w:r>
            <w:r w:rsidRPr="001302DC">
              <w:rPr>
                <w:rFonts w:eastAsia="Times New Roman"/>
                <w:b/>
                <w:szCs w:val="24"/>
                <w:lang w:eastAsia="ru-RU"/>
              </w:rPr>
              <w:t>мыйзамдарына</w:t>
            </w:r>
            <w:r w:rsidRPr="001302DC">
              <w:rPr>
                <w:rFonts w:eastAsia="Times New Roman"/>
                <w:b/>
                <w:szCs w:val="24"/>
                <w:lang w:val="ky-KG" w:eastAsia="ru-RU"/>
              </w:rPr>
              <w:t xml:space="preserve"> </w:t>
            </w:r>
            <w:r w:rsidR="001302DC" w:rsidRPr="001302DC">
              <w:rPr>
                <w:rFonts w:eastAsia="Times New Roman"/>
                <w:b/>
                <w:szCs w:val="24"/>
                <w:lang w:val="ky-KG" w:eastAsia="ru-RU"/>
              </w:rPr>
              <w:t>жана кодекстерине</w:t>
            </w:r>
            <w:r w:rsidR="001302DC">
              <w:rPr>
                <w:rFonts w:eastAsia="Times New Roman"/>
                <w:szCs w:val="24"/>
                <w:lang w:val="ky-KG" w:eastAsia="ru-RU"/>
              </w:rPr>
              <w:t xml:space="preserve"> </w:t>
            </w:r>
            <w:r w:rsidRPr="00862051">
              <w:rPr>
                <w:rFonts w:eastAsia="Times New Roman"/>
                <w:szCs w:val="24"/>
                <w:lang w:val="ky-KG" w:eastAsia="ru-RU"/>
              </w:rPr>
              <w:t>ылайык</w:t>
            </w:r>
            <w:r w:rsidRPr="00862051">
              <w:rPr>
                <w:rFonts w:eastAsia="Times New Roman"/>
                <w:szCs w:val="24"/>
                <w:lang w:eastAsia="ru-RU"/>
              </w:rPr>
              <w:t xml:space="preserve"> </w:t>
            </w:r>
            <w:r w:rsidRPr="001302DC">
              <w:rPr>
                <w:rFonts w:eastAsia="Times New Roman"/>
                <w:szCs w:val="24"/>
                <w:lang w:val="ky-KG" w:eastAsia="ru-RU"/>
              </w:rPr>
              <w:t>жоопкерчиликтин тийиштүү түрлөрү боюнча</w:t>
            </w:r>
            <w:r w:rsidRPr="001302DC">
              <w:rPr>
                <w:rFonts w:eastAsia="Times New Roman"/>
                <w:szCs w:val="24"/>
                <w:lang w:eastAsia="ru-RU"/>
              </w:rPr>
              <w:t xml:space="preserve"> </w:t>
            </w:r>
            <w:r w:rsidRPr="00862051">
              <w:rPr>
                <w:rFonts w:eastAsia="Times New Roman"/>
                <w:szCs w:val="24"/>
                <w:lang w:eastAsia="ru-RU"/>
              </w:rPr>
              <w:t>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t>Аскердик тартипти бузгандыгы үчүн аскер кызматчыларын жоопкерчиликке тартуу тартиби Кыргыз Республикасынын Куралдуу Күчтөрүнүн Жалпы аскердик уставдарында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rPr>
                <w:rFonts w:eastAsia="Times New Roman"/>
                <w:bCs/>
                <w:szCs w:val="24"/>
                <w:lang w:val="ky-KG" w:eastAsia="ru-RU"/>
              </w:rPr>
            </w:pPr>
            <w:r w:rsidRPr="00862051">
              <w:rPr>
                <w:rFonts w:eastAsia="Times New Roman"/>
                <w:bCs/>
                <w:szCs w:val="24"/>
                <w:lang w:val="ky-KG" w:eastAsia="ru-RU"/>
              </w:rPr>
              <w:t>43-берене. Ушул Мыйзамды күчүнө киргизүү тартиби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Ушул Мыйзам расмий жарыяланган күндөн тартып күчүнө кирет</w:t>
            </w:r>
          </w:p>
          <w:p w:rsidR="001C7B02" w:rsidRPr="00862051" w:rsidRDefault="001C7B02" w:rsidP="00862051">
            <w:pPr>
              <w:tabs>
                <w:tab w:val="left" w:pos="8222"/>
              </w:tabs>
              <w:ind w:firstLine="567"/>
              <w:jc w:val="both"/>
              <w:rPr>
                <w:rFonts w:eastAsia="Times New Roman"/>
                <w:b/>
                <w:bCs/>
                <w:szCs w:val="24"/>
                <w:lang w:val="ky-KG"/>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3.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үч айлык мөөнөттө:</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өзүнүн чечимин ушул Мыйзамга ылайык келтирсин;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ушул Мыйзамдан келип чыккан мыйзамдардын долбоорлорун Кыргыз Республикасынын Жогорку Кеңешинин кароосуна киргизсин.</w:t>
            </w:r>
          </w:p>
          <w:p w:rsidR="001C7B02" w:rsidRPr="00862051" w:rsidRDefault="001C7B02" w:rsidP="00862051">
            <w:pPr>
              <w:tabs>
                <w:tab w:val="left" w:pos="8222"/>
              </w:tabs>
              <w:ind w:firstLine="567"/>
              <w:jc w:val="both"/>
              <w:rPr>
                <w:i/>
                <w:iCs/>
                <w:szCs w:val="24"/>
                <w:lang w:val="ky-KG"/>
              </w:rPr>
            </w:pPr>
          </w:p>
        </w:tc>
      </w:tr>
      <w:tr w:rsidR="00997E20" w:rsidRPr="001D2B04" w:rsidTr="00D07741">
        <w:tc>
          <w:tcPr>
            <w:tcW w:w="15352" w:type="dxa"/>
            <w:gridSpan w:val="3"/>
          </w:tcPr>
          <w:p w:rsidR="006C17A6" w:rsidRPr="006C17A6" w:rsidRDefault="006C17A6" w:rsidP="006C17A6">
            <w:pPr>
              <w:pStyle w:val="tkTekst"/>
              <w:jc w:val="center"/>
              <w:rPr>
                <w:rFonts w:ascii="Times New Roman" w:hAnsi="Times New Roman" w:cs="Times New Roman"/>
                <w:b/>
                <w:sz w:val="24"/>
                <w:szCs w:val="24"/>
                <w:lang w:val="ky-KG"/>
              </w:rPr>
            </w:pPr>
            <w:r w:rsidRPr="006C17A6">
              <w:rPr>
                <w:rFonts w:ascii="Times New Roman" w:hAnsi="Times New Roman" w:cs="Times New Roman"/>
                <w:b/>
                <w:sz w:val="24"/>
                <w:szCs w:val="24"/>
                <w:lang w:val="ky-KG"/>
              </w:rPr>
              <w:lastRenderedPageBreak/>
              <w:t>“Коргоо жана Кыргыз Республикасынын Куралдуу Күчтөрү жөнүндө”</w:t>
            </w:r>
            <w:r w:rsidRPr="006C17A6">
              <w:rPr>
                <w:rFonts w:ascii="Times New Roman" w:hAnsi="Times New Roman" w:cs="Times New Roman"/>
                <w:b/>
                <w:bCs/>
                <w:sz w:val="24"/>
                <w:szCs w:val="24"/>
                <w:lang w:val="ky-KG"/>
              </w:rPr>
              <w:t xml:space="preserve"> Кыргыз Республикасынын Мыйзамы</w:t>
            </w:r>
          </w:p>
        </w:tc>
      </w:tr>
      <w:tr w:rsidR="00997E20" w:rsidRPr="00942812" w:rsidTr="00D07741">
        <w:tc>
          <w:tcPr>
            <w:tcW w:w="7678" w:type="dxa"/>
          </w:tcPr>
          <w:p w:rsidR="008B0FD5" w:rsidRPr="00480CB8" w:rsidRDefault="008B0FD5" w:rsidP="008B0FD5">
            <w:pPr>
              <w:pStyle w:val="tkZagolovok5"/>
              <w:spacing w:before="0" w:after="0" w:line="240" w:lineRule="auto"/>
              <w:rPr>
                <w:rFonts w:ascii="Times New Roman" w:hAnsi="Times New Roman" w:cs="Times New Roman"/>
                <w:b w:val="0"/>
                <w:sz w:val="24"/>
                <w:szCs w:val="24"/>
                <w:lang w:val="ky-KG"/>
              </w:rPr>
            </w:pPr>
            <w:r w:rsidRPr="00480CB8">
              <w:rPr>
                <w:rFonts w:ascii="Times New Roman" w:hAnsi="Times New Roman" w:cs="Times New Roman"/>
                <w:b w:val="0"/>
                <w:sz w:val="24"/>
                <w:szCs w:val="24"/>
                <w:lang w:val="ky-KG"/>
              </w:rPr>
              <w:t>1-берене. Коргоонун негиздери</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Коргоо улуттук коопсуздуктун элементи жана мамлекеттин эң маанилүү иш-милдеттеринин бири болуп саналат, мунун өзү куралдуу коргонууга даярдык боюнча саясий, экономикалык, аскердик, социалдык, укуктук жана башка чаралардын тутуму жана Кыргыз Республикасынын </w:t>
            </w:r>
            <w:r w:rsidRPr="00694FF2">
              <w:rPr>
                <w:rFonts w:ascii="Times New Roman" w:hAnsi="Times New Roman" w:cs="Times New Roman"/>
                <w:b/>
                <w:strike/>
                <w:sz w:val="24"/>
                <w:szCs w:val="24"/>
                <w:lang w:val="ky-KG"/>
              </w:rPr>
              <w:t>мамлекеттик</w:t>
            </w:r>
            <w:r w:rsidRPr="00694FF2">
              <w:rPr>
                <w:rFonts w:ascii="Times New Roman" w:hAnsi="Times New Roman" w:cs="Times New Roman"/>
                <w:strike/>
                <w:sz w:val="24"/>
                <w:szCs w:val="24"/>
                <w:lang w:val="ky-KG"/>
              </w:rPr>
              <w:t xml:space="preserve"> </w:t>
            </w:r>
            <w:r w:rsidRPr="00480CB8">
              <w:rPr>
                <w:rFonts w:ascii="Times New Roman" w:hAnsi="Times New Roman" w:cs="Times New Roman"/>
                <w:sz w:val="24"/>
                <w:szCs w:val="24"/>
                <w:lang w:val="ky-KG"/>
              </w:rPr>
              <w:t>эгемендигин, аймактык бүтүндүгүн, коомун жана жарандарын куралдуу коргоону түшүндүрөт.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Коргоо Кыргыз Республикасынын </w:t>
            </w:r>
            <w:hyperlink r:id="rId34" w:history="1">
              <w:r w:rsidRPr="00480CB8">
                <w:rPr>
                  <w:rStyle w:val="a4"/>
                  <w:rFonts w:ascii="Times New Roman" w:hAnsi="Times New Roman" w:cs="Times New Roman"/>
                  <w:color w:val="auto"/>
                  <w:sz w:val="24"/>
                  <w:szCs w:val="24"/>
                  <w:u w:val="none"/>
                  <w:lang w:val="ky-KG"/>
                </w:rPr>
                <w:t>Конституциясына</w:t>
              </w:r>
            </w:hyperlink>
            <w:r w:rsidRPr="00480CB8">
              <w:rPr>
                <w:rFonts w:ascii="Times New Roman" w:hAnsi="Times New Roman" w:cs="Times New Roman"/>
                <w:sz w:val="24"/>
                <w:szCs w:val="24"/>
                <w:lang w:val="ky-KG"/>
              </w:rPr>
              <w:t xml:space="preserve">, Кыргыз Республикасынын мыйзамдарына, эл аралык укуктун негиз болуучу принциптерине жана ченемдерине, </w:t>
            </w:r>
            <w:r w:rsidRPr="00480CB8">
              <w:rPr>
                <w:rFonts w:ascii="Times New Roman" w:hAnsi="Times New Roman" w:cs="Times New Roman"/>
                <w:b/>
                <w:sz w:val="24"/>
                <w:szCs w:val="24"/>
                <w:lang w:val="ky-KG"/>
              </w:rPr>
              <w:t xml:space="preserve">ошондой эле мыйзамда </w:t>
            </w:r>
            <w:r w:rsidRPr="00480CB8">
              <w:rPr>
                <w:rFonts w:ascii="Times New Roman" w:hAnsi="Times New Roman" w:cs="Times New Roman"/>
                <w:b/>
                <w:sz w:val="24"/>
                <w:szCs w:val="24"/>
                <w:lang w:val="ky-KG"/>
              </w:rPr>
              <w:lastRenderedPageBreak/>
              <w:t xml:space="preserve">белгиленген тартипте күчүнө кирген эл аралык келишимдерге </w:t>
            </w:r>
            <w:r w:rsidRPr="003A5D7D">
              <w:rPr>
                <w:rFonts w:ascii="Times New Roman" w:hAnsi="Times New Roman" w:cs="Times New Roman"/>
                <w:sz w:val="24"/>
                <w:szCs w:val="24"/>
                <w:lang w:val="ky-KG"/>
              </w:rPr>
              <w:t>ылайык уюштурулат жана ишке ашырылат</w:t>
            </w:r>
            <w:r w:rsidRPr="00480CB8">
              <w:rPr>
                <w:rFonts w:ascii="Times New Roman" w:hAnsi="Times New Roman" w:cs="Times New Roman"/>
                <w:sz w:val="24"/>
                <w:szCs w:val="24"/>
                <w:lang w:val="ky-KG"/>
              </w:rPr>
              <w:t>.</w:t>
            </w:r>
          </w:p>
          <w:p w:rsidR="008B0FD5" w:rsidRPr="00480CB8" w:rsidRDefault="00740787"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w:t>
            </w:r>
          </w:p>
          <w:p w:rsidR="008B0FD5" w:rsidRPr="00480CB8" w:rsidRDefault="008B0FD5" w:rsidP="008B0FD5">
            <w:pPr>
              <w:pStyle w:val="tkZagolovok5"/>
              <w:spacing w:before="0" w:after="0" w:line="240" w:lineRule="auto"/>
              <w:rPr>
                <w:rFonts w:ascii="Times New Roman" w:hAnsi="Times New Roman" w:cs="Times New Roman"/>
                <w:b w:val="0"/>
                <w:sz w:val="24"/>
                <w:szCs w:val="24"/>
                <w:lang w:val="ky-KG"/>
              </w:rPr>
            </w:pPr>
            <w:bookmarkStart w:id="30" w:name="st_2"/>
            <w:bookmarkEnd w:id="30"/>
            <w:r w:rsidRPr="00480CB8">
              <w:rPr>
                <w:rFonts w:ascii="Times New Roman" w:hAnsi="Times New Roman" w:cs="Times New Roman"/>
                <w:b w:val="0"/>
                <w:sz w:val="24"/>
                <w:szCs w:val="24"/>
                <w:lang w:val="ky-KG"/>
              </w:rPr>
              <w:t>2-берене. Коргоону уюштуруу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Коргоону уюштурууга төмөнкүлөр кирет: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1) согуш коркунучун жана согуш кооптуулугун болжолдоо, аныктоо жана баалоо;</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2) коргоо жаатында бирдиктүү мамлекеттик саясатты түзүү жана ишке ашыруу;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 коргоо жаатында укуктук жөнгө салуу;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3-1) коргоону жана Куралдуу Күчтөрдү, башка аскердик түзүлүштөрдү колдонууну пландоо;</w:t>
            </w:r>
          </w:p>
          <w:p w:rsidR="008B0FD5" w:rsidRPr="007B1EF3" w:rsidRDefault="008B0FD5" w:rsidP="008B0FD5">
            <w:pPr>
              <w:pStyle w:val="tkTekst"/>
              <w:spacing w:after="0" w:line="240" w:lineRule="auto"/>
              <w:rPr>
                <w:rFonts w:ascii="Times New Roman" w:hAnsi="Times New Roman" w:cs="Times New Roman"/>
                <w:b/>
                <w:sz w:val="24"/>
                <w:szCs w:val="24"/>
                <w:lang w:val="ky-KG"/>
              </w:rPr>
            </w:pPr>
            <w:r w:rsidRPr="007B1EF3">
              <w:rPr>
                <w:rFonts w:ascii="Times New Roman" w:hAnsi="Times New Roman" w:cs="Times New Roman"/>
                <w:b/>
                <w:sz w:val="24"/>
                <w:szCs w:val="24"/>
                <w:lang w:val="ky-KG"/>
              </w:rPr>
              <w:t>4) Куралдуу Күчтөрдү жана башка аскердик түзүлүштөрдү аскердик коопсуздукту жана коргоону камсыз кылууга даярдыкта өнүктүрүү, даярдоо жана кармап туруу;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5) коргонууну камсыз кылуу боюнча маселелерди чечүүгө мамлекеттин жана мамлекеттик органдардын экономикасынын мобилизациялык даярдыгы;</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6) мамлекеттик органдарды жана өлкөнүн экономикасын согуш мезгилинин шарттарында иштөөгө өткөрүүнү уюштуруу жана мобилизацияны пландаштыруу;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7) калкты, аскердик үйрөтүлгөн резервдерди жана Кыргыз Республикасынын аймагын коргоого даярдоо;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мамлекеттик чек араны кайтаруу жана коргоо, Кыргыз Республикасынын аймагын жана аба мейкиндигин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Куралдуу Күчтөрдү жана башка аскердик түзүлүштөрдү курал-жарак, аскердик техника, ок-дарылар, аскердик-техникалык, буюмдук мүлк, азык-түлүк, күйүүчү-майлоочу материалдар жана башка материалдык-техникалык каражаттар менен тынчтык жана согуш мезгилдеринде </w:t>
            </w:r>
            <w:r w:rsidRPr="00EB120E">
              <w:rPr>
                <w:rFonts w:ascii="Times New Roman" w:hAnsi="Times New Roman" w:cs="Times New Roman"/>
                <w:sz w:val="24"/>
                <w:szCs w:val="24"/>
              </w:rPr>
              <w:t>камсыз кылуу</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мамлекеттик жана мобилизациялык резервдердин запастарын, мамлекеттик азайбас запастарды түзүү;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коргоо жаатындагы мамлекеттик сырды түзүүчү маалыматтарды сактоону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12) аскердик илимди жана аскердик кадрларды даярдоо тутумун </w:t>
            </w:r>
            <w:r w:rsidRPr="008B0FD5">
              <w:rPr>
                <w:rFonts w:ascii="Times New Roman" w:hAnsi="Times New Roman" w:cs="Times New Roman"/>
                <w:sz w:val="24"/>
                <w:szCs w:val="24"/>
              </w:rPr>
              <w:lastRenderedPageBreak/>
              <w:t>өнүктүрүү;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13) Куралдуу Күчтөрдү жана башка аскердик түзүлүштөрдү башкаруунун бирдиктүү тутумун түзүү жана өркүндөтүү, ошондой эле радиожыштык спектрин коргоо кызыкчылыктарында пайдаланууну пландоо;</w:t>
            </w:r>
          </w:p>
          <w:p w:rsidR="008B0FD5" w:rsidRPr="007B1EF3" w:rsidRDefault="008B0FD5" w:rsidP="008B0FD5">
            <w:pPr>
              <w:pStyle w:val="tkTekst"/>
              <w:spacing w:after="0" w:line="240" w:lineRule="auto"/>
              <w:rPr>
                <w:rFonts w:ascii="Times New Roman" w:hAnsi="Times New Roman" w:cs="Times New Roman"/>
                <w:b/>
                <w:strike/>
                <w:sz w:val="24"/>
                <w:szCs w:val="24"/>
              </w:rPr>
            </w:pPr>
            <w:r w:rsidRPr="007B1EF3">
              <w:rPr>
                <w:rFonts w:ascii="Times New Roman" w:hAnsi="Times New Roman" w:cs="Times New Roman"/>
                <w:b/>
                <w:strike/>
                <w:sz w:val="24"/>
                <w:szCs w:val="24"/>
              </w:rPr>
              <w:t>14) аскердик иштерге байланыштуу айлана чөйрөнү коргоо боюнча иш-чараларды жүзөгө ашыруу;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15) Кыргыз Республикасынын мамлекеттик органдарынын жана жергиликтүү өз алдынча башкаруу органдарынын коргоо жаатындагы иштерин координациялоо;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16) аскер кызматчыларын жана алардын үй-бүлө мүчөлөрүн, ошондой эле аскер кызматынан бошонгон адамдарды социалдык коргоону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17) жамааттык коопсуздук жана коргоо максатында эл аралык кызматташтык;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18) коргоо жаатындагы башка иш-чаралар.</w:t>
            </w:r>
          </w:p>
          <w:p w:rsidR="008B0FD5" w:rsidRPr="008B0FD5" w:rsidRDefault="00740787"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4-берене. Куралдуу Күчтөрдүн арналышы</w:t>
            </w:r>
          </w:p>
          <w:p w:rsid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Куралдуу Күчтөр - Кыргыз Республикасынын </w:t>
            </w:r>
            <w:r w:rsidRPr="007B1EF3">
              <w:rPr>
                <w:rFonts w:ascii="Times New Roman" w:hAnsi="Times New Roman" w:cs="Times New Roman"/>
                <w:b/>
                <w:strike/>
                <w:sz w:val="24"/>
                <w:szCs w:val="24"/>
              </w:rPr>
              <w:t>мамлекеттик</w:t>
            </w:r>
            <w:r w:rsidRPr="008B0FD5">
              <w:rPr>
                <w:rFonts w:ascii="Times New Roman" w:hAnsi="Times New Roman" w:cs="Times New Roman"/>
                <w:sz w:val="24"/>
                <w:szCs w:val="24"/>
              </w:rPr>
              <w:t xml:space="preserve"> эгемендигин, аймактык бүтүндүгүн, конституциялык түзүлүшүн, коомду жана жарандарды ишенимдүү коргоону камсыздоо жана эл аралык келишимдерге ылайык милдеттенмелерди аткаруу үчүн арналган мамлекеттик аскердик уюм.</w:t>
            </w:r>
          </w:p>
          <w:p w:rsidR="00740787" w:rsidRPr="008B0FD5" w:rsidRDefault="00740787"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5-берене. Куралдуу Күчтөрдү түзүүнүн принциптери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 куруунун принциптери болуп төмөнкүлөр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өзүн өзү коргоо жана коргонуунун жетиштүүлүгү;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аскердик жетекчиликти борбордоштуруу жана укуктук негиздеги бир башчылык;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Президентинин, Кыргыз Республикасынын Жогорку Кеңешинин, Кыргыз Республикасынын </w:t>
            </w:r>
            <w:r w:rsidRPr="007C6E7B">
              <w:rPr>
                <w:rFonts w:ascii="Times New Roman" w:hAnsi="Times New Roman" w:cs="Times New Roman"/>
                <w:b/>
                <w:sz w:val="24"/>
                <w:szCs w:val="24"/>
              </w:rPr>
              <w:t xml:space="preserve">Өкмөтүнүн </w:t>
            </w:r>
            <w:r w:rsidRPr="008B0FD5">
              <w:rPr>
                <w:rFonts w:ascii="Times New Roman" w:hAnsi="Times New Roman" w:cs="Times New Roman"/>
                <w:sz w:val="24"/>
                <w:szCs w:val="24"/>
              </w:rPr>
              <w:t>жана жарандык коомдун контролдугунда болуу;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өнүктүрүү жана алардын күжүрмөн даярдыгын жогорку деңгээлде кармоо;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5) башкаруунун натыйжалуулугу;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өздүк курамды тарбиялоонун, окутуунун жана кадрларды даярдоонун биримдиги;</w:t>
            </w:r>
          </w:p>
          <w:p w:rsidR="008B0FD5" w:rsidRP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7) жогорку деңгээлдеги кесипкөйлүк;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аскер кызматчыларынын укуктарын сактоо жана социалдык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коргоону уюштурууга жана Куралдуу Күчтөрдү курууга көз караштардын биримдиги;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 куруунун, өнүктүрүүнүн, даярдоонун жана колдонуунун теориясынын жана практикасынын улануучулугу;</w:t>
            </w:r>
          </w:p>
          <w:p w:rsidR="008B0FD5" w:rsidRPr="00080A78" w:rsidRDefault="008B0FD5" w:rsidP="008B0FD5">
            <w:pPr>
              <w:pStyle w:val="tkTekst"/>
              <w:spacing w:after="0" w:line="240" w:lineRule="auto"/>
              <w:rPr>
                <w:rFonts w:ascii="Times New Roman" w:hAnsi="Times New Roman" w:cs="Times New Roman"/>
                <w:b/>
                <w:sz w:val="24"/>
                <w:szCs w:val="24"/>
              </w:rPr>
            </w:pPr>
            <w:r w:rsidRPr="00080A78">
              <w:rPr>
                <w:rFonts w:ascii="Times New Roman" w:hAnsi="Times New Roman" w:cs="Times New Roman"/>
                <w:b/>
                <w:sz w:val="24"/>
                <w:szCs w:val="24"/>
              </w:rPr>
              <w:t>11) Куралдуу Күчтөрдүн курамынын, уюштуруучулук-штаттык түзүмүнүн, санынын тынчтык мезгилинде аскердик коопсуздукту жана согуш мезгилинде куралдуу коргонууну камсыз кылуу милдеттерине ылайыктуулугу.</w:t>
            </w:r>
          </w:p>
          <w:p w:rsidR="00740787" w:rsidRDefault="00740787"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740787" w:rsidRDefault="00740787" w:rsidP="008B0FD5">
            <w:pPr>
              <w:pStyle w:val="tkZagolovok5"/>
              <w:spacing w:before="0" w:after="0" w:line="240" w:lineRule="auto"/>
              <w:rPr>
                <w:rFonts w:ascii="Times New Roman" w:hAnsi="Times New Roman" w:cs="Times New Roman"/>
                <w:b w:val="0"/>
                <w:sz w:val="24"/>
                <w:szCs w:val="24"/>
              </w:rPr>
            </w:pPr>
          </w:p>
          <w:p w:rsidR="00740787" w:rsidRDefault="00740787"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E82643" w:rsidRDefault="00E82643"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6-берене. Куралдуу Күчтөрдүн жана башка аскердик түзүлүштөрдүн курамы, милдеттери</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1. Куралдуу Күчтөр төмөнкүлөрдөн турат:</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1) аскердик башкаруу органдарынан;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2) жөө аскерлер бирикмелеринен, бөлүктөрдөн жана мекемелерден (уюмдардан);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3) Абадан кол салуудан коргоо күчтөрүнөн;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lastRenderedPageBreak/>
              <w:t>4) Улуттук гвардиядан;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5) Чек ара кызматынан.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Аскердик башкаруу органдары, бирикмелери, бөлүктөрү жана мекемелери юридикалык жактын укуктарына ээ.</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Аскер комиссариаттары жергиликтүү аскердик башкаруу органдары болуп саналат.</w:t>
            </w:r>
          </w:p>
          <w:p w:rsidR="008455D9" w:rsidRDefault="008455D9" w:rsidP="008B0FD5">
            <w:pPr>
              <w:pStyle w:val="tkTekst"/>
              <w:spacing w:after="0" w:line="240" w:lineRule="auto"/>
              <w:rPr>
                <w:rFonts w:ascii="Times New Roman" w:hAnsi="Times New Roman" w:cs="Times New Roman"/>
                <w:sz w:val="24"/>
                <w:szCs w:val="24"/>
                <w:lang w:val="ky-KG"/>
              </w:rPr>
            </w:pPr>
          </w:p>
          <w:p w:rsidR="008455D9" w:rsidRDefault="008455D9" w:rsidP="008B0FD5">
            <w:pPr>
              <w:pStyle w:val="tkTekst"/>
              <w:spacing w:after="0" w:line="240" w:lineRule="auto"/>
              <w:rPr>
                <w:rFonts w:ascii="Times New Roman" w:hAnsi="Times New Roman" w:cs="Times New Roman"/>
                <w:sz w:val="24"/>
                <w:szCs w:val="24"/>
                <w:lang w:val="ky-KG"/>
              </w:rPr>
            </w:pPr>
          </w:p>
          <w:p w:rsidR="008B0FD5" w:rsidRPr="000F5048" w:rsidRDefault="008B0FD5" w:rsidP="008B0FD5">
            <w:pPr>
              <w:pStyle w:val="tkTekst"/>
              <w:spacing w:after="0" w:line="240" w:lineRule="auto"/>
              <w:rPr>
                <w:rFonts w:ascii="Times New Roman" w:hAnsi="Times New Roman" w:cs="Times New Roman"/>
                <w:sz w:val="24"/>
                <w:szCs w:val="24"/>
                <w:lang w:val="ky-KG"/>
              </w:rPr>
            </w:pPr>
            <w:r w:rsidRPr="008B0FD5">
              <w:rPr>
                <w:rFonts w:ascii="Times New Roman" w:hAnsi="Times New Roman" w:cs="Times New Roman"/>
                <w:sz w:val="24"/>
                <w:szCs w:val="24"/>
                <w:lang w:val="ky-KG"/>
              </w:rPr>
              <w:t>2. Куралдуу Күчтөрдүн милдеттери төмөнкүлөр болуп саналат:</w:t>
            </w:r>
          </w:p>
          <w:p w:rsidR="008B0FD5" w:rsidRPr="00C52538" w:rsidRDefault="008B0FD5" w:rsidP="008B0FD5">
            <w:pPr>
              <w:pStyle w:val="tkTekst"/>
              <w:spacing w:after="0" w:line="240" w:lineRule="auto"/>
              <w:rPr>
                <w:rFonts w:ascii="Times New Roman" w:hAnsi="Times New Roman" w:cs="Times New Roman"/>
                <w:sz w:val="24"/>
                <w:szCs w:val="24"/>
                <w:lang w:val="ky-KG"/>
              </w:rPr>
            </w:pPr>
            <w:r w:rsidRPr="00C52538">
              <w:rPr>
                <w:rFonts w:ascii="Times New Roman" w:hAnsi="Times New Roman" w:cs="Times New Roman"/>
                <w:sz w:val="24"/>
                <w:szCs w:val="24"/>
                <w:lang w:val="ky-KG"/>
              </w:rPr>
              <w:t xml:space="preserve">1) Кыргыз Республикасынын </w:t>
            </w:r>
            <w:r w:rsidRPr="00C52538">
              <w:rPr>
                <w:rFonts w:ascii="Times New Roman" w:hAnsi="Times New Roman" w:cs="Times New Roman"/>
                <w:b/>
                <w:sz w:val="24"/>
                <w:szCs w:val="24"/>
                <w:lang w:val="ky-KG"/>
              </w:rPr>
              <w:t xml:space="preserve">мамлекеттик эгемендүүлүгүн, көз карандысыздыгын </w:t>
            </w:r>
            <w:r w:rsidRPr="00C52538">
              <w:rPr>
                <w:rFonts w:ascii="Times New Roman" w:hAnsi="Times New Roman" w:cs="Times New Roman"/>
                <w:sz w:val="24"/>
                <w:szCs w:val="24"/>
                <w:lang w:val="ky-KG"/>
              </w:rPr>
              <w:t>жана аймактык бүтүндүгүн, конституциялык түзүлүшүн, коомду жана жарандарды баскынчылыктан куралдуу коргоо;</w:t>
            </w:r>
          </w:p>
          <w:p w:rsidR="008B0FD5" w:rsidRPr="00C52538" w:rsidRDefault="008B0FD5" w:rsidP="008B0FD5">
            <w:pPr>
              <w:pStyle w:val="tkTekst"/>
              <w:spacing w:after="0" w:line="240" w:lineRule="auto"/>
              <w:rPr>
                <w:rFonts w:ascii="Times New Roman" w:hAnsi="Times New Roman" w:cs="Times New Roman"/>
                <w:b/>
                <w:sz w:val="24"/>
                <w:szCs w:val="24"/>
                <w:lang w:val="ky-KG"/>
              </w:rPr>
            </w:pPr>
            <w:r w:rsidRPr="00C52538">
              <w:rPr>
                <w:rFonts w:ascii="Times New Roman" w:hAnsi="Times New Roman" w:cs="Times New Roman"/>
                <w:b/>
                <w:sz w:val="24"/>
                <w:szCs w:val="24"/>
                <w:lang w:val="ky-KG"/>
              </w:rPr>
              <w:t>2) Кыргыз Республикасынын мамлекеттик чек арасын, анын экономикалык кызыкчылыктарын куралдуу коргоо жана кайтаруу;</w:t>
            </w:r>
          </w:p>
          <w:p w:rsidR="008B0FD5" w:rsidRPr="00C52538" w:rsidRDefault="008B0FD5" w:rsidP="008B0FD5">
            <w:pPr>
              <w:pStyle w:val="tkTekst"/>
              <w:spacing w:after="0" w:line="240" w:lineRule="auto"/>
              <w:rPr>
                <w:rFonts w:ascii="Times New Roman" w:hAnsi="Times New Roman" w:cs="Times New Roman"/>
                <w:sz w:val="24"/>
                <w:szCs w:val="24"/>
                <w:lang w:val="ky-KG"/>
              </w:rPr>
            </w:pPr>
            <w:r w:rsidRPr="00C52538">
              <w:rPr>
                <w:rFonts w:ascii="Times New Roman" w:hAnsi="Times New Roman" w:cs="Times New Roman"/>
                <w:sz w:val="24"/>
                <w:szCs w:val="24"/>
                <w:lang w:val="ky-KG"/>
              </w:rPr>
              <w:t>3) аймактык коргонууга катышуу;</w:t>
            </w:r>
          </w:p>
          <w:p w:rsidR="008B0FD5" w:rsidRPr="00C52538" w:rsidRDefault="008B0FD5" w:rsidP="008B0FD5">
            <w:pPr>
              <w:pStyle w:val="tkTekst"/>
              <w:spacing w:after="0" w:line="240" w:lineRule="auto"/>
              <w:rPr>
                <w:rFonts w:ascii="Times New Roman" w:hAnsi="Times New Roman" w:cs="Times New Roman"/>
                <w:sz w:val="24"/>
                <w:szCs w:val="24"/>
                <w:lang w:val="ky-KG"/>
              </w:rPr>
            </w:pPr>
            <w:r w:rsidRPr="00C52538">
              <w:rPr>
                <w:rFonts w:ascii="Times New Roman" w:hAnsi="Times New Roman" w:cs="Times New Roman"/>
                <w:sz w:val="24"/>
                <w:szCs w:val="24"/>
                <w:lang w:val="ky-KG"/>
              </w:rPr>
              <w:t xml:space="preserve">4) өзгөчө жана </w:t>
            </w:r>
            <w:r w:rsidRPr="008B0FD5">
              <w:rPr>
                <w:rFonts w:ascii="Times New Roman" w:hAnsi="Times New Roman" w:cs="Times New Roman"/>
                <w:sz w:val="24"/>
                <w:szCs w:val="24"/>
                <w:lang w:val="ky-KG"/>
              </w:rPr>
              <w:t>согуштук</w:t>
            </w:r>
            <w:r w:rsidRPr="00C52538">
              <w:rPr>
                <w:rFonts w:ascii="Times New Roman" w:hAnsi="Times New Roman" w:cs="Times New Roman"/>
                <w:sz w:val="24"/>
                <w:szCs w:val="24"/>
                <w:lang w:val="ky-KG"/>
              </w:rPr>
              <w:t xml:space="preserve"> абалдардын режимдерин кармоо;</w:t>
            </w:r>
          </w:p>
          <w:p w:rsidR="008B0FD5" w:rsidRPr="00C52538" w:rsidRDefault="008B0FD5" w:rsidP="008B0FD5">
            <w:pPr>
              <w:pStyle w:val="tkTekst"/>
              <w:spacing w:after="0" w:line="240" w:lineRule="auto"/>
              <w:rPr>
                <w:rFonts w:ascii="Times New Roman" w:hAnsi="Times New Roman" w:cs="Times New Roman"/>
                <w:sz w:val="24"/>
                <w:szCs w:val="24"/>
                <w:lang w:val="ky-KG"/>
              </w:rPr>
            </w:pPr>
            <w:r w:rsidRPr="00C52538">
              <w:rPr>
                <w:rFonts w:ascii="Times New Roman" w:hAnsi="Times New Roman" w:cs="Times New Roman"/>
                <w:sz w:val="24"/>
                <w:szCs w:val="24"/>
                <w:lang w:val="ky-KG"/>
              </w:rPr>
              <w:t>5) мыйзамсыз куралдуу түзүлүштөрдү жана табигый, технотектүү мүнөздөгү өзгөчө кырдаалдардын кесепеттерин жоюу;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терроризмге жана экстремисттик иш-аракетке каршы күрөшүүгө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эл аралык тынчтыкты жана коопсуздукту кармоо боюнча иш-аракеттерге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8) Кыргыз Республикасынын мыйзамдарына ылайык стратегиялык объекттерди </w:t>
            </w:r>
            <w:r w:rsidRPr="005F507D">
              <w:rPr>
                <w:rFonts w:ascii="Times New Roman" w:hAnsi="Times New Roman" w:cs="Times New Roman"/>
                <w:b/>
                <w:sz w:val="24"/>
                <w:szCs w:val="24"/>
              </w:rPr>
              <w:t>кайтаруу</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ушул Мыйзамдын 10-беренесинин 2-бөлүгүндө көрсөтүлгөн кризистик кырдаалдардын алдын алуу жана аларды жоюу боюнча иш-чараларга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жана аскердик коопсуздукту камсыз кылуу чөйрөсүндөгү башка милдеттер.</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3. Куралдуу</w:t>
            </w:r>
            <w:r w:rsidRPr="008B0FD5">
              <w:rPr>
                <w:rFonts w:ascii="Times New Roman" w:hAnsi="Times New Roman" w:cs="Times New Roman"/>
                <w:sz w:val="24"/>
                <w:szCs w:val="24"/>
              </w:rPr>
              <w:t xml:space="preserve"> күрөштүн каражаттарын колдонуу менен коргоого мыйзам менен аскердик кызмат каралган мамлекеттик органдардын аскердик түзүлүштөрү жана аймактык коргоо милдеттерин чечүү үчүн түзүлүүчү резервдик түзүлүштөр (башка аскердик түзүлүштөр) </w:t>
            </w:r>
            <w:r w:rsidRPr="008B0FD5">
              <w:rPr>
                <w:rFonts w:ascii="Times New Roman" w:hAnsi="Times New Roman" w:cs="Times New Roman"/>
                <w:sz w:val="24"/>
                <w:szCs w:val="24"/>
              </w:rPr>
              <w:lastRenderedPageBreak/>
              <w:t>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Башка аскердик түзүлүштөрдүн милдеттери Кыргыз Республикасынын мыйзамдары менен аныкталат</w:t>
            </w:r>
            <w:r w:rsidRPr="001D6D52">
              <w:rPr>
                <w:rFonts w:ascii="Times New Roman" w:hAnsi="Times New Roman" w:cs="Times New Roman"/>
                <w:b/>
                <w:strike/>
                <w:sz w:val="24"/>
                <w:szCs w:val="24"/>
              </w:rPr>
              <w:t>, алардын катарына кризистик кырдаалдарды чечүү кирет</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Эскертүү. Ушул Мыйзамдын максаттары үчүн кризистик кырдаалдар дегенде куралдуу козголоң; этностор аралык чыр-чатактар; аларды бузууну кошуп алганда, республикалык маанидеги жолдорду жана стратегиялык объекттерди куралдуу тосмолоо, басып алуу, табигый жана технотектүү мүнөздөгү өзгөчө кырдаалдар түшүнүлөт.</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7-берене. Куралдуу Күчтөргө жетекчилик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Кыргыз Республикасын коргоого жана Куралдуу Күчтөрүнө жогорку жетекчиликти Кыргыз Республикасынын Президенти - Кыргыз Республикасынын Куралдуу Күчтөрүнүн Башкы кол башчысы (мындан ары - Куралдуу Күчтөрдүн Башкы кол башчысы) - Кыргыз Республикасынын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Төрагасы (мындан ары - Коргоо кеңеши)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 коргоо жана коопсуздукту камсыз кылуу жаатындагы бирдиктүү мамлекеттик саясатты жүргүзүүнү жүзөгө ашыруучу конституциялык консультативдик орган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иштөө тартиби Мыйзам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Куралдуу Күчтөрдү жана башка аскердик түзүлүштөрдү даярдоого жана колдонууга түздөн-түз жетекчиликти Кыргыз Республикасынын Куралдуу Күчтөрүнүн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(мындан ары -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жүзөгө ашырат, ал аскердик башкаруунун борбордук органы жана Куралдуу Күчтөрдү жана башка аскердик түзүлүштөрдү ыкчам башкаруунун башкы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же өзгөчө абалды киргизүүдө </w:t>
            </w:r>
            <w:r w:rsidRPr="00393ABB">
              <w:rPr>
                <w:rFonts w:ascii="Times New Roman" w:hAnsi="Times New Roman" w:cs="Times New Roman"/>
                <w:b/>
                <w:strike/>
                <w:sz w:val="24"/>
                <w:szCs w:val="24"/>
              </w:rPr>
              <w:t xml:space="preserve">же ушул Мыйзамдын </w:t>
            </w:r>
            <w:hyperlink r:id="rId35" w:anchor="st_10" w:history="1">
              <w:r w:rsidRPr="00393ABB">
                <w:rPr>
                  <w:rStyle w:val="a4"/>
                  <w:rFonts w:ascii="Times New Roman" w:hAnsi="Times New Roman" w:cs="Times New Roman"/>
                  <w:b/>
                  <w:strike/>
                  <w:color w:val="auto"/>
                  <w:sz w:val="24"/>
                  <w:szCs w:val="24"/>
                  <w:u w:val="none"/>
                </w:rPr>
                <w:t>10-беренесинин</w:t>
              </w:r>
            </w:hyperlink>
            <w:r w:rsidRPr="00393ABB">
              <w:rPr>
                <w:rFonts w:ascii="Times New Roman" w:hAnsi="Times New Roman" w:cs="Times New Roman"/>
                <w:b/>
                <w:strike/>
                <w:sz w:val="24"/>
                <w:szCs w:val="24"/>
              </w:rPr>
              <w:t xml:space="preserve"> 2-бөлүгүндө көрсөтүлгөн кризистик кырдаалдар пайда болгондо</w:t>
            </w:r>
            <w:r w:rsidRPr="008B0FD5">
              <w:rPr>
                <w:rFonts w:ascii="Times New Roman" w:hAnsi="Times New Roman" w:cs="Times New Roman"/>
                <w:sz w:val="24"/>
                <w:szCs w:val="24"/>
              </w:rPr>
              <w:t xml:space="preserve">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ички иштер, улуттук коопсуздук, жарандык коргонуу органдарынын, өзүнүн компетенциясынын чектеринде улуттук коопсуздукту камсыз кылуу тутумуна тартылган Кыргыз Республикасынын башка мамлекеттик органдарынын жана жергиликтүү өз алдынча башкаруу органдарынын күчтөрүн жана каражаттарын ыкчам башкаруунун жана </w:t>
            </w:r>
            <w:r w:rsidRPr="008B0FD5">
              <w:rPr>
                <w:rFonts w:ascii="Times New Roman" w:hAnsi="Times New Roman" w:cs="Times New Roman"/>
                <w:sz w:val="24"/>
                <w:szCs w:val="24"/>
              </w:rPr>
              <w:lastRenderedPageBreak/>
              <w:t>координациялоонун жогорку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Куралдуу Күчтөрдө жана башка аскердик түзүлүштөрдө мамлекеттик аскердик саясатты ишке ашыруу маселелери боюнча жалпы жетекчиликти Кыргыз Республикасынын </w:t>
            </w:r>
            <w:r w:rsidRPr="007C6E7B">
              <w:rPr>
                <w:rFonts w:ascii="Times New Roman" w:hAnsi="Times New Roman" w:cs="Times New Roman"/>
                <w:b/>
                <w:sz w:val="24"/>
                <w:szCs w:val="24"/>
              </w:rPr>
              <w:t>Өкмөтүнүн</w:t>
            </w:r>
            <w:r w:rsidRPr="008B0FD5">
              <w:rPr>
                <w:rFonts w:ascii="Times New Roman" w:hAnsi="Times New Roman" w:cs="Times New Roman"/>
                <w:sz w:val="24"/>
                <w:szCs w:val="24"/>
              </w:rPr>
              <w:t xml:space="preserve"> түзүмүнө кирген, коргоо маселелерин алып баруучу мамлекеттик орган ишке ашырат, жетекчинин ыйгарым укугуна тиешелүү маселелер боюнча анын буйруктары, эгерде Кыргыз Республикасынын мыйзамдарында башка каралбаса, Куралдуу Күчтөр жана башка аскердик түзүлүштөр үчүн милдеттүү.</w:t>
            </w: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8-берене. Куралдуу Күчтөрдү жайгаштыруу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Куралдуу Күчтөрдүн бирикмелерин, бөлүктөрүн жана мекемелерин жайгаштыруу </w:t>
            </w:r>
            <w:r w:rsidRPr="00EC56A4">
              <w:rPr>
                <w:rFonts w:ascii="Times New Roman" w:hAnsi="Times New Roman" w:cs="Times New Roman"/>
                <w:b/>
                <w:sz w:val="24"/>
                <w:szCs w:val="24"/>
              </w:rPr>
              <w:t xml:space="preserve">Куралдуу Күчтөрдүн </w:t>
            </w:r>
            <w:r w:rsidRPr="00EC56A4">
              <w:rPr>
                <w:rFonts w:ascii="Times New Roman" w:hAnsi="Times New Roman" w:cs="Times New Roman"/>
                <w:b/>
                <w:sz w:val="24"/>
                <w:szCs w:val="24"/>
                <w:lang w:val="ky-KG"/>
              </w:rPr>
              <w:t>Генералдык</w:t>
            </w:r>
            <w:r w:rsidRPr="00EC56A4">
              <w:rPr>
                <w:rFonts w:ascii="Times New Roman" w:hAnsi="Times New Roman" w:cs="Times New Roman"/>
                <w:b/>
                <w:sz w:val="24"/>
                <w:szCs w:val="24"/>
              </w:rPr>
              <w:t xml:space="preserve"> штабынын башчысынын</w:t>
            </w:r>
            <w:r w:rsidRPr="008B0FD5">
              <w:rPr>
                <w:rFonts w:ascii="Times New Roman" w:hAnsi="Times New Roman" w:cs="Times New Roman"/>
                <w:sz w:val="24"/>
                <w:szCs w:val="24"/>
              </w:rPr>
              <w:t xml:space="preserve"> сунушу боюнча коргоо милдеттерине жана жайгашуу ордунун социалдык-экономикалык шарттарына ылайык Куралдуу Күчтөрдүн Башкы кол башчысы тарабынан аныкталат.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Куралдуу Күчтөрдүн бирикмелерин, аскердик бөлүктөрүн жана бөлүкчөлөрүн (мекемелерин) Куралдуу Күчтөрдүн колдонуусуна берилген жерлердин чектеринде кайра жайгаштырууну </w:t>
            </w:r>
            <w:r w:rsidRPr="0098327C">
              <w:rPr>
                <w:rFonts w:ascii="Times New Roman" w:hAnsi="Times New Roman" w:cs="Times New Roman"/>
                <w:b/>
                <w:sz w:val="24"/>
                <w:szCs w:val="24"/>
              </w:rPr>
              <w:t xml:space="preserve">Куралдуу Күчтөрдүн </w:t>
            </w:r>
            <w:r w:rsidRPr="0098327C">
              <w:rPr>
                <w:rFonts w:ascii="Times New Roman" w:hAnsi="Times New Roman" w:cs="Times New Roman"/>
                <w:b/>
                <w:sz w:val="24"/>
                <w:szCs w:val="24"/>
                <w:lang w:val="ky-KG"/>
              </w:rPr>
              <w:t>Генералдык</w:t>
            </w:r>
            <w:r w:rsidRPr="0098327C">
              <w:rPr>
                <w:rFonts w:ascii="Times New Roman" w:hAnsi="Times New Roman" w:cs="Times New Roman"/>
                <w:b/>
                <w:sz w:val="24"/>
                <w:szCs w:val="24"/>
              </w:rPr>
              <w:t xml:space="preserve"> штабынын </w:t>
            </w:r>
            <w:r w:rsidRPr="0098327C">
              <w:rPr>
                <w:rFonts w:ascii="Times New Roman" w:hAnsi="Times New Roman" w:cs="Times New Roman"/>
                <w:b/>
                <w:sz w:val="24"/>
                <w:szCs w:val="24"/>
                <w:lang w:val="ky-KG"/>
              </w:rPr>
              <w:t>башчысы</w:t>
            </w:r>
            <w:r w:rsidRPr="008B0FD5">
              <w:rPr>
                <w:rFonts w:ascii="Times New Roman" w:hAnsi="Times New Roman" w:cs="Times New Roman"/>
                <w:sz w:val="24"/>
                <w:szCs w:val="24"/>
              </w:rPr>
              <w:t xml:space="preserve"> жүзөгө ашырат.</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10-берене. Куралдуу Күчтөрдү колдонуу</w:t>
            </w:r>
          </w:p>
          <w:p w:rsidR="008B0FD5" w:rsidRPr="00C52538" w:rsidRDefault="008B0FD5" w:rsidP="008B0FD5">
            <w:pPr>
              <w:pStyle w:val="tkTekst"/>
              <w:spacing w:after="0" w:line="240" w:lineRule="auto"/>
              <w:rPr>
                <w:rFonts w:ascii="Times New Roman" w:hAnsi="Times New Roman" w:cs="Times New Roman"/>
                <w:b/>
                <w:sz w:val="24"/>
                <w:szCs w:val="24"/>
              </w:rPr>
            </w:pPr>
            <w:r w:rsidRPr="00C52538">
              <w:rPr>
                <w:rFonts w:ascii="Times New Roman" w:hAnsi="Times New Roman" w:cs="Times New Roman"/>
                <w:b/>
                <w:sz w:val="24"/>
                <w:szCs w:val="24"/>
              </w:rPr>
              <w:t>1. Куралдуу Күчтөр жарандардын, коомдун жана мамлекеттин коопсуздугун камсыз кылуу максатында Куралдуу Күчтөрдүн Башкы кол башчысы тарабынан бекитилген аларды колдонуу, Кыргыз Республикасынын аскердик коопсуздугун камсыз кылуу, мобилизациялык жайгаштыруу жана аймактык коргоо пландары боюнча колдонулат.</w:t>
            </w:r>
          </w:p>
          <w:p w:rsidR="008B0FD5" w:rsidRPr="00C52538" w:rsidRDefault="008B0FD5" w:rsidP="008B0FD5">
            <w:pPr>
              <w:pStyle w:val="tkTekst"/>
              <w:spacing w:after="0" w:line="240" w:lineRule="auto"/>
              <w:rPr>
                <w:rFonts w:ascii="Times New Roman" w:hAnsi="Times New Roman" w:cs="Times New Roman"/>
                <w:b/>
                <w:sz w:val="24"/>
                <w:szCs w:val="24"/>
              </w:rPr>
            </w:pPr>
            <w:r w:rsidRPr="00C52538">
              <w:rPr>
                <w:rFonts w:ascii="Times New Roman" w:hAnsi="Times New Roman" w:cs="Times New Roman"/>
                <w:b/>
                <w:sz w:val="24"/>
                <w:szCs w:val="24"/>
              </w:rPr>
              <w:t xml:space="preserve">2. Терроризмге каршы күрөшүү, куралданган мыйзамсыз түзүлүштөрдү, табигый жана технотектүү мүнөздөгү өзгөчө кырдаалдардын кесепеттерин жоюу, укук коргоо органдарынын, башка аскердик түзүлүштөрдүн күчтөрү жана каражаттары аларды чечүү үчүн жетишсиз болгон учурда адамдардын ден-соолугуна жана өмүрүнө, өлкөнүн конституциялык түзүлүшүнө, эгемендүүлүгүнө жана аймактык бүтүндүгүнө коркунуч туудуруу </w:t>
            </w:r>
            <w:r w:rsidRPr="00C52538">
              <w:rPr>
                <w:rFonts w:ascii="Times New Roman" w:hAnsi="Times New Roman" w:cs="Times New Roman"/>
                <w:b/>
                <w:sz w:val="24"/>
                <w:szCs w:val="24"/>
              </w:rPr>
              <w:lastRenderedPageBreak/>
              <w:t xml:space="preserve">менен коштолгон кризистик кырдаалдын алдын алуу жана жоюу үчүн чараларды ыкчам кабыл алуу максатында Куралдуу Күчтөрдүн </w:t>
            </w:r>
            <w:r w:rsidRPr="00C52538">
              <w:rPr>
                <w:rFonts w:ascii="Times New Roman" w:hAnsi="Times New Roman" w:cs="Times New Roman"/>
                <w:b/>
                <w:sz w:val="24"/>
                <w:szCs w:val="24"/>
                <w:lang w:val="ky-KG"/>
              </w:rPr>
              <w:t>Генералдык</w:t>
            </w:r>
            <w:r w:rsidRPr="00C52538">
              <w:rPr>
                <w:rFonts w:ascii="Times New Roman" w:hAnsi="Times New Roman" w:cs="Times New Roman"/>
                <w:b/>
                <w:sz w:val="24"/>
                <w:szCs w:val="24"/>
              </w:rPr>
              <w:t xml:space="preserve"> штабынын </w:t>
            </w:r>
            <w:r w:rsidRPr="00C52538">
              <w:rPr>
                <w:rFonts w:ascii="Times New Roman" w:hAnsi="Times New Roman" w:cs="Times New Roman"/>
                <w:b/>
                <w:sz w:val="24"/>
                <w:szCs w:val="24"/>
                <w:lang w:val="ky-KG"/>
              </w:rPr>
              <w:t>башчысы</w:t>
            </w:r>
            <w:r w:rsidRPr="00C52538">
              <w:rPr>
                <w:rFonts w:ascii="Times New Roman" w:hAnsi="Times New Roman" w:cs="Times New Roman"/>
                <w:b/>
                <w:sz w:val="24"/>
                <w:szCs w:val="24"/>
              </w:rPr>
              <w:t xml:space="preserve"> өзгөчө абалды киргизүү жөнүндө сунуш менен Куралдуу Күчтөрдүн Башкы кол башчысына токтоосуз баяндама жасап, Куралдуу Күчтөрдүн айрым аскердик бөлүктөрүн жана бөлүкчөлөрүн колдонуу жөнүндө чечим кабыл алышы мүмкүн.</w:t>
            </w:r>
          </w:p>
          <w:p w:rsidR="008B0FD5" w:rsidRPr="008B0FD5" w:rsidRDefault="007C3C12"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bookmarkStart w:id="31" w:name="g3"/>
            <w:bookmarkEnd w:id="31"/>
            <w:r w:rsidRPr="008B0FD5">
              <w:rPr>
                <w:rFonts w:ascii="Times New Roman" w:hAnsi="Times New Roman" w:cs="Times New Roman"/>
                <w:b w:val="0"/>
                <w:sz w:val="24"/>
                <w:szCs w:val="24"/>
              </w:rPr>
              <w:t>11-берене. Куралдуу Күчтөрдүн Башкы кол башчысынын - Кыргыз Республикасынын Президентинин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Күчтөрдүн Башкы кол башчысы - Кыргыз Республикасынын Президенти: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Куралдуу Күчтөрдүн жогорку командалык курамын аныктайт, дайындайт жана бошотот;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жалпы же жарым-жартылай мобилизациялоону жарыялайт, Кыргыз Республикасына агрессия болгон же түздөн-түз агрессиянын коркунучу учурунда согуштук абалды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өлкөнү коргоонун жана анын жарандарынын коопсуздугунун кызыкчылыктарында </w:t>
            </w:r>
            <w:r w:rsidRPr="008B0FD5">
              <w:rPr>
                <w:rFonts w:ascii="Times New Roman" w:hAnsi="Times New Roman" w:cs="Times New Roman"/>
                <w:sz w:val="24"/>
                <w:szCs w:val="24"/>
                <w:lang w:val="ky-KG"/>
              </w:rPr>
              <w:t>согуштук абалды</w:t>
            </w:r>
            <w:r w:rsidRPr="008B0FD5">
              <w:rPr>
                <w:rFonts w:ascii="Times New Roman" w:hAnsi="Times New Roman" w:cs="Times New Roman"/>
                <w:sz w:val="24"/>
                <w:szCs w:val="24"/>
              </w:rPr>
              <w:t xml:space="preserve">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согуштук абалдын киргизилиши менен Кыргыз Республикасын коргоону жетектейт;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согуш аракеттерин жүргүзүүгө Куралдуу Күчтөргө жана башка аскердик түзүлүштөргө директива чыгарат;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согуштук убактын ченемдик актыларын колдонууга киргизет жана алардын колдонулушун токтотот, согуштук убактын мамлекеттик органдарын түзөт жана жоет;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7) Коопсуздук кеңешин жетектейт, Коопсуздук кеңешинин катчылыгы жөнүндө жобону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улуттук коопсуздук концепциясын, аскердик доктринасын бекитет;</w:t>
            </w:r>
          </w:p>
          <w:p w:rsidR="008B0FD5" w:rsidRPr="00DD57A3" w:rsidRDefault="008B0FD5" w:rsidP="008B0FD5">
            <w:pPr>
              <w:pStyle w:val="tkTekst"/>
              <w:spacing w:after="0" w:line="240" w:lineRule="auto"/>
              <w:rPr>
                <w:rFonts w:ascii="Times New Roman" w:hAnsi="Times New Roman" w:cs="Times New Roman"/>
                <w:b/>
                <w:sz w:val="24"/>
                <w:szCs w:val="24"/>
              </w:rPr>
            </w:pPr>
            <w:r w:rsidRPr="00DD57A3">
              <w:rPr>
                <w:rFonts w:ascii="Times New Roman" w:hAnsi="Times New Roman" w:cs="Times New Roman"/>
                <w:b/>
                <w:sz w:val="24"/>
                <w:szCs w:val="24"/>
              </w:rPr>
              <w:t xml:space="preserve">9) аскердик коопсуздукту камсыз кылуу, Куралдуу Күчтөрдү </w:t>
            </w:r>
            <w:r w:rsidRPr="00DD57A3">
              <w:rPr>
                <w:rFonts w:ascii="Times New Roman" w:hAnsi="Times New Roman" w:cs="Times New Roman"/>
                <w:b/>
                <w:sz w:val="24"/>
                <w:szCs w:val="24"/>
              </w:rPr>
              <w:lastRenderedPageBreak/>
              <w:t>жана башка аскердик түзүлүштөрдү колдонуу, коргоо кызыкчылыктарында Кыргыз Республикасынын аймагын даярдоо пландарын, Куралдуу Күчтөрдү жана башка аскердик түзүлүштөрдү мобилизациялык жайгаштыруу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Күчтөрдүн аракеттеринин кызыкчылыгында аскердик-өнөр жай комплексин өнүктүрүү, экономиканы, калкты, мамлекеттик органдарды жана жергиликтүү өз алдынча башкаруу органдарын, аймактарды мобилизациялык даярдоо программаларын (пландарын) жана Кыргыз Республикасынын коргонуу жөндөмдүүлүгүн чыңдоо боюнча башка программаларды бекитет;</w:t>
            </w:r>
          </w:p>
          <w:p w:rsidR="008B0FD5" w:rsidRPr="00DC4900" w:rsidRDefault="008B0FD5" w:rsidP="008B0FD5">
            <w:pPr>
              <w:pStyle w:val="tkTekst"/>
              <w:spacing w:after="0" w:line="240" w:lineRule="auto"/>
              <w:rPr>
                <w:rFonts w:ascii="Times New Roman" w:hAnsi="Times New Roman" w:cs="Times New Roman"/>
                <w:b/>
                <w:strike/>
                <w:sz w:val="24"/>
                <w:szCs w:val="24"/>
              </w:rPr>
            </w:pPr>
            <w:r w:rsidRPr="00DC4900">
              <w:rPr>
                <w:rFonts w:ascii="Times New Roman" w:hAnsi="Times New Roman" w:cs="Times New Roman"/>
                <w:b/>
                <w:strike/>
                <w:sz w:val="24"/>
                <w:szCs w:val="24"/>
              </w:rPr>
              <w:t xml:space="preserve">11) Куралдуу Күчтөрдүн </w:t>
            </w:r>
            <w:r w:rsidRPr="00DC4900">
              <w:rPr>
                <w:rFonts w:ascii="Times New Roman" w:hAnsi="Times New Roman" w:cs="Times New Roman"/>
                <w:b/>
                <w:strike/>
                <w:sz w:val="24"/>
                <w:szCs w:val="24"/>
                <w:lang w:val="ky-KG"/>
              </w:rPr>
              <w:t>Генералдык</w:t>
            </w:r>
            <w:r w:rsidRPr="00DC4900">
              <w:rPr>
                <w:rFonts w:ascii="Times New Roman" w:hAnsi="Times New Roman" w:cs="Times New Roman"/>
                <w:b/>
                <w:strike/>
                <w:sz w:val="24"/>
                <w:szCs w:val="24"/>
              </w:rPr>
              <w:t xml:space="preserve"> штабы жөнүндө жобону жана аны башкаруу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12) Кыргыз Республикасынын Куралдуу Күчтөрү, башка аскердик түзүлүштөрү жана мыйзам менен аскердик кызмат каралган мамлекеттик органдары үчүн аскердик кийимдердин формасын жана аларды кийип жүрүү эрежелерин аныктайт;</w:t>
            </w:r>
          </w:p>
          <w:p w:rsidR="008B0FD5" w:rsidRPr="008B0FD5" w:rsidRDefault="005400CB"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 xml:space="preserve">13-статья. Кыргыз Республикасынын </w:t>
            </w:r>
            <w:r w:rsidRPr="00B63323">
              <w:rPr>
                <w:rFonts w:ascii="Times New Roman" w:hAnsi="Times New Roman" w:cs="Times New Roman"/>
                <w:sz w:val="24"/>
                <w:szCs w:val="24"/>
              </w:rPr>
              <w:t>Өкмөтүнүн</w:t>
            </w:r>
            <w:r w:rsidRPr="008B0FD5">
              <w:rPr>
                <w:rFonts w:ascii="Times New Roman" w:hAnsi="Times New Roman" w:cs="Times New Roman"/>
                <w:b w:val="0"/>
                <w:sz w:val="24"/>
                <w:szCs w:val="24"/>
              </w:rPr>
              <w:t xml:space="preserve">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Pr="00B63323">
              <w:rPr>
                <w:rFonts w:ascii="Times New Roman" w:hAnsi="Times New Roman" w:cs="Times New Roman"/>
                <w:b/>
                <w:sz w:val="24"/>
                <w:szCs w:val="24"/>
              </w:rPr>
              <w:t>Өкмөтү</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w:t>
            </w:r>
            <w:r w:rsidRPr="00320539">
              <w:rPr>
                <w:rFonts w:ascii="Times New Roman" w:hAnsi="Times New Roman" w:cs="Times New Roman"/>
                <w:b/>
                <w:strike/>
                <w:sz w:val="24"/>
                <w:szCs w:val="24"/>
              </w:rPr>
              <w:t>мамлекеттик</w:t>
            </w:r>
            <w:r w:rsidRPr="008B0FD5">
              <w:rPr>
                <w:rFonts w:ascii="Times New Roman" w:hAnsi="Times New Roman" w:cs="Times New Roman"/>
                <w:sz w:val="24"/>
                <w:szCs w:val="24"/>
              </w:rPr>
              <w:t xml:space="preserve"> эгемендүүлүктү, аймактык бүтүндүктү сактоо, конституциялык түзүлүштү коргоо боюнча чараларды, ошондой эле коргонуу жөндөмдүүлүгүн, улуттук коопсуздукту жана укук тартибин чыңдоо боюнча чараларды ишке ашырууну камсыз кылат;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14-берене. Кыргыз Республикасынын мамлекеттик органдарынын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Мамлекеттик органдардын коргоо жаатындагы ыйгарым укуктары Кыргыз Республикасынын </w:t>
            </w:r>
            <w:r w:rsidRPr="00B63323">
              <w:rPr>
                <w:rFonts w:ascii="Times New Roman" w:hAnsi="Times New Roman" w:cs="Times New Roman"/>
                <w:b/>
                <w:sz w:val="24"/>
                <w:szCs w:val="24"/>
              </w:rPr>
              <w:t>Өкмөтү</w:t>
            </w:r>
            <w:r w:rsidRPr="008B0FD5">
              <w:rPr>
                <w:rFonts w:ascii="Times New Roman" w:hAnsi="Times New Roman" w:cs="Times New Roman"/>
                <w:sz w:val="24"/>
                <w:szCs w:val="24"/>
              </w:rPr>
              <w:t xml:space="preserve"> тарабынан төмөнкү маселелерди чечүү үчүн белгиленет:</w:t>
            </w:r>
          </w:p>
          <w:p w:rsid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05CC3" w:rsidRPr="008B0FD5" w:rsidRDefault="00B05CC3" w:rsidP="008B0FD5">
            <w:pPr>
              <w:pStyle w:val="tkRedakcijaTekst"/>
              <w:spacing w:after="0" w:line="240" w:lineRule="auto"/>
              <w:rPr>
                <w:rFonts w:ascii="Times New Roman" w:hAnsi="Times New Roman" w:cs="Times New Roman"/>
                <w:sz w:val="24"/>
                <w:szCs w:val="24"/>
              </w:rPr>
            </w:pPr>
          </w:p>
          <w:p w:rsidR="008B0FD5" w:rsidRPr="00DD0734" w:rsidRDefault="008B0FD5" w:rsidP="008B0FD5">
            <w:pPr>
              <w:pStyle w:val="tkZagolovok5"/>
              <w:spacing w:before="0" w:after="0" w:line="240" w:lineRule="auto"/>
              <w:rPr>
                <w:rFonts w:ascii="Times New Roman" w:hAnsi="Times New Roman" w:cs="Times New Roman"/>
                <w:sz w:val="24"/>
                <w:szCs w:val="24"/>
              </w:rPr>
            </w:pPr>
            <w:r w:rsidRPr="00DD0734">
              <w:rPr>
                <w:rFonts w:ascii="Times New Roman" w:hAnsi="Times New Roman" w:cs="Times New Roman"/>
                <w:sz w:val="24"/>
                <w:szCs w:val="24"/>
              </w:rPr>
              <w:t>15-берене. Коргоо маселесин тескеген мамлекеттик органдын негизги ыйгарым укуктары</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Коргоо маселесин тескеген мамлекеттик орган:</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lastRenderedPageBreak/>
              <w:t>1) аскердик саясатты иштеп чыгат жана ишке ашырат;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2) бирдиктүү аскердик-техникалык саясатты жүргүзөт, коргонуу өнөр жайын өнүктүрүүнүн мамлекеттик программасын иштеп чыгууга жана аткарууга катышат;</w:t>
            </w:r>
          </w:p>
          <w:p w:rsidR="008B0FD5" w:rsidRPr="001A0371" w:rsidRDefault="008B0FD5" w:rsidP="008B0FD5">
            <w:pPr>
              <w:pStyle w:val="tkRedakcija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 xml:space="preserve">3) (КР </w:t>
            </w:r>
            <w:r w:rsidRPr="001A0371">
              <w:rPr>
                <w:rFonts w:ascii="Times New Roman" w:hAnsi="Times New Roman" w:cs="Times New Roman"/>
                <w:b/>
                <w:sz w:val="24"/>
                <w:szCs w:val="24"/>
                <w:lang w:val="ky-KG"/>
              </w:rPr>
              <w:t xml:space="preserve">2014-жылдын 29-ноябрындагы № 161 </w:t>
            </w:r>
            <w:hyperlink r:id="rId36" w:history="1">
              <w:r w:rsidRPr="001A0371">
                <w:rPr>
                  <w:rStyle w:val="a4"/>
                  <w:rFonts w:ascii="Times New Roman" w:hAnsi="Times New Roman" w:cs="Times New Roman"/>
                  <w:b/>
                  <w:color w:val="auto"/>
                  <w:sz w:val="24"/>
                  <w:szCs w:val="24"/>
                  <w:u w:val="none"/>
                  <w:lang w:val="ky-KG"/>
                </w:rPr>
                <w:t>Мыйзамына</w:t>
              </w:r>
            </w:hyperlink>
            <w:r w:rsidRPr="001A0371">
              <w:rPr>
                <w:rFonts w:ascii="Times New Roman" w:hAnsi="Times New Roman" w:cs="Times New Roman"/>
                <w:b/>
                <w:sz w:val="24"/>
                <w:szCs w:val="24"/>
                <w:lang w:val="ky-KG"/>
              </w:rPr>
              <w:t xml:space="preserve"> ылайык күчүн жоготту</w:t>
            </w:r>
            <w:r w:rsidRPr="001A0371">
              <w:rPr>
                <w:rFonts w:ascii="Times New Roman" w:hAnsi="Times New Roman" w:cs="Times New Roman"/>
                <w:b/>
                <w:sz w:val="24"/>
                <w:szCs w:val="24"/>
              </w:rPr>
              <w:t>)</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4) аскер мыйзамдарын иштеп чыгат жана өркүндөтөт;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5) аскердик кадрларды даярдоону ишке ашырат;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lang w:val="ky-KG"/>
              </w:rPr>
              <w:t>5-1) аскер комиссариаттарынын иштерин, аскердик каттоону уюштурууну, жарандарды аскердик кызматка даярдоону, Кыргыз Республикасынын жарандарын аскердик, альтернативдик кызматка, аскердик (мобилизациялык) жыйындарга жана мобилизация боюнча чакырууну, Кыргыз Республикасынын жергиликтүү мамлекеттик администрациялары жана жергиликтүү өз алдынча башкаруу органдары менен өз ара аракеттенүүдө аскердик-каттоо адистиктери боюнча аскердик-окутулган резервди түзүүнү жана топтоону камсыз кылат;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6) эл аралык аскердик жана аскердик-техникалык кызматташтыкты уюштурат;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7)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кызматчыларынын үй-бүлөлөрүн социалдык жана укуктук коргоону камсыз кылат;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8) Кыргыз Республикасынын мыйзамдарына ылайык коргоо жана аскердик саясат чөйрөсүндөгү башка милдеттерди чечет.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Коргоо маселелерин тескеген мамлекеттик органдын жетекчиси:</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 Куралдуу Күчтөрдү куруунун, өнүктүрүүнүн пландарын (программаларын) иштеп чыгууну уюштурат жана өзүнүн ыйгарым укуктарынын чектеринде алардын жүзөгө ашырылышын контролдоону жүзөгө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бюджетти жана мамлекеттик коргонуу тапшырыктарын түзүүдө коргоого жумшалуучу чыгымдар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lastRenderedPageBreak/>
              <w:t xml:space="preserve">3) </w:t>
            </w:r>
            <w:r w:rsidRPr="00DD0734">
              <w:rPr>
                <w:rFonts w:ascii="Times New Roman" w:hAnsi="Times New Roman" w:cs="Times New Roman"/>
                <w:b/>
                <w:sz w:val="24"/>
                <w:szCs w:val="24"/>
                <w:lang w:val="ky-KG"/>
              </w:rPr>
              <w:t>Куралдуу Күчтөрдүн</w:t>
            </w:r>
            <w:r w:rsidRPr="00DD0734">
              <w:rPr>
                <w:rFonts w:ascii="Times New Roman" w:hAnsi="Times New Roman" w:cs="Times New Roman"/>
                <w:b/>
                <w:sz w:val="24"/>
                <w:szCs w:val="24"/>
              </w:rPr>
              <w:t xml:space="preserve"> бирикмелерин, бөлүктөрүн жана мекемелерин финансылык жана материалдык-техникалык камсыз кылууну жүзөгө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lang w:val="ky-KG"/>
              </w:rPr>
              <w:t>3-1) Кыргыз Республикасынын Президентинин Жарлыгынын жана Кыргыз Республикасынын Өкмөтүнүн токтомунун негизинде жарандарды аскердик жана альтернативдик кызматка чакыруу, кызматтын белгиленген мөөнөтүн өтөп бүткөн чакыруу боюнча кызматтын аскер кызматчыларын жана альтернативдик кызматтын кызматчыларын Кыргыз Республикасынын Куралдуу Күчтөрүнүн катарынан бошотуу жөнүндө буйрук чыгарат;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4) коргоо чөйрөсүндөгү мыйзамдарды өркүндөтүү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5) Куралдуу Күчтөр үчүн кадрларды даярдоону камсыз кылат;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6) эл аралык аскердик жана аскердик-техникалык кызматташууну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7) өзүнүн ыйгарым укуктарынын чектеринде Кыргыз Республикасынын Өкмөтү тарабынан белгиленген тартипке ылайык коргоо маселелерин тескеген ыйгарым укуктуу мамлекеттик органдардын башкармалыктарынын, бирикмелеринин, бөлүктөрүнүн жана мекемелеринин аскер кызматчыларына аскердик наамдарды ыйгарат;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8) резервдик түзүлүштөрдү даярдоону жана камсыз кылууну пландоого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9) Куралдуу Күчтөрдүн инфратүзүмдөрүн өнүктүрүү планын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10) мамлекеттик органдарды жана өлкөнүн экономикасын аскердик убакыттын шарттарында (өзгөчө мезгилдин) иштөөгө которуу пландарын иштеп чыгууга жана аткарууга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11) коргонуу өндүрүшүн өнүктүрүүнүн мамлекеттик программасын иштеп чыгууга жана аткарууга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12) жерлерди, токойлорду, сууларды жапа башка жаратылыш ресурстарын Куралдуу Күчтөрдүн муктаждыгы үчүн берүү жана пайдалануу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 xml:space="preserve">13) Кыргыз Республикасынын юридикалык жактарынын </w:t>
            </w:r>
            <w:r w:rsidRPr="00DD0734">
              <w:rPr>
                <w:rFonts w:ascii="Times New Roman" w:hAnsi="Times New Roman" w:cs="Times New Roman"/>
                <w:b/>
                <w:sz w:val="24"/>
                <w:szCs w:val="24"/>
              </w:rPr>
              <w:lastRenderedPageBreak/>
              <w:t>жана жарандарынын коргонуу муктаждыгы үчүн пайдаланылган мүлктөрүнө байланыштуу алар тарткан чыгымдарды компенсациялоонун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14) коргоо чөйрөсүндөгү мамлекеттик саясатты жүзөгө ашыруу үчүн контролду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15) Куралдуу Күчтөрдү мобилизациялоо муктаждыгына ылайык аскердик продукция чыгарган мамлекеттик ишканаларды түзүү, кайра түзүү жана жоюу боюнча, ошондой эле жарандарды аскер кызматына даярдоо маселеси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16) берилген ыйгарым укуктарынын чектеринде коргонуу маселеси боюнча Кыргыз Республикасынын эл аралык келишимдеринде камтылган милдеттенмелерди аткарууну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17) аскер кызматчыларын, аскер кызматынан бошотулган адамдарды жана алардын үй-бүлө мүчөлөрүн социалдык камсыз кылуу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18) куралдарды жана аскер техникаларын, коргонуу объектилерин жана башка аскердик-техникалык мүлктү өткөрүп берүүнүн, ижарага берүүнүн, сатуунун, жоюунун жана эсептен чыгаруунун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19) ички аудит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20) өзүнүн ыйгарым укуктарынын чектеринде куралдарды жана аскер техникаларын, стратегиялык материалдарды, коргонуу чөйрөсүндөгү алдыңкы технологияларды жана кош арналыштагы продукцияларды экспорттоо жана импорттоо үчүн контролду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21) өзүнүн ыйгарым укуктарынын чектеринде аскердик жана аскердик-техникалык маселелер боюнча, мамлекеттердин ортосундагы өз ара ишенимди бекемдөө, согуштук коркунучтун деңгээлин өз ара төмөндөтүү жана жамааттык коопсуздук тутумун түзүү боюнча чаралар жөнүндө эл аралык сүйлөшүүлөрдү жүргүзөт;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22) аскердик наамдарды ыйгаруунун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lastRenderedPageBreak/>
              <w:t>23) Куралдуу Күчтөр үчүн аскердик кийимдердин түрлөрүнүн бирдей стандарттарын жана аларды кийүүнүн эрежелерин белгилөө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24) Кыргыз Республикасынын мыйзамдарында белгиленген башка ыйгарым укуктарды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Коргоо маселесин тескеген мамлекеттик органдын жетекчисинин кызмат орду саясий мамлекеттик кызмат орду болуп саналат аны жарандык адам ээлеши мүмкүн.</w:t>
            </w: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AF20AE" w:rsidRDefault="00AF20AE" w:rsidP="008B0FD5">
            <w:pPr>
              <w:pStyle w:val="tkTekst"/>
              <w:spacing w:after="0" w:line="240" w:lineRule="auto"/>
              <w:rPr>
                <w:rFonts w:ascii="Times New Roman" w:hAnsi="Times New Roman" w:cs="Times New Roman"/>
                <w:sz w:val="24"/>
                <w:szCs w:val="24"/>
              </w:rPr>
            </w:pPr>
          </w:p>
          <w:p w:rsidR="0064781E" w:rsidRPr="008B0FD5" w:rsidRDefault="0064781E" w:rsidP="008B0FD5">
            <w:pPr>
              <w:pStyle w:val="tkTekst"/>
              <w:spacing w:after="0" w:line="240" w:lineRule="auto"/>
              <w:rPr>
                <w:rFonts w:ascii="Times New Roman" w:hAnsi="Times New Roman" w:cs="Times New Roman"/>
                <w:sz w:val="24"/>
                <w:szCs w:val="24"/>
              </w:rPr>
            </w:pPr>
          </w:p>
          <w:p w:rsidR="008B0FD5" w:rsidRPr="00B63323" w:rsidRDefault="008B0FD5" w:rsidP="008B0FD5">
            <w:pPr>
              <w:pStyle w:val="tkZagolovok5"/>
              <w:spacing w:before="0" w:after="0" w:line="240" w:lineRule="auto"/>
              <w:rPr>
                <w:rFonts w:ascii="Times New Roman" w:hAnsi="Times New Roman" w:cs="Times New Roman"/>
                <w:strike/>
                <w:sz w:val="24"/>
                <w:szCs w:val="24"/>
              </w:rPr>
            </w:pPr>
            <w:bookmarkStart w:id="32" w:name="st_15_1"/>
            <w:bookmarkEnd w:id="32"/>
            <w:r w:rsidRPr="00B63323">
              <w:rPr>
                <w:rFonts w:ascii="Times New Roman" w:hAnsi="Times New Roman" w:cs="Times New Roman"/>
                <w:strike/>
                <w:sz w:val="24"/>
                <w:szCs w:val="24"/>
              </w:rPr>
              <w:t xml:space="preserve">15-1-берене. Куралдуу Күчтөрдүн </w:t>
            </w:r>
            <w:r w:rsidRPr="00B63323">
              <w:rPr>
                <w:rFonts w:ascii="Times New Roman" w:hAnsi="Times New Roman" w:cs="Times New Roman"/>
                <w:strike/>
                <w:sz w:val="24"/>
                <w:szCs w:val="24"/>
                <w:lang w:val="ky-KG"/>
              </w:rPr>
              <w:t>Генералдык</w:t>
            </w:r>
            <w:r w:rsidRPr="00B63323">
              <w:rPr>
                <w:rFonts w:ascii="Times New Roman" w:hAnsi="Times New Roman" w:cs="Times New Roman"/>
                <w:strike/>
                <w:sz w:val="24"/>
                <w:szCs w:val="24"/>
              </w:rPr>
              <w:t xml:space="preserve"> штабынын ыйгарым укуктары</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1.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 Куралдуу Күчтөрдүн, башка аскердик түзүлүштөрдүн башкаруу тутумун уюштурат жана Куралдуу Күчтөрдүн кошуундарын жана бөлүктөрүн түздөн-түз башкарат;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 Куралдуу Күчтөрдү колдонуу, мобилизациялык жайгаштыруу, ыкчам, күжүрмөн жана мобилизациялык даярдоо пландарын; мамлекеттин аймагын коргоо кызыкчылыгында ыкчам жабдуу, аскерлерди жана аскердик объекттерди жайгаштыруу, Кыргыз Республикасынын аймагын коргоо жана Кыргыз Республикасынын аскердик коопсуздугун камсыздоо пландарын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3) Куралдуу Күчтөрдү жана башка аскердик түзүлүштөрдү куруу, мобилизациялык жапа ыкчам жайгаштыруу, колдонуу, Кыргыз Республикасынын аймагын ыкчам жабдуу, аймактык коргоо жана аскердик коопсуздукту камсыз кылуу пландарына ылайык жүргүзүлүүчү иш-чараларды уюштурат жана камсыз </w:t>
            </w:r>
            <w:r w:rsidRPr="00B63323">
              <w:rPr>
                <w:rFonts w:ascii="Times New Roman" w:hAnsi="Times New Roman" w:cs="Times New Roman"/>
                <w:b/>
                <w:strike/>
                <w:sz w:val="24"/>
                <w:szCs w:val="24"/>
              </w:rPr>
              <w:lastRenderedPageBreak/>
              <w:t>кылат;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4) Куралдуу Күчтөрдү куруу жана өнүктүрүү пландарын (программаларын), улуттук коопсуздук концепциясын, аскердик доктринаны, Кыргыз Республикасынын экономикасынын мобилизациялык пландарын иштеп чыгууга катышат;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5) мамлекетти коргоого кетүүчү чыгымдар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6) Куралдуу Күчтөрдүн жана башка аскердик түзүлүштөрдүн ыкчам, күжүрмөн жана мобилизациялык даярдыгынын бирдиктүү тутумун уюштурат, алардын абалын контролдоону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7) Куралдуу Күчтөрдүн жана башка аскердик түзүлүштөрдүн курамы жана саны боюнча, ошондой эле аймактык коргоонун күчтөрү жана каражаттары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8) Куралдуу Күчтөрдүн Башкы кол башчысынын жетекчилиги алдында биргелешкен аракеттер үчүн мамлекеттик органдардын жана жергиликтүү өз алдынча башкаруу органдарынын штабдарын ыкчам даярдоону уюштурат;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9) аскердик кызматты өтөө тартибин аныктоочу Кыргыз Республикасынын мыйзамдарына ылайык Куралдуу Күчтөрдөгү кадрдык саясатты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10) аскерлердин коалициялык (жамааттык) топторунун жана тынчтыкты орнотуучу күчтөрдүн курамындагы бөлүкчөлөрдүн курамы, саны, материалдык-техникалык камсыз кылуу жана каржылоо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11) Кыргыз Республикасынын мыйзамдарына ылайык коргоо жана коопсуздук кызыкчылыгында чалгындоо ишин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12) Кыргыз Республикасынын аба мейкиндигинин коопсуздугун, маанилүү мамлекеттик, аскердик жана башка объекттерди абадан кол салуудан калкалоону камсыз кылат;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13) Куралдуу Күчтөрдү жана башка аскердик түзүлүштөрдү колдонуу Планына ылайык, башкаруунун автоматташтырылган тутумдарын киргизүү аркылуу байланышты жана кабарлоону уюштурууну жетектейт;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14) Куралдуу Күчтөрдө жана башка аскердик түзүлүштөрдө </w:t>
            </w:r>
            <w:r w:rsidRPr="00B63323">
              <w:rPr>
                <w:rFonts w:ascii="Times New Roman" w:hAnsi="Times New Roman" w:cs="Times New Roman"/>
                <w:b/>
                <w:strike/>
                <w:sz w:val="24"/>
                <w:szCs w:val="24"/>
              </w:rPr>
              <w:lastRenderedPageBreak/>
              <w:t>маалыматтык, моралдык-психологиялык жактан камсыз кылуу боюнча иш-чараларды пландайт жана уюштурат, алардын натыйжалуу аткарылышын контролдоону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15) маалыматтык коопсуздукту камсыз кылуу боюнча иштердин уюштурулушун пландайт жапа ишке ашырат, Куралдуу Күчтөрдө жана башка аскердик түзүлүштөрдө Кыргыз Республикасынын мыйзамдарына ылайык мамлекеттик жана аскердик жашыруун сырды сактоо боюнча чараларды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16) Куралдуу Күчтөрдү топографиялык камсыз кылууну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17) аскердик (мамлекеттик) авиациянын аба кемелеринин коопсуз учууларын камсыздайт; Кыргыз Республикасынын аймагында жана чет мамлекеттерде аскердик (мамлекеттик) авиациянын аба кемелери менен болгон авиациялык кырсыктарды жана авиациялык окуяларды иликтөөгө катышат;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18) Куралдуу Күчтөрдүн жана башка аскердик түзүлүштөрдүн куралдарынын, аскердик техникаларынын жана транспорт каражаттарынын коопсуз пайдаланылышын уюштурат;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19) коргоо маселелерин тескеген мамлекеттик органдар менен биргеликте эл аралык аскердик жана аскердик-техникалык кызматташтыктын иш-чараларын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20) терроризм менен күрөшүү жаатында Кыргыз Республикасынын мыйзамдарына ылайык аймактык коргоону жана жарандык коргонууну уюштурууда Кыргыз Республикасынын башка мамлекеттик органдары менен өз ара аракеттенет;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21) мамлекеттик материалдык резервде ыкчам-стратегиялык корлорду түзүү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22) Куралдуу Күчтөрдүн, башка аскердик түзүлүштөрдүн аскер кызматчылары үчүн кийимдердин аскердик формасы жана аларды кийүүнүн эрежелери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23) өзүнүн ыйгарым укуктарынын чегинде кол алдындагы кошуундарга, бөлүктөргө жана мекемелерге финансылык, техникалык, ооруктук камсыз кылуунун башка түрлөрүн жана </w:t>
            </w:r>
            <w:r w:rsidRPr="00B63323">
              <w:rPr>
                <w:rFonts w:ascii="Times New Roman" w:hAnsi="Times New Roman" w:cs="Times New Roman"/>
                <w:b/>
                <w:strike/>
                <w:sz w:val="24"/>
                <w:szCs w:val="24"/>
              </w:rPr>
              <w:lastRenderedPageBreak/>
              <w:t>материалдык каражаттардын аскердик корлорун жана Куралдуу Күчтөрдүн инфратүзүмүн түзүүнү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24) өзүнүн компетенциясынын чегинде Куралдуу Күчтөрдүн жана ага баш ийген кошуундардын, бөлүктөрдүн жана мекемелердин муктаждыктарын камсыз кылууга багытталган чарбалык жана башка иштерди уюштурат жана жүргүзөт.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2.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штабынын </w:t>
            </w:r>
            <w:r w:rsidRPr="00B63323">
              <w:rPr>
                <w:rFonts w:ascii="Times New Roman" w:hAnsi="Times New Roman" w:cs="Times New Roman"/>
                <w:b/>
                <w:strike/>
                <w:sz w:val="24"/>
                <w:szCs w:val="24"/>
                <w:lang w:val="ky-KG"/>
              </w:rPr>
              <w:t>башчысы</w:t>
            </w:r>
            <w:r w:rsidRPr="00B63323">
              <w:rPr>
                <w:rFonts w:ascii="Times New Roman" w:hAnsi="Times New Roman" w:cs="Times New Roman"/>
                <w:b/>
                <w:strike/>
                <w:sz w:val="24"/>
                <w:szCs w:val="24"/>
              </w:rPr>
              <w:t>:</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 Куралдуу Күчтөрдүн Башкы кол башчысына Куралдуу Күчтөрдү жана башка аскердик түзүлүштөрдү колдонуу, мобилизациялык жайгаштыруу пландарын; коргоо, аскерлерди жана аскердик объекттерди жайгаштыруу кызыкчылыгында мамлекеттин аймагын ыкчам жабдуу, Кыргыз Республикасынын аскер коопсуздугун камсыз кылуу пландарын берет;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 Куралдуу Күчтөрдү жана башка аскердик түзүлүштөрдү даярдоо планын бекитет;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3) өзүнүн ыйгарым укуктарынын чектеринде Кыргыз Республикасынын Өкмөтү тарабынан аныкталган тартипке ылайык Куралдуу Күчтөрдүн башкаруу органдарынын, бирикмелеринин, бөлүктөрүнүн жана мекемелеринин аскер кызматчыларына аскердик наамдарды ыйгарат;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4) контракт боюнча аскердик кызматты өтөө тартибин аныктоочу ченемдик укуктук актыларга ылайык адамдарды кызмат ордуна дайындайт жана кызмат ордунан бошотот;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5) өзүнүн ыйгарым укуктарынын чектеринде аскердик жана аскердик-техникалык кызматташтык маселелери боюнча эл аралык сүйлөшүүлөрдү жүргүзөт;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6) Кыргыз Республикасынын мыйзамдарына ылайык башка ыйгарым укуктарды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3. Куралдуу Күчтөрдүн </w:t>
            </w:r>
            <w:r w:rsidRPr="00B63323">
              <w:rPr>
                <w:rFonts w:ascii="Times New Roman" w:hAnsi="Times New Roman" w:cs="Times New Roman"/>
                <w:b/>
                <w:strike/>
                <w:sz w:val="24"/>
                <w:szCs w:val="24"/>
                <w:lang w:val="ky-KG"/>
              </w:rPr>
              <w:t xml:space="preserve">Генералдык </w:t>
            </w:r>
            <w:r w:rsidRPr="00B63323">
              <w:rPr>
                <w:rFonts w:ascii="Times New Roman" w:hAnsi="Times New Roman" w:cs="Times New Roman"/>
                <w:b/>
                <w:strike/>
                <w:sz w:val="24"/>
                <w:szCs w:val="24"/>
              </w:rPr>
              <w:t xml:space="preserve">штабынын чечимдери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штабынын </w:t>
            </w:r>
            <w:r w:rsidRPr="00B63323">
              <w:rPr>
                <w:rFonts w:ascii="Times New Roman" w:hAnsi="Times New Roman" w:cs="Times New Roman"/>
                <w:b/>
                <w:strike/>
                <w:sz w:val="24"/>
                <w:szCs w:val="24"/>
                <w:lang w:val="ky-KG"/>
              </w:rPr>
              <w:t>башчысы</w:t>
            </w:r>
            <w:r w:rsidRPr="00B63323">
              <w:rPr>
                <w:rFonts w:ascii="Times New Roman" w:hAnsi="Times New Roman" w:cs="Times New Roman"/>
                <w:b/>
                <w:strike/>
                <w:sz w:val="24"/>
                <w:szCs w:val="24"/>
              </w:rPr>
              <w:t>н</w:t>
            </w:r>
            <w:r w:rsidRPr="00B63323">
              <w:rPr>
                <w:rFonts w:ascii="Times New Roman" w:hAnsi="Times New Roman" w:cs="Times New Roman"/>
                <w:b/>
                <w:strike/>
                <w:sz w:val="24"/>
                <w:szCs w:val="24"/>
                <w:lang w:val="ky-KG"/>
              </w:rPr>
              <w:t>ы</w:t>
            </w:r>
            <w:r w:rsidRPr="00B63323">
              <w:rPr>
                <w:rFonts w:ascii="Times New Roman" w:hAnsi="Times New Roman" w:cs="Times New Roman"/>
                <w:b/>
                <w:strike/>
                <w:sz w:val="24"/>
                <w:szCs w:val="24"/>
              </w:rPr>
              <w:t xml:space="preserve">н ыйгарым укуктарынын чегинде анын буйруктары жана директивалары менен ишке ашырылат, алар ушул Мыйзамдын </w:t>
            </w:r>
            <w:hyperlink r:id="rId37" w:anchor="st_10" w:history="1">
              <w:r w:rsidRPr="00B63323">
                <w:rPr>
                  <w:rStyle w:val="a4"/>
                  <w:rFonts w:ascii="Times New Roman" w:hAnsi="Times New Roman" w:cs="Times New Roman"/>
                  <w:b/>
                  <w:strike/>
                  <w:color w:val="auto"/>
                  <w:sz w:val="24"/>
                  <w:szCs w:val="24"/>
                  <w:u w:val="none"/>
                </w:rPr>
                <w:t>10-беренесинин</w:t>
              </w:r>
            </w:hyperlink>
            <w:r w:rsidRPr="00B63323">
              <w:rPr>
                <w:rFonts w:ascii="Times New Roman" w:hAnsi="Times New Roman" w:cs="Times New Roman"/>
                <w:b/>
                <w:strike/>
                <w:sz w:val="24"/>
                <w:szCs w:val="24"/>
              </w:rPr>
              <w:t xml:space="preserve"> 2-бөлүгүндө көрсөтүлгөн кризистик кырдаалдар пайда болгондо коргоого жана коопсуздукту камсыз кылууга тартылуучу Кыргыз Республикасынын бардык мамлекеттик органдары </w:t>
            </w:r>
            <w:r w:rsidRPr="00B63323">
              <w:rPr>
                <w:rFonts w:ascii="Times New Roman" w:hAnsi="Times New Roman" w:cs="Times New Roman"/>
                <w:b/>
                <w:strike/>
                <w:sz w:val="24"/>
                <w:szCs w:val="24"/>
              </w:rPr>
              <w:lastRenderedPageBreak/>
              <w:t>тарабынан аткарылууга милдеттүү.</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16-берене. Жергиликтүү мамлекеттик администрациялардын жана жергиликтүү өз алдынча башкаруу органдарынын коргоо жаатындагы милдеттери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Жергиликтүү мамлекеттик администрациялар өздөрүнүн ыйгарым укуктарынын жана аймагынын чегинде төмөнкүлөргө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8B0FD5" w:rsidRPr="008B0FD5" w:rsidRDefault="008D4C34"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жарандык коргонууну жана аймактык коргоону уюштурууну жакшыртуу боюнча сунуштарды </w:t>
            </w:r>
            <w:r w:rsidRPr="007F5207">
              <w:rPr>
                <w:rFonts w:ascii="Times New Roman" w:hAnsi="Times New Roman" w:cs="Times New Roman"/>
                <w:b/>
                <w:sz w:val="24"/>
                <w:szCs w:val="24"/>
              </w:rPr>
              <w:t xml:space="preserve">Кыргыз Республикасынын Өкмөтүнө, Куралдуу Күчтөрдүн </w:t>
            </w:r>
            <w:r w:rsidRPr="007F5207">
              <w:rPr>
                <w:rFonts w:ascii="Times New Roman" w:hAnsi="Times New Roman" w:cs="Times New Roman"/>
                <w:b/>
                <w:sz w:val="24"/>
                <w:szCs w:val="24"/>
                <w:lang w:val="ky-KG"/>
              </w:rPr>
              <w:t>Генералдык</w:t>
            </w:r>
            <w:r w:rsidRPr="007F5207">
              <w:rPr>
                <w:rFonts w:ascii="Times New Roman" w:hAnsi="Times New Roman" w:cs="Times New Roman"/>
                <w:b/>
                <w:sz w:val="24"/>
                <w:szCs w:val="24"/>
              </w:rPr>
              <w:t xml:space="preserve"> штабына </w:t>
            </w:r>
            <w:r w:rsidRPr="008B0FD5">
              <w:rPr>
                <w:rFonts w:ascii="Times New Roman" w:hAnsi="Times New Roman" w:cs="Times New Roman"/>
                <w:sz w:val="24"/>
                <w:szCs w:val="24"/>
              </w:rPr>
              <w:t>киргизүүгө;</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жаатындагы башка ыйгарым укуктарды жүзөгө ашырууга.</w:t>
            </w:r>
          </w:p>
          <w:p w:rsidR="008B0FD5" w:rsidRPr="008B0FD5" w:rsidRDefault="008D4C34"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18-берене. Кыргыз Республикасынын жарандарынын коргоо жаатындагы милдеттери жана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аскердик жана альтернативдик кызмат өтөө жолу менен Ата Мекенди коргоо боюнча конституциялык парзды жана милдетти аткарат. Аскердик жана альтернативдик кызмат өтөөнүн тартиби Кыргыз Республикасынын мыйзамдары жана башка ченемдик укуктук актылары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ушул Мыйзамга ылайык: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өтүү тартиби Кыргыз Республикасынын мыйзамдары менен аныкталган аскердик кызмат өтөөгө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аймактык коргоо жана жарандык коргонуу иш-чараларына катышат;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w:t>
            </w:r>
            <w:r w:rsidRPr="00777D3E">
              <w:rPr>
                <w:rFonts w:ascii="Times New Roman" w:hAnsi="Times New Roman" w:cs="Times New Roman"/>
                <w:b/>
                <w:sz w:val="24"/>
                <w:szCs w:val="24"/>
              </w:rPr>
              <w:t xml:space="preserve">Өкмөтү </w:t>
            </w:r>
            <w:r w:rsidRPr="008B0FD5">
              <w:rPr>
                <w:rFonts w:ascii="Times New Roman" w:hAnsi="Times New Roman" w:cs="Times New Roman"/>
                <w:sz w:val="24"/>
                <w:szCs w:val="24"/>
              </w:rPr>
              <w:t xml:space="preserve">белгилеген тартипте кийин компенсация алуу менен мамлекеттик органдардын талабы боюнча улуттук коопсуздукту (коргоону) камсыз кылуу максатында имараттарды, курулмаларды, транспорт каражаттарын жана өздөрүнүн </w:t>
            </w:r>
            <w:r w:rsidRPr="008B0FD5">
              <w:rPr>
                <w:rFonts w:ascii="Times New Roman" w:hAnsi="Times New Roman" w:cs="Times New Roman"/>
                <w:sz w:val="24"/>
                <w:szCs w:val="24"/>
              </w:rPr>
              <w:lastRenderedPageBreak/>
              <w:t>менчигинде болгон башка мүлктү беришет;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Кыргыз Республикасынын мыйзамдарына ылайык коргоо жаатындагы башка ыйгарым укуктарды жүзөгө ашырышат.</w:t>
            </w:r>
          </w:p>
          <w:p w:rsidR="008B0FD5" w:rsidRPr="008B0FD5" w:rsidRDefault="008D4C34" w:rsidP="008B0FD5">
            <w:pPr>
              <w:pStyle w:val="tkRedakcijaTekst"/>
              <w:spacing w:after="0" w:line="240" w:lineRule="auto"/>
              <w:rPr>
                <w:rFonts w:ascii="Times New Roman" w:hAnsi="Times New Roman" w:cs="Times New Roman"/>
                <w:sz w:val="24"/>
                <w:szCs w:val="24"/>
              </w:rPr>
            </w:pPr>
            <w:bookmarkStart w:id="33" w:name="g4"/>
            <w:bookmarkEnd w:id="33"/>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bookmarkStart w:id="34" w:name="st_20"/>
            <w:bookmarkStart w:id="35" w:name="st_21"/>
            <w:bookmarkEnd w:id="34"/>
            <w:bookmarkEnd w:id="35"/>
            <w:r w:rsidRPr="008B0FD5">
              <w:rPr>
                <w:rFonts w:ascii="Times New Roman" w:hAnsi="Times New Roman" w:cs="Times New Roman"/>
                <w:b w:val="0"/>
                <w:sz w:val="24"/>
                <w:szCs w:val="24"/>
              </w:rPr>
              <w:t>21-берене. Аймактык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Аймактык коргоо душмандын аракеттеринен, диверсиялык, террорчулук акттардан жана коркунучтардын башка түрлөрүнөн Кыргыз Республикасынын аймагындагы объекттерди жана коммуникацияларды коргоо максатында, ошондой эле </w:t>
            </w: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абал режимин орнотуу жана сактоо максатында уюштурулат жана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 аймактык коргоого резервдик түзүлүштөр, </w:t>
            </w:r>
            <w:r w:rsidRPr="008B0FD5">
              <w:rPr>
                <w:rFonts w:ascii="Times New Roman" w:hAnsi="Times New Roman" w:cs="Times New Roman"/>
                <w:sz w:val="24"/>
                <w:szCs w:val="24"/>
                <w:lang w:val="ky-KG"/>
              </w:rPr>
              <w:t>Кыргыз Республикасынын Куралдуу Күчтөрүнүн, Кыргыз Республикасынын башка аскердик түзүлүштөрүнүн жана укук коргоо органдарынын бирикмелери, бөлүктөрү, мекемелери, башка мамлекеттик органдар, жергиликтүү өз алдынча башкаруу органдары</w:t>
            </w:r>
            <w:r w:rsidRPr="008B0FD5">
              <w:rPr>
                <w:rFonts w:ascii="Times New Roman" w:hAnsi="Times New Roman" w:cs="Times New Roman"/>
                <w:sz w:val="24"/>
                <w:szCs w:val="24"/>
              </w:rPr>
              <w:t xml:space="preserve"> Кыргыз Республикасынын мыйзамдарына ылайык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xml:space="preserve">Кыргыз Республикасынын </w:t>
            </w:r>
            <w:r w:rsidRPr="00777D3E">
              <w:rPr>
                <w:rFonts w:ascii="Times New Roman" w:hAnsi="Times New Roman" w:cs="Times New Roman"/>
                <w:b/>
                <w:sz w:val="24"/>
                <w:szCs w:val="24"/>
                <w:lang w:val="ky-KG"/>
              </w:rPr>
              <w:t>Өкмөтү</w:t>
            </w:r>
            <w:r w:rsidRPr="008B0FD5">
              <w:rPr>
                <w:rFonts w:ascii="Times New Roman" w:hAnsi="Times New Roman" w:cs="Times New Roman"/>
                <w:sz w:val="24"/>
                <w:szCs w:val="24"/>
                <w:lang w:val="ky-KG"/>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Кыргыз Республикасынын аймагын ыкчам жабдуу боюнча жалпы жетекчиликти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аймактык коргонууну уюштуруу тартибин аныктайт.</w:t>
            </w:r>
          </w:p>
          <w:p w:rsidR="008B0FD5" w:rsidRDefault="00DB0D50"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01410" w:rsidRPr="00E01410" w:rsidRDefault="00E01410" w:rsidP="00E01410">
            <w:pPr>
              <w:pStyle w:val="tkZagolovok5"/>
              <w:spacing w:before="0" w:after="0" w:line="240" w:lineRule="auto"/>
              <w:rPr>
                <w:rFonts w:ascii="Times New Roman" w:hAnsi="Times New Roman" w:cs="Times New Roman"/>
                <w:b w:val="0"/>
                <w:sz w:val="24"/>
                <w:szCs w:val="24"/>
              </w:rPr>
            </w:pPr>
            <w:r w:rsidRPr="00E01410">
              <w:rPr>
                <w:rFonts w:ascii="Times New Roman" w:hAnsi="Times New Roman" w:cs="Times New Roman"/>
                <w:b w:val="0"/>
                <w:sz w:val="24"/>
                <w:szCs w:val="24"/>
              </w:rPr>
              <w:t>26-берене. Куралдуу Күчтөрдө, башка аскердик түзүлүштөрдө жана мамлекеттик органдарда сот акыйкаттыгын жүзөгө ашыруу жана мыйзамдуулукту камсыз кылуу</w:t>
            </w:r>
          </w:p>
          <w:p w:rsidR="00E01410" w:rsidRPr="00E01410" w:rsidRDefault="00E01410" w:rsidP="00E01410">
            <w:pPr>
              <w:pStyle w:val="tkTekst"/>
              <w:spacing w:after="0" w:line="240" w:lineRule="auto"/>
              <w:rPr>
                <w:rFonts w:ascii="Times New Roman" w:hAnsi="Times New Roman" w:cs="Times New Roman"/>
                <w:sz w:val="24"/>
                <w:szCs w:val="24"/>
              </w:rPr>
            </w:pPr>
            <w:r w:rsidRPr="00E01410">
              <w:rPr>
                <w:rFonts w:ascii="Times New Roman" w:hAnsi="Times New Roman" w:cs="Times New Roman"/>
                <w:sz w:val="24"/>
                <w:szCs w:val="24"/>
              </w:rPr>
              <w:t>Мыйзам менен аскердик кызмат каралган Куралдуу Күчтөрдө, башка аскердик түзүлүштөрдө жана мамлекеттик органдарда сот акыйкаттыгы Кыргыз Республикасынын мыйзамдарына ылайык Кыргыз Республикасынын соттору тарабынан жүзөгө ашырылат.</w:t>
            </w:r>
          </w:p>
          <w:p w:rsidR="00E01410" w:rsidRDefault="00E01410" w:rsidP="00E01410">
            <w:pPr>
              <w:pStyle w:val="tkTekst"/>
              <w:spacing w:after="0" w:line="240" w:lineRule="auto"/>
            </w:pPr>
            <w:r w:rsidRPr="00E01410">
              <w:rPr>
                <w:rFonts w:ascii="Times New Roman" w:hAnsi="Times New Roman" w:cs="Times New Roman"/>
                <w:sz w:val="24"/>
                <w:szCs w:val="24"/>
              </w:rPr>
              <w:t xml:space="preserve">Мыйзам менен аскердик кызмат каралган Куралдуу Күчтөрдө, башка аскердик түзүлүштөрдө жана мамлекеттик органдарда </w:t>
            </w:r>
            <w:r w:rsidRPr="00E01410">
              <w:rPr>
                <w:rFonts w:ascii="Times New Roman" w:hAnsi="Times New Roman" w:cs="Times New Roman"/>
                <w:sz w:val="24"/>
                <w:szCs w:val="24"/>
                <w:lang w:val="ky-KG"/>
              </w:rPr>
              <w:t xml:space="preserve">кылмыштар </w:t>
            </w:r>
            <w:r w:rsidRPr="00E01410">
              <w:rPr>
                <w:rFonts w:ascii="Times New Roman" w:hAnsi="Times New Roman" w:cs="Times New Roman"/>
                <w:b/>
                <w:strike/>
                <w:sz w:val="24"/>
                <w:szCs w:val="24"/>
                <w:lang w:val="ky-KG"/>
              </w:rPr>
              <w:t>жана (же) жоруктар</w:t>
            </w:r>
            <w:r w:rsidRPr="00E01410">
              <w:rPr>
                <w:rFonts w:ascii="Times New Roman" w:hAnsi="Times New Roman" w:cs="Times New Roman"/>
                <w:sz w:val="24"/>
                <w:szCs w:val="24"/>
              </w:rPr>
              <w:t xml:space="preserve"> жөнүндө иштерди иликтөө жана мыйзамдуулукту көзөмөлдөө Кыргыз Республикасынын прокуратура органдары тарабынан жүзөгө ашырылат</w:t>
            </w:r>
            <w:r>
              <w:t>.</w:t>
            </w:r>
          </w:p>
          <w:p w:rsidR="00E01410" w:rsidRPr="008B0FD5" w:rsidRDefault="00E01410" w:rsidP="00E01410">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01410" w:rsidRPr="008B0FD5" w:rsidRDefault="00E01410" w:rsidP="008B0FD5">
            <w:pPr>
              <w:pStyle w:val="tkRedakcijaTekst"/>
              <w:spacing w:after="0" w:line="240" w:lineRule="auto"/>
              <w:rPr>
                <w:rFonts w:ascii="Times New Roman" w:hAnsi="Times New Roman" w:cs="Times New Roman"/>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bookmarkStart w:id="36" w:name="st_27"/>
            <w:bookmarkEnd w:id="36"/>
            <w:r w:rsidRPr="008B0FD5">
              <w:rPr>
                <w:rFonts w:ascii="Times New Roman" w:hAnsi="Times New Roman" w:cs="Times New Roman"/>
                <w:b w:val="0"/>
                <w:sz w:val="24"/>
                <w:szCs w:val="24"/>
              </w:rPr>
              <w:t>27-берене. Ушул Мыйзамдын күчүнө кирүү тартиби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Ушул Мыйзам расмий жарыяланган күндөн тартып күчүнө кирет.</w:t>
            </w:r>
          </w:p>
          <w:p w:rsidR="008B0FD5" w:rsidRPr="008B0FD5" w:rsidRDefault="00DB0D50"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Pr="00DB0D50">
              <w:rPr>
                <w:rFonts w:ascii="Times New Roman" w:hAnsi="Times New Roman" w:cs="Times New Roman"/>
                <w:b/>
                <w:sz w:val="24"/>
                <w:szCs w:val="24"/>
              </w:rPr>
              <w:t>Өкмөтү</w:t>
            </w:r>
            <w:r w:rsidRPr="008B0FD5">
              <w:rPr>
                <w:rFonts w:ascii="Times New Roman" w:hAnsi="Times New Roman" w:cs="Times New Roman"/>
                <w:sz w:val="24"/>
                <w:szCs w:val="24"/>
              </w:rPr>
              <w:t xml:space="preserve"> үч айлык мөөнөттө өзүнүн ченемдик укуктук актыларын ушул Мыйзамга ылайык келтирсин.</w:t>
            </w:r>
          </w:p>
          <w:p w:rsidR="00997E20" w:rsidRPr="008B0FD5" w:rsidRDefault="00997E20" w:rsidP="00937D67">
            <w:pPr>
              <w:pStyle w:val="tkTekst"/>
              <w:spacing w:after="0" w:line="240" w:lineRule="auto"/>
            </w:pPr>
          </w:p>
        </w:tc>
        <w:tc>
          <w:tcPr>
            <w:tcW w:w="7674" w:type="dxa"/>
            <w:gridSpan w:val="2"/>
          </w:tcPr>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lastRenderedPageBreak/>
              <w:t>1-берене. Коргоонун негиздери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Коргоо улуттук коопсуздуктун элементи жана мамлекеттин эң маанилүү иш-милдеттеринин бири болуп саналат, мунун өзү куралдуу коргонууга даярдык боюнча саясий, экономикалык, аскердик, социалдык, укуктук жана башка чаралардын тутуму жана Кыргыз Республикасынын эгемендигин, аймактык бүтүндүгүн, коомун жана жарандарын куралдуу коргоону түшүндүрөт.</w:t>
            </w:r>
          </w:p>
          <w:p w:rsidR="008B0FD5" w:rsidRPr="007C6E7B" w:rsidRDefault="008B0FD5" w:rsidP="008B0FD5">
            <w:pPr>
              <w:pStyle w:val="tkTekst"/>
              <w:spacing w:after="0" w:line="240" w:lineRule="auto"/>
              <w:rPr>
                <w:rFonts w:ascii="Times New Roman" w:hAnsi="Times New Roman" w:cs="Times New Roman"/>
                <w:b/>
                <w:sz w:val="24"/>
                <w:szCs w:val="24"/>
              </w:rPr>
            </w:pPr>
            <w:r w:rsidRPr="008B0FD5">
              <w:rPr>
                <w:rFonts w:ascii="Times New Roman" w:hAnsi="Times New Roman" w:cs="Times New Roman"/>
                <w:sz w:val="24"/>
                <w:szCs w:val="24"/>
              </w:rPr>
              <w:t xml:space="preserve">Коргоо Кыргыз Республикасынын </w:t>
            </w:r>
            <w:hyperlink r:id="rId38" w:history="1">
              <w:r w:rsidRPr="008B0FD5">
                <w:rPr>
                  <w:rStyle w:val="a4"/>
                  <w:rFonts w:ascii="Times New Roman" w:hAnsi="Times New Roman" w:cs="Times New Roman"/>
                  <w:color w:val="auto"/>
                  <w:sz w:val="24"/>
                  <w:szCs w:val="24"/>
                  <w:u w:val="none"/>
                </w:rPr>
                <w:t>Конституциясына</w:t>
              </w:r>
            </w:hyperlink>
            <w:r w:rsidRPr="008B0FD5">
              <w:rPr>
                <w:rFonts w:ascii="Times New Roman" w:hAnsi="Times New Roman" w:cs="Times New Roman"/>
                <w:sz w:val="24"/>
                <w:szCs w:val="24"/>
              </w:rPr>
              <w:t xml:space="preserve">, Кыргыз Республикасынын мыйзамдарына, эл аралык укуктун негиз болуучу принциптерине жана ченемдерине, </w:t>
            </w:r>
            <w:r w:rsidR="00DE101C" w:rsidRPr="00DE101C">
              <w:rPr>
                <w:rFonts w:ascii="Times New Roman" w:hAnsi="Times New Roman" w:cs="Times New Roman"/>
                <w:b/>
                <w:sz w:val="24"/>
                <w:szCs w:val="24"/>
                <w:lang w:val="ky-KG"/>
              </w:rPr>
              <w:t xml:space="preserve">мыйзамда белгиленген тартипте </w:t>
            </w:r>
            <w:r w:rsidR="00DE101C" w:rsidRPr="00DE101C">
              <w:rPr>
                <w:rFonts w:ascii="Times New Roman" w:hAnsi="Times New Roman" w:cs="Times New Roman"/>
                <w:b/>
                <w:sz w:val="24"/>
                <w:szCs w:val="24"/>
                <w:lang w:val="ky-KG"/>
              </w:rPr>
              <w:lastRenderedPageBreak/>
              <w:t>күчүнө кирген эл аралык келишимдер</w:t>
            </w:r>
            <w:r w:rsidR="00DE101C">
              <w:rPr>
                <w:rFonts w:ascii="Times New Roman" w:hAnsi="Times New Roman" w:cs="Times New Roman"/>
                <w:b/>
                <w:sz w:val="24"/>
                <w:szCs w:val="24"/>
                <w:lang w:val="ky-KG"/>
              </w:rPr>
              <w:t>ге</w:t>
            </w:r>
            <w:r w:rsidR="00DE101C" w:rsidRPr="00DE101C">
              <w:rPr>
                <w:rFonts w:ascii="Times New Roman" w:hAnsi="Times New Roman" w:cs="Times New Roman"/>
                <w:b/>
                <w:sz w:val="24"/>
                <w:szCs w:val="24"/>
                <w:lang w:val="ky-KG"/>
              </w:rPr>
              <w:t xml:space="preserve">, </w:t>
            </w:r>
            <w:r w:rsidR="0058690F" w:rsidRPr="0058690F">
              <w:rPr>
                <w:rFonts w:ascii="Times New Roman" w:hAnsi="Times New Roman" w:cs="Times New Roman"/>
                <w:b/>
                <w:sz w:val="24"/>
                <w:szCs w:val="24"/>
                <w:lang w:val="ky-KG"/>
              </w:rPr>
              <w:t>ошондой эле аскердик өнөрдүн теориясына жана практикасына</w:t>
            </w:r>
            <w:r w:rsidR="00DE101C" w:rsidRPr="007C6E7B">
              <w:rPr>
                <w:rFonts w:ascii="Times New Roman" w:hAnsi="Times New Roman" w:cs="Times New Roman"/>
                <w:b/>
                <w:sz w:val="24"/>
                <w:szCs w:val="24"/>
              </w:rPr>
              <w:t xml:space="preserve"> </w:t>
            </w:r>
            <w:r w:rsidRPr="003A5D7D">
              <w:rPr>
                <w:rFonts w:ascii="Times New Roman" w:hAnsi="Times New Roman" w:cs="Times New Roman"/>
                <w:sz w:val="24"/>
                <w:szCs w:val="24"/>
              </w:rPr>
              <w:t>ылайык уюштурулат жана ишке ашырылат</w:t>
            </w:r>
            <w:r w:rsidRPr="007C6E7B">
              <w:rPr>
                <w:rFonts w:ascii="Times New Roman" w:hAnsi="Times New Roman" w:cs="Times New Roman"/>
                <w:b/>
                <w:sz w:val="24"/>
                <w:szCs w:val="24"/>
              </w:rPr>
              <w:t>.</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2-берене. Коргоону уюштуруу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Коргоону уюштурууга төмөнкүлөр кирет: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согуш коркунучун жана согуш кооптуулугун болжолдоо, аныктоо жана баалоо;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коргоо жаатында бирдиктүү мамлекеттик саясатты түзүү жана ишке ашыруу;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 коргоо жаатында укуктук жөнгө салуу;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3-1) коргоону жана Куралдуу Күчтөрдү, башка аскердик түзүлүштөрдү колдонууну пландоо;</w:t>
            </w:r>
          </w:p>
          <w:p w:rsid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 xml:space="preserve">4) Куралдуу Күчтөрдү жана башка аскердик түзүлүштөрдү </w:t>
            </w:r>
            <w:r w:rsidR="007B1EF3" w:rsidRPr="007B1EF3">
              <w:rPr>
                <w:rFonts w:ascii="Times New Roman" w:hAnsi="Times New Roman" w:cs="Times New Roman"/>
                <w:b/>
                <w:sz w:val="24"/>
                <w:szCs w:val="24"/>
              </w:rPr>
              <w:t>өнүктүрүү</w:t>
            </w:r>
            <w:r w:rsidR="007B1EF3">
              <w:rPr>
                <w:rFonts w:ascii="Times New Roman" w:hAnsi="Times New Roman" w:cs="Times New Roman"/>
                <w:b/>
                <w:sz w:val="24"/>
                <w:szCs w:val="24"/>
              </w:rPr>
              <w:t>, даярдоо жана колдонууга даярдыкта кармап туруу</w:t>
            </w:r>
            <w:r w:rsidR="00164F5B">
              <w:rPr>
                <w:rFonts w:ascii="Times New Roman" w:hAnsi="Times New Roman" w:cs="Times New Roman"/>
                <w:b/>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5) коргонууну камсыз кылуу боюнча маселелерди чечүүгө мамлекеттин жана </w:t>
            </w:r>
            <w:r w:rsidR="0033549E">
              <w:rPr>
                <w:rFonts w:ascii="Times New Roman" w:hAnsi="Times New Roman" w:cs="Times New Roman"/>
                <w:sz w:val="24"/>
                <w:szCs w:val="24"/>
              </w:rPr>
              <w:t xml:space="preserve">колдоо </w:t>
            </w:r>
            <w:r w:rsidRPr="008B0FD5">
              <w:rPr>
                <w:rFonts w:ascii="Times New Roman" w:hAnsi="Times New Roman" w:cs="Times New Roman"/>
                <w:sz w:val="24"/>
                <w:szCs w:val="24"/>
              </w:rPr>
              <w:t>мамлекеттик органдардын экономикасынын мобилизациялык даярдыгы;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мамлекеттик органдарды жана өлкөнүн экономикасын согуш мезгилинин шарттарында иштөөгө өткөрүүнү уюштуруу жана мобилизацияны пландаштыруу;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калкты, аскердик үйрөтүлгөн резервдерди жана Кыргыз Республикасынын аймагын коргоого даярдоо;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мамлекеттик чек араны кайтаруу жана коргоо, Кыргыз Республикасынын аймагын жана аба мейкиндигин коргоо;</w:t>
            </w:r>
          </w:p>
          <w:p w:rsidR="00EB120E" w:rsidRPr="008B0FD5" w:rsidRDefault="00EB120E" w:rsidP="00EB120E">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Куралдуу Күчтөрдү жана башка аскердик түзүлүштөрдү курал-жарак, аскердик техника, ок-дарылар, аскердик-техникалык, буюмдук мүлк, азык-түлүк, күйүүчү-майлоочу материалдар жана башка материалдык-техникалык каражаттар менен тынчтык жана согуш мезгилдеринде </w:t>
            </w:r>
            <w:r w:rsidRPr="00EB120E">
              <w:rPr>
                <w:rFonts w:ascii="Times New Roman" w:hAnsi="Times New Roman" w:cs="Times New Roman"/>
                <w:sz w:val="24"/>
                <w:szCs w:val="24"/>
              </w:rPr>
              <w:t>камсыз кылуу</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мамлекеттик жана мобилизациялык резервдердин запастарын, мамлекеттик азайбас запастарды түзүү;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коргоо жаатындагы мамлекеттик сырды түзүүчү маалыматтарды сактоону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12) аскердик илимди жана аскердик кадрларды даярдоо тутумун </w:t>
            </w:r>
            <w:r w:rsidRPr="008B0FD5">
              <w:rPr>
                <w:rFonts w:ascii="Times New Roman" w:hAnsi="Times New Roman" w:cs="Times New Roman"/>
                <w:sz w:val="24"/>
                <w:szCs w:val="24"/>
              </w:rPr>
              <w:lastRenderedPageBreak/>
              <w:t>өнүктүрүү;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13) Куралдуу Күчтөрдү жана башка аскердик түзүлүштөрдү башкаруунун бирдиктүү тутумун түзүү жана өркүндөтүү, ошондой эле радиожыштык спектрин коргоо кызыкчылыктарында пайдаланууну пландоо;</w:t>
            </w:r>
          </w:p>
          <w:p w:rsidR="008B0FD5" w:rsidRPr="007B1EF3" w:rsidRDefault="007B1EF3"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Күчүн жоготту деп таа</w:t>
            </w:r>
            <w:r>
              <w:rPr>
                <w:rFonts w:ascii="Times New Roman" w:hAnsi="Times New Roman" w:cs="Times New Roman"/>
                <w:b/>
                <w:sz w:val="24"/>
                <w:szCs w:val="24"/>
              </w:rPr>
              <w:t>н</w:t>
            </w:r>
            <w:r w:rsidRPr="007B1EF3">
              <w:rPr>
                <w:rFonts w:ascii="Times New Roman" w:hAnsi="Times New Roman" w:cs="Times New Roman"/>
                <w:b/>
                <w:sz w:val="24"/>
                <w:szCs w:val="24"/>
              </w:rPr>
              <w:t>ылсын</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15) Кыргыз Республикасынын мамлекеттик органдарынын жана жергиликтүү өз алдынча башкаруу органдарынын коргоо жаатындагы иштерин координациялоо;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16) аскер кызматчыларын жана алардын үй-бүлө мүчөлөрүн, ошондой эле аскер кызматынан бошонгон адамдарды социалдык коргоону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17) жамааттык коопсуздук жана коргоо максатында эл аралык кызматташтык;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18) коргоо жаатындагы башка иш-чаралар.</w:t>
            </w:r>
          </w:p>
          <w:p w:rsidR="00740787" w:rsidRDefault="00740787"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4-берене. Куралдуу Күчтөрдүн арналышы</w:t>
            </w:r>
          </w:p>
          <w:p w:rsid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 - Кыргыз Республикасынын эгемендигин, аймактык бүтүндүгүн, конституциялык түзүлүшүн, коомду жана жарандарды ишенимдүү коргоону камсыздоо жана эл аралык келишимдерге ылайык милдеттенмелерди аткаруу үчүн арналган мамлекеттик аскердик уюм.</w:t>
            </w:r>
          </w:p>
          <w:p w:rsidR="00740787" w:rsidRPr="008B0FD5" w:rsidRDefault="00740787"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5-берене. Куралдуу Күчтөрдү түзүүнүн принциптери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 куруунун принциптери болуп төмөнкүлөр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өзүн өзү коргоо жана коргонуунун жетиштүүлүгү;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аскердик жетекчиликти борбордоштуруу жана укуктук негиздеги бир башчылык;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Президентинин, Кыргыз Республикасынын Жогорку Кеңешинин, Кыргыз Республикасынын </w:t>
            </w:r>
            <w:r w:rsidR="007C6E7B" w:rsidRPr="00777D3E">
              <w:rPr>
                <w:rFonts w:ascii="Times New Roman" w:hAnsi="Times New Roman" w:cs="Times New Roman"/>
                <w:b/>
                <w:sz w:val="24"/>
                <w:szCs w:val="24"/>
                <w:lang w:val="ky-KG"/>
              </w:rPr>
              <w:t>Министрлер Кабинети</w:t>
            </w:r>
            <w:r w:rsidR="007C6E7B">
              <w:rPr>
                <w:rFonts w:ascii="Times New Roman" w:hAnsi="Times New Roman" w:cs="Times New Roman"/>
                <w:b/>
                <w:sz w:val="24"/>
                <w:szCs w:val="24"/>
                <w:lang w:val="ky-KG"/>
              </w:rPr>
              <w:t>нин</w:t>
            </w:r>
            <w:r w:rsidRPr="008B0FD5">
              <w:rPr>
                <w:rFonts w:ascii="Times New Roman" w:hAnsi="Times New Roman" w:cs="Times New Roman"/>
                <w:sz w:val="24"/>
                <w:szCs w:val="24"/>
              </w:rPr>
              <w:t xml:space="preserve"> жана жарандык коомдун контролдугунда болуу;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өнүктүрүү жана алардын күжүрмөн даярдыгын жогорку деңгээлде кармоо;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5) башкаруунун натыйжалуулугу;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өздүк курамды тарбиялоонун, окутуунун жана кадрларды даярдоонун биримдиги;</w:t>
            </w:r>
          </w:p>
          <w:p w:rsidR="008B0FD5" w:rsidRP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 xml:space="preserve">7) </w:t>
            </w:r>
            <w:r w:rsidR="007B1EF3" w:rsidRPr="007B1EF3">
              <w:rPr>
                <w:rFonts w:ascii="Times New Roman" w:hAnsi="Times New Roman" w:cs="Times New Roman"/>
                <w:b/>
                <w:sz w:val="24"/>
                <w:szCs w:val="24"/>
              </w:rPr>
              <w:t>уюштуруучулук жана функционалдык түзүлүштөрдүн модулдуулугу</w:t>
            </w:r>
            <w:r w:rsidRPr="007B1EF3">
              <w:rPr>
                <w:rFonts w:ascii="Times New Roman" w:hAnsi="Times New Roman" w:cs="Times New Roman"/>
                <w:b/>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аскер кызматчыларынын укуктарын сактоо жана социалдык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коргоону уюштурууга жана Куралдуу Күчтөрдү курууга көз караштардын биримдиги;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 куруунун, өнүктүрүүнүн, даярдоонун жана колдонуунун теориясынын жана практикасынын улануучулугу;</w:t>
            </w:r>
          </w:p>
          <w:p w:rsidR="008B0FD5" w:rsidRDefault="008B0FD5" w:rsidP="008B0FD5">
            <w:pPr>
              <w:pStyle w:val="tkTekst"/>
              <w:spacing w:after="0" w:line="240" w:lineRule="auto"/>
              <w:rPr>
                <w:rFonts w:ascii="Times New Roman" w:hAnsi="Times New Roman" w:cs="Times New Roman"/>
                <w:b/>
                <w:sz w:val="24"/>
                <w:szCs w:val="24"/>
              </w:rPr>
            </w:pPr>
            <w:r w:rsidRPr="00080A78">
              <w:rPr>
                <w:rFonts w:ascii="Times New Roman" w:hAnsi="Times New Roman" w:cs="Times New Roman"/>
                <w:b/>
                <w:sz w:val="24"/>
                <w:szCs w:val="24"/>
              </w:rPr>
              <w:t xml:space="preserve">11) Куралдуу Күчтөрдүн курамынын, уюштуруучулук-штаттык түзүмүнүн, санынын </w:t>
            </w:r>
            <w:r w:rsidR="00080A78">
              <w:rPr>
                <w:rFonts w:ascii="Times New Roman" w:hAnsi="Times New Roman" w:cs="Times New Roman"/>
                <w:b/>
                <w:sz w:val="24"/>
                <w:szCs w:val="24"/>
              </w:rPr>
              <w:t xml:space="preserve">мамлекеттин демографиялык жана экономикалык </w:t>
            </w:r>
            <w:r w:rsidR="00080A78" w:rsidRPr="00E53083">
              <w:rPr>
                <w:rFonts w:ascii="Times New Roman" w:hAnsi="Times New Roman" w:cs="Times New Roman"/>
                <w:b/>
                <w:sz w:val="24"/>
                <w:szCs w:val="24"/>
              </w:rPr>
              <w:t>м</w:t>
            </w:r>
            <w:r w:rsidR="00E53083" w:rsidRPr="00E53083">
              <w:rPr>
                <w:rFonts w:ascii="Times New Roman" w:hAnsi="Times New Roman" w:cs="Times New Roman"/>
                <w:b/>
                <w:sz w:val="24"/>
                <w:szCs w:val="24"/>
                <w:lang w:val="ky-KG"/>
              </w:rPr>
              <w:t>ү</w:t>
            </w:r>
            <w:r w:rsidR="00080A78" w:rsidRPr="00E53083">
              <w:rPr>
                <w:rFonts w:ascii="Times New Roman" w:hAnsi="Times New Roman" w:cs="Times New Roman"/>
                <w:b/>
                <w:sz w:val="24"/>
                <w:szCs w:val="24"/>
              </w:rPr>
              <w:t>мк</w:t>
            </w:r>
            <w:r w:rsidR="00E53083" w:rsidRPr="00E53083">
              <w:rPr>
                <w:rFonts w:ascii="Times New Roman" w:hAnsi="Times New Roman" w:cs="Times New Roman"/>
                <w:b/>
                <w:sz w:val="24"/>
                <w:szCs w:val="24"/>
                <w:lang w:val="ky-KG"/>
              </w:rPr>
              <w:t>ү</w:t>
            </w:r>
            <w:r w:rsidR="00080A78" w:rsidRPr="00E53083">
              <w:rPr>
                <w:rFonts w:ascii="Times New Roman" w:hAnsi="Times New Roman" w:cs="Times New Roman"/>
                <w:b/>
                <w:sz w:val="24"/>
                <w:szCs w:val="24"/>
              </w:rPr>
              <w:t>нч</w:t>
            </w:r>
            <w:r w:rsidR="00E53083" w:rsidRPr="00E53083">
              <w:rPr>
                <w:rFonts w:ascii="Times New Roman" w:hAnsi="Times New Roman" w:cs="Times New Roman"/>
                <w:b/>
                <w:sz w:val="24"/>
                <w:szCs w:val="24"/>
                <w:lang w:val="ky-KG"/>
              </w:rPr>
              <w:t>ү</w:t>
            </w:r>
            <w:r w:rsidR="00080A78" w:rsidRPr="00E53083">
              <w:rPr>
                <w:rFonts w:ascii="Times New Roman" w:hAnsi="Times New Roman" w:cs="Times New Roman"/>
                <w:b/>
                <w:sz w:val="24"/>
                <w:szCs w:val="24"/>
              </w:rPr>
              <w:t>л</w:t>
            </w:r>
            <w:r w:rsidR="00E53083" w:rsidRPr="00E53083">
              <w:rPr>
                <w:rFonts w:ascii="Times New Roman" w:hAnsi="Times New Roman" w:cs="Times New Roman"/>
                <w:b/>
                <w:sz w:val="24"/>
                <w:szCs w:val="24"/>
                <w:lang w:val="ky-KG"/>
              </w:rPr>
              <w:t>ү</w:t>
            </w:r>
            <w:r w:rsidR="00080A78" w:rsidRPr="00E53083">
              <w:rPr>
                <w:rFonts w:ascii="Times New Roman" w:hAnsi="Times New Roman" w:cs="Times New Roman"/>
                <w:b/>
                <w:sz w:val="24"/>
                <w:szCs w:val="24"/>
              </w:rPr>
              <w:t>кт</w:t>
            </w:r>
            <w:r w:rsidR="00E53083" w:rsidRPr="00E53083">
              <w:rPr>
                <w:rFonts w:ascii="Times New Roman" w:hAnsi="Times New Roman" w:cs="Times New Roman"/>
                <w:b/>
                <w:sz w:val="24"/>
                <w:szCs w:val="24"/>
                <w:lang w:val="ky-KG"/>
              </w:rPr>
              <w:t>ө</w:t>
            </w:r>
            <w:r w:rsidR="00080A78" w:rsidRPr="00E53083">
              <w:rPr>
                <w:rFonts w:ascii="Times New Roman" w:hAnsi="Times New Roman" w:cs="Times New Roman"/>
                <w:b/>
                <w:sz w:val="24"/>
                <w:szCs w:val="24"/>
              </w:rPr>
              <w:t>р</w:t>
            </w:r>
            <w:r w:rsidR="00E53083" w:rsidRPr="00E53083">
              <w:rPr>
                <w:rFonts w:ascii="Times New Roman" w:hAnsi="Times New Roman" w:cs="Times New Roman"/>
                <w:b/>
                <w:sz w:val="24"/>
                <w:szCs w:val="24"/>
                <w:lang w:val="ky-KG"/>
              </w:rPr>
              <w:t>ү</w:t>
            </w:r>
            <w:r w:rsidR="00080A78" w:rsidRPr="00E53083">
              <w:rPr>
                <w:rFonts w:ascii="Times New Roman" w:hAnsi="Times New Roman" w:cs="Times New Roman"/>
                <w:b/>
                <w:sz w:val="24"/>
                <w:szCs w:val="24"/>
              </w:rPr>
              <w:t>н</w:t>
            </w:r>
            <w:r w:rsidR="00E53083" w:rsidRPr="00E53083">
              <w:rPr>
                <w:rFonts w:ascii="Times New Roman" w:hAnsi="Times New Roman" w:cs="Times New Roman"/>
                <w:b/>
                <w:sz w:val="24"/>
                <w:szCs w:val="24"/>
                <w:lang w:val="ky-KG"/>
              </w:rPr>
              <w:t>ө</w:t>
            </w:r>
            <w:r w:rsidR="00080A78">
              <w:rPr>
                <w:rFonts w:ascii="Times New Roman" w:hAnsi="Times New Roman" w:cs="Times New Roman"/>
                <w:b/>
                <w:sz w:val="24"/>
                <w:szCs w:val="24"/>
              </w:rPr>
              <w:t xml:space="preserve"> </w:t>
            </w:r>
            <w:r w:rsidRPr="00080A78">
              <w:rPr>
                <w:rFonts w:ascii="Times New Roman" w:hAnsi="Times New Roman" w:cs="Times New Roman"/>
                <w:b/>
                <w:sz w:val="24"/>
                <w:szCs w:val="24"/>
              </w:rPr>
              <w:t>тынчтык мезгилинде аскердик коопсуздукту жана согуш мезгилинде куралдуу коргонууну камсыз кылуу милдеттерине ылайыктуулугу</w:t>
            </w:r>
            <w:r w:rsidR="00E82643">
              <w:rPr>
                <w:rFonts w:ascii="Times New Roman" w:hAnsi="Times New Roman" w:cs="Times New Roman"/>
                <w:b/>
                <w:sz w:val="24"/>
                <w:szCs w:val="24"/>
              </w:rPr>
              <w:t>;</w:t>
            </w:r>
          </w:p>
          <w:p w:rsidR="00E82643" w:rsidRPr="00E82643" w:rsidRDefault="00E82643" w:rsidP="00E82643">
            <w:pPr>
              <w:ind w:firstLine="567"/>
              <w:jc w:val="both"/>
              <w:rPr>
                <w:b/>
                <w:szCs w:val="24"/>
                <w:lang w:val="ky-KG"/>
              </w:rPr>
            </w:pPr>
            <w:r w:rsidRPr="00E82643">
              <w:rPr>
                <w:b/>
                <w:szCs w:val="24"/>
                <w:lang w:val="ky-KG"/>
              </w:rPr>
              <w:t>12) илимий;</w:t>
            </w:r>
          </w:p>
          <w:p w:rsidR="00E82643" w:rsidRPr="00E82643" w:rsidRDefault="00E82643" w:rsidP="00E82643">
            <w:pPr>
              <w:ind w:firstLine="567"/>
              <w:jc w:val="both"/>
              <w:rPr>
                <w:b/>
                <w:szCs w:val="24"/>
                <w:lang w:val="ky-KG"/>
              </w:rPr>
            </w:pPr>
            <w:r w:rsidRPr="00E82643">
              <w:rPr>
                <w:b/>
                <w:szCs w:val="24"/>
                <w:lang w:val="ky-KG"/>
              </w:rPr>
              <w:t>13) тынчтык жана согуш убагындагы  уюштуруучулук түзүмдөрдүн биримдиги;</w:t>
            </w:r>
          </w:p>
          <w:p w:rsidR="00E82643" w:rsidRPr="00E82643" w:rsidRDefault="00E82643" w:rsidP="00E82643">
            <w:pPr>
              <w:ind w:firstLine="567"/>
              <w:jc w:val="both"/>
              <w:rPr>
                <w:b/>
                <w:szCs w:val="24"/>
                <w:lang w:val="ky-KG"/>
              </w:rPr>
            </w:pPr>
            <w:r w:rsidRPr="00E82643">
              <w:rPr>
                <w:b/>
                <w:szCs w:val="24"/>
                <w:lang w:val="ky-KG"/>
              </w:rPr>
              <w:t xml:space="preserve">14) Куралдуу Күчтөрдү өнүктүрүүдө приоритеттүү сапаттуу көрсөткүчтөр, анын курамы жана жабдуу; </w:t>
            </w:r>
          </w:p>
          <w:p w:rsidR="00E82643" w:rsidRPr="001D2B04" w:rsidRDefault="00352FA7" w:rsidP="008B0FD5">
            <w:pPr>
              <w:pStyle w:val="tkTekst"/>
              <w:spacing w:after="0" w:line="240" w:lineRule="auto"/>
              <w:rPr>
                <w:rFonts w:ascii="Times New Roman" w:hAnsi="Times New Roman" w:cs="Times New Roman"/>
                <w:b/>
                <w:sz w:val="24"/>
                <w:szCs w:val="24"/>
                <w:lang w:val="ky-KG"/>
              </w:rPr>
            </w:pPr>
            <w:r w:rsidRPr="001D2B04">
              <w:rPr>
                <w:rFonts w:ascii="Times New Roman" w:hAnsi="Times New Roman" w:cs="Times New Roman"/>
                <w:i/>
                <w:sz w:val="24"/>
                <w:szCs w:val="24"/>
                <w:lang w:val="ky-KG"/>
              </w:rPr>
              <w:t>15) Куралду Күчтөрдүн күжүрмөн кубатын аскердик коркунучтун күчөшүнө жараша ке</w:t>
            </w:r>
            <w:r w:rsidR="00A82C33" w:rsidRPr="001D2B04">
              <w:rPr>
                <w:rFonts w:ascii="Times New Roman" w:hAnsi="Times New Roman" w:cs="Times New Roman"/>
                <w:i/>
                <w:sz w:val="24"/>
                <w:szCs w:val="24"/>
                <w:lang w:val="ky-KG"/>
              </w:rPr>
              <w:t>ӊ</w:t>
            </w:r>
            <w:r w:rsidRPr="001D2B04">
              <w:rPr>
                <w:rFonts w:ascii="Times New Roman" w:hAnsi="Times New Roman" w:cs="Times New Roman"/>
                <w:i/>
                <w:sz w:val="24"/>
                <w:szCs w:val="24"/>
                <w:lang w:val="ky-KG"/>
              </w:rPr>
              <w:t xml:space="preserve">ейтүү </w:t>
            </w:r>
            <w:r w:rsidR="001D2B04">
              <w:rPr>
                <w:rFonts w:ascii="Times New Roman" w:hAnsi="Times New Roman" w:cs="Times New Roman"/>
                <w:i/>
                <w:sz w:val="24"/>
                <w:szCs w:val="24"/>
                <w:lang w:val="ky-KG"/>
              </w:rPr>
              <w:t>үчүн мүмкүнчүлүктөрдү камсыздоо</w:t>
            </w:r>
            <w:r w:rsidRPr="001D2B04">
              <w:rPr>
                <w:rFonts w:ascii="Times New Roman" w:hAnsi="Times New Roman" w:cs="Times New Roman"/>
                <w:i/>
                <w:sz w:val="24"/>
                <w:szCs w:val="24"/>
                <w:lang w:val="ky-KG"/>
              </w:rPr>
              <w:t>.</w:t>
            </w:r>
          </w:p>
          <w:p w:rsidR="008B0FD5" w:rsidRPr="00C52538" w:rsidRDefault="00740787" w:rsidP="008B0FD5">
            <w:pPr>
              <w:pStyle w:val="tkRedakcijaTekst"/>
              <w:spacing w:after="0" w:line="240" w:lineRule="auto"/>
              <w:rPr>
                <w:rFonts w:ascii="Times New Roman" w:hAnsi="Times New Roman" w:cs="Times New Roman"/>
                <w:sz w:val="24"/>
                <w:szCs w:val="24"/>
                <w:lang w:val="ky-KG"/>
              </w:rPr>
            </w:pPr>
            <w:r w:rsidRPr="00C52538">
              <w:rPr>
                <w:rFonts w:ascii="Times New Roman" w:hAnsi="Times New Roman" w:cs="Times New Roman"/>
                <w:sz w:val="24"/>
                <w:szCs w:val="24"/>
                <w:lang w:val="ky-KG"/>
              </w:rPr>
              <w:t>…..</w:t>
            </w:r>
          </w:p>
          <w:p w:rsidR="008B0FD5" w:rsidRPr="00C52538" w:rsidRDefault="008B0FD5" w:rsidP="008B0FD5">
            <w:pPr>
              <w:pStyle w:val="tkZagolovok5"/>
              <w:spacing w:before="0" w:after="0" w:line="240" w:lineRule="auto"/>
              <w:rPr>
                <w:rFonts w:ascii="Times New Roman" w:hAnsi="Times New Roman" w:cs="Times New Roman"/>
                <w:b w:val="0"/>
                <w:sz w:val="24"/>
                <w:szCs w:val="24"/>
                <w:lang w:val="ky-KG"/>
              </w:rPr>
            </w:pPr>
            <w:r w:rsidRPr="00C52538">
              <w:rPr>
                <w:rFonts w:ascii="Times New Roman" w:hAnsi="Times New Roman" w:cs="Times New Roman"/>
                <w:b w:val="0"/>
                <w:sz w:val="24"/>
                <w:szCs w:val="24"/>
                <w:lang w:val="ky-KG"/>
              </w:rPr>
              <w:t>6-берене. Куралдуу Күчтөрдүн жана башка аскердик түзүлүштөрдүн курамы, милдеттери</w:t>
            </w:r>
          </w:p>
          <w:p w:rsidR="0082335C" w:rsidRPr="0082335C" w:rsidRDefault="0082335C" w:rsidP="0082335C">
            <w:pPr>
              <w:ind w:firstLine="567"/>
              <w:jc w:val="both"/>
              <w:rPr>
                <w:b/>
                <w:szCs w:val="24"/>
                <w:lang w:val="ky-KG"/>
              </w:rPr>
            </w:pPr>
            <w:r w:rsidRPr="0082335C">
              <w:rPr>
                <w:b/>
                <w:szCs w:val="24"/>
                <w:lang w:val="ky-KG"/>
              </w:rPr>
              <w:t>1. Куралдуу Күчтөр аскердик башкаруу органдарынан, Куралдуу Күчтөрдүн түрлөрүнүн бирикмелеринен, кошуундарынан, бөлүктөрүнөн, бөлүкчөлөрүнөн жана мекемелеринен, Куралдуу Күчтөрдүн аскерлеринин, атайын аскерлеринин, атайын  түзүмдөрүнүн  жана ооруктун түрлөрүнөн турат.</w:t>
            </w:r>
          </w:p>
          <w:p w:rsidR="0082335C" w:rsidRPr="0082335C" w:rsidRDefault="0082335C" w:rsidP="0082335C">
            <w:pPr>
              <w:ind w:firstLine="567"/>
              <w:jc w:val="both"/>
              <w:rPr>
                <w:b/>
                <w:szCs w:val="24"/>
                <w:lang w:val="ky-KG"/>
              </w:rPr>
            </w:pPr>
            <w:r w:rsidRPr="0082335C">
              <w:rPr>
                <w:b/>
                <w:szCs w:val="24"/>
                <w:lang w:val="ky-KG"/>
              </w:rPr>
              <w:t>Бирикмелер, кошуундар, бөлүктөр жана мекемелер  юридикалык жактын укуктарына ээ.</w:t>
            </w:r>
          </w:p>
          <w:p w:rsidR="0082335C" w:rsidRPr="0082335C" w:rsidRDefault="0082335C" w:rsidP="0082335C">
            <w:pPr>
              <w:ind w:firstLine="567"/>
              <w:jc w:val="both"/>
              <w:rPr>
                <w:b/>
                <w:szCs w:val="24"/>
                <w:lang w:val="ky-KG"/>
              </w:rPr>
            </w:pPr>
            <w:r w:rsidRPr="0082335C">
              <w:rPr>
                <w:b/>
                <w:szCs w:val="24"/>
                <w:lang w:val="ky-KG"/>
              </w:rPr>
              <w:lastRenderedPageBreak/>
              <w:t>Мекемелерге, ошондой эле, аскердик башкаруунун жергиликтүү органдары болуп саналган  аскер комиссариаттары  кирет.</w:t>
            </w:r>
          </w:p>
          <w:p w:rsidR="0082335C" w:rsidRPr="0082335C" w:rsidRDefault="0082335C" w:rsidP="0082335C">
            <w:pPr>
              <w:ind w:firstLine="567"/>
              <w:jc w:val="both"/>
              <w:rPr>
                <w:b/>
                <w:szCs w:val="24"/>
                <w:lang w:val="ky-KG"/>
              </w:rPr>
            </w:pPr>
            <w:r w:rsidRPr="0082335C">
              <w:rPr>
                <w:b/>
                <w:szCs w:val="24"/>
                <w:lang w:val="ky-KG"/>
              </w:rPr>
              <w:t>Согуш мезгилинде Куралдуу Күчтөр өз милдеттерин башка аскердик түзүмдөр менен өз ара аракеттенип аткарат.</w:t>
            </w:r>
          </w:p>
          <w:p w:rsidR="008B0FD5" w:rsidRPr="00135F6C" w:rsidRDefault="008B0FD5" w:rsidP="008B0FD5">
            <w:pPr>
              <w:pStyle w:val="tkTekst"/>
              <w:spacing w:after="0" w:line="240" w:lineRule="auto"/>
              <w:rPr>
                <w:rFonts w:ascii="Times New Roman" w:hAnsi="Times New Roman" w:cs="Times New Roman"/>
                <w:sz w:val="24"/>
                <w:szCs w:val="24"/>
                <w:lang w:val="ky-KG"/>
              </w:rPr>
            </w:pPr>
            <w:r w:rsidRPr="008B0FD5">
              <w:rPr>
                <w:rFonts w:ascii="Times New Roman" w:hAnsi="Times New Roman" w:cs="Times New Roman"/>
                <w:sz w:val="24"/>
                <w:szCs w:val="24"/>
                <w:lang w:val="ky-KG"/>
              </w:rPr>
              <w:t>2. Куралдуу Күчтөрдүн милдеттери төмөнкүлөр болуп саналат: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1) Кыргыз Республикасынын </w:t>
            </w:r>
            <w:r w:rsidRPr="000F5048">
              <w:rPr>
                <w:rFonts w:ascii="Times New Roman" w:hAnsi="Times New Roman" w:cs="Times New Roman"/>
                <w:b/>
                <w:sz w:val="24"/>
                <w:szCs w:val="24"/>
                <w:lang w:val="ky-KG"/>
              </w:rPr>
              <w:t>эгемендүүлүгүн</w:t>
            </w:r>
            <w:r w:rsidRPr="00480CB8">
              <w:rPr>
                <w:rFonts w:ascii="Times New Roman" w:hAnsi="Times New Roman" w:cs="Times New Roman"/>
                <w:sz w:val="24"/>
                <w:szCs w:val="24"/>
                <w:lang w:val="ky-KG"/>
              </w:rPr>
              <w:t xml:space="preserve"> жана аймактык бүтүндүгүн, конституциялык түзүлүшүн, коомду жана жарандарды баскынчылыктан куралдуу коргоо;</w:t>
            </w:r>
          </w:p>
          <w:p w:rsidR="001759B7" w:rsidRPr="001759B7" w:rsidRDefault="001759B7" w:rsidP="001759B7">
            <w:pPr>
              <w:ind w:firstLine="567"/>
              <w:jc w:val="both"/>
              <w:rPr>
                <w:b/>
                <w:szCs w:val="24"/>
                <w:lang w:val="ky-KG"/>
              </w:rPr>
            </w:pPr>
            <w:r w:rsidRPr="001759B7">
              <w:rPr>
                <w:b/>
                <w:szCs w:val="24"/>
                <w:lang w:val="ky-KG"/>
              </w:rPr>
              <w:t>2) Кыргыз Республикасынын мамлекеттик чек арасын куралдуу коргоого катышуу;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 аймактык коргонууга катышуу;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4) өзгөчө жана </w:t>
            </w:r>
            <w:r w:rsidRPr="008B0FD5">
              <w:rPr>
                <w:rFonts w:ascii="Times New Roman" w:hAnsi="Times New Roman" w:cs="Times New Roman"/>
                <w:sz w:val="24"/>
                <w:szCs w:val="24"/>
                <w:lang w:val="ky-KG"/>
              </w:rPr>
              <w:t>согуштук</w:t>
            </w:r>
            <w:r w:rsidRPr="00480CB8">
              <w:rPr>
                <w:rFonts w:ascii="Times New Roman" w:hAnsi="Times New Roman" w:cs="Times New Roman"/>
                <w:sz w:val="24"/>
                <w:szCs w:val="24"/>
                <w:lang w:val="ky-KG"/>
              </w:rPr>
              <w:t xml:space="preserve"> абалдардын режимдерин кармоо;</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5) мыйзамсыз куралдуу түзүлүштөрдү жана табигый, технотектүү мүнөздөгү өзгөчө кырдаалдардын кесепеттерин жоюу;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терроризмге жана экстремисттик иш-аракетке каршы күрөшүүгө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эл аралык тынчтыкты жана коопсуздукту кармоо боюнча иш-аракеттерге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мыйзамдарына ылайык стратегиялык объекттерди кайтаруу;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ушул Мыйзамдын 10-беренесинин 2-бөлүгүндө көрсөтүлгөн кризистик кырдаалдардын алдын алуу жана аларды жоюу боюнча иш-чараларга </w:t>
            </w:r>
            <w:r w:rsidR="005F507D" w:rsidRPr="005F507D">
              <w:rPr>
                <w:rFonts w:ascii="Times New Roman" w:hAnsi="Times New Roman" w:cs="Times New Roman"/>
                <w:b/>
                <w:sz w:val="24"/>
                <w:szCs w:val="24"/>
              </w:rPr>
              <w:t>кайтарууга</w:t>
            </w:r>
            <w:r w:rsidR="005F507D">
              <w:rPr>
                <w:rFonts w:ascii="Times New Roman" w:hAnsi="Times New Roman" w:cs="Times New Roman"/>
                <w:sz w:val="24"/>
                <w:szCs w:val="24"/>
              </w:rPr>
              <w:t xml:space="preserve"> </w:t>
            </w:r>
            <w:r w:rsidRPr="005F507D">
              <w:rPr>
                <w:rFonts w:ascii="Times New Roman" w:hAnsi="Times New Roman" w:cs="Times New Roman"/>
                <w:b/>
                <w:sz w:val="24"/>
                <w:szCs w:val="24"/>
              </w:rPr>
              <w:t>катышуу</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жана аскердик коопсуздукту камсыз кылуу чөйрөсүндөгү башка милдеттер.</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3. Куралдуу</w:t>
            </w:r>
            <w:r w:rsidRPr="008B0FD5">
              <w:rPr>
                <w:rFonts w:ascii="Times New Roman" w:hAnsi="Times New Roman" w:cs="Times New Roman"/>
                <w:sz w:val="24"/>
                <w:szCs w:val="24"/>
              </w:rPr>
              <w:t xml:space="preserve"> күрөштүн каражаттарын колдонуу менен коргоого мыйзам менен аскердик кызмат каралган мамлекеттик органдардын аскердик түзүлүштөрү жана аймактык коргоо милдеттерин чечүү үчүн түзүлүүчү резервдик түзүлүштөр (башка аскердик түзүлүштөр)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Башка аскердик түзүлүштөрдүн милдеттери Кыргыз Республикасынын мыйзамдары менен аныкталат.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Эскертүү. Ушул Мыйзамдын максаттары үчүн кризистик кырдаалдар дегенде куралдуу козголоң; этностор аралык чыр-чатактар; </w:t>
            </w:r>
            <w:r w:rsidRPr="008B0FD5">
              <w:rPr>
                <w:rFonts w:ascii="Times New Roman" w:hAnsi="Times New Roman" w:cs="Times New Roman"/>
                <w:sz w:val="24"/>
                <w:szCs w:val="24"/>
              </w:rPr>
              <w:lastRenderedPageBreak/>
              <w:t>аларды бузууну кошуп алганда, республикалык маанидеги жолдорду жана стратегиялык объекттерди куралдуу тосмолоо, басып алуу, табигый жана технотектүү мүнөздөгү өзгөчө кырдаалдар түшүнүлөт.</w:t>
            </w:r>
          </w:p>
          <w:p w:rsidR="00740787" w:rsidRDefault="00740787" w:rsidP="008B0FD5">
            <w:pPr>
              <w:pStyle w:val="tkZagolovok5"/>
              <w:spacing w:before="0" w:after="0" w:line="240" w:lineRule="auto"/>
              <w:rPr>
                <w:rFonts w:ascii="Times New Roman" w:hAnsi="Times New Roman" w:cs="Times New Roman"/>
                <w:b w:val="0"/>
                <w:sz w:val="24"/>
                <w:szCs w:val="24"/>
              </w:rPr>
            </w:pPr>
          </w:p>
          <w:p w:rsidR="006922D2" w:rsidRDefault="006922D2"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7-берене. Куралдуу Күчтөргө жетекчилик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Кыргыз Республикасын коргоого жана Куралдуу Күчтөрүнө жогорку жетекчиликти Кыргыз Республикасынын Президенти - Кыргыз Республикасынын Куралдуу Күчтөрүнүн Башкы кол башчысы (мындан ары - Куралдуу Күчтөрдүн Башкы кол башчысы) - Кыргыз Республикасынын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Төрагасы (мындан ары - Коргоо кеңеши)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 коргоо жана коопсуздукту камсыз кылуу жаатындагы бирдиктүү мамлекеттик саясатты жүргүзүүнү жүзөгө ашыруучу конституциялык консультативдик орган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иштөө тартиби Мыйзам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Куралдуу Күчтөрдү жана башка аскердик түзүлүштөрдү даярдоого жана колдонууга түздөн-түз жетекчиликти Кыргыз Республикасынын Куралдуу Күчтөрүнүн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(мындан ары -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жүзөгө ашырат, ал аскердик башкаруунун борбордук органы жана Куралдуу Күчтөрдү жана башка аскердик түзүлүштөрдү ыкчам башкаруунун башкы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же өзгөчө абалды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ички иштер, улуттук коопсуздук, жарандык коргонуу органдарынын, өзүнүн компетенциясынын чектеринде улуттук коопсуздукту камсыз кылуу тутумуна тартылган Кыргыз Республикасынын башка мамлекеттик органдарынын жана жергиликтүү өз алдынча башкаруу органдарынын күчтөрүн жана каражаттарын ыкчам башкаруунун жана координациялоонун жогорку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Куралдуу Күчтөрдө жана башка аскердик түзүлүштөрдө мамлекеттик аскердик саясатты ишке ашыруу маселелери боюнча жалпы жетекчиликти Кыргыз Республикасынын </w:t>
            </w:r>
            <w:r w:rsidR="007C6E7B" w:rsidRPr="00777D3E">
              <w:rPr>
                <w:rFonts w:ascii="Times New Roman" w:hAnsi="Times New Roman" w:cs="Times New Roman"/>
                <w:b/>
                <w:sz w:val="24"/>
                <w:szCs w:val="24"/>
                <w:lang w:val="ky-KG"/>
              </w:rPr>
              <w:t>Министрлер Кабинети</w:t>
            </w:r>
            <w:r w:rsidR="007C6E7B">
              <w:rPr>
                <w:rFonts w:ascii="Times New Roman" w:hAnsi="Times New Roman" w:cs="Times New Roman"/>
                <w:b/>
                <w:sz w:val="24"/>
                <w:szCs w:val="24"/>
                <w:lang w:val="ky-KG"/>
              </w:rPr>
              <w:t>нин</w:t>
            </w:r>
            <w:r w:rsidRPr="008B0FD5">
              <w:rPr>
                <w:rFonts w:ascii="Times New Roman" w:hAnsi="Times New Roman" w:cs="Times New Roman"/>
                <w:sz w:val="24"/>
                <w:szCs w:val="24"/>
              </w:rPr>
              <w:t xml:space="preserve"> түзүмүнө кирген, коргоо маселелерин алып баруучу </w:t>
            </w:r>
            <w:r w:rsidRPr="008B0FD5">
              <w:rPr>
                <w:rFonts w:ascii="Times New Roman" w:hAnsi="Times New Roman" w:cs="Times New Roman"/>
                <w:sz w:val="24"/>
                <w:szCs w:val="24"/>
              </w:rPr>
              <w:lastRenderedPageBreak/>
              <w:t>мамлекеттик орган ишке ашырат, жетекчинин ыйгарым укугуна тиешелүү маселелер боюнча анын буйруктары, эгерде Кыргыз Республикасынын мыйзамдарында башка каралбаса, Куралдуу Күчтөр жана башка аскердик түзүлүштөр үчүн милдеттүү.</w:t>
            </w:r>
          </w:p>
          <w:p w:rsidR="00740787" w:rsidRDefault="00740787" w:rsidP="008B0FD5">
            <w:pPr>
              <w:pStyle w:val="tkZagolovok5"/>
              <w:spacing w:before="0" w:after="0" w:line="240" w:lineRule="auto"/>
              <w:rPr>
                <w:rFonts w:ascii="Times New Roman" w:hAnsi="Times New Roman" w:cs="Times New Roman"/>
                <w:b w:val="0"/>
                <w:sz w:val="24"/>
                <w:szCs w:val="24"/>
              </w:rPr>
            </w:pPr>
          </w:p>
          <w:p w:rsidR="006922D2" w:rsidRDefault="006922D2"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8-берене. Куралдуу Күчтөрдү жайгаштыруу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Куралдуу Күчтөрдүн бирикмелерин, бөлүктөрүн жана мекемелерин жайгаштыруу </w:t>
            </w:r>
            <w:r w:rsidR="00EC56A4" w:rsidRPr="00EC56A4">
              <w:rPr>
                <w:rFonts w:ascii="Times New Roman" w:hAnsi="Times New Roman" w:cs="Times New Roman"/>
                <w:b/>
                <w:sz w:val="24"/>
                <w:szCs w:val="24"/>
                <w:lang w:val="ky-KG"/>
              </w:rPr>
              <w:t>коргоо маселелерин тескеген ыйгарым укуктуу мамлекеттик органдын жетекчисинин</w:t>
            </w:r>
            <w:r w:rsidRPr="008B0FD5">
              <w:rPr>
                <w:rFonts w:ascii="Times New Roman" w:hAnsi="Times New Roman" w:cs="Times New Roman"/>
                <w:sz w:val="24"/>
                <w:szCs w:val="24"/>
              </w:rPr>
              <w:t xml:space="preserve"> сунушу боюнча коргоо милдеттерине жана жайгашуу ордунун социалдык-экономикалык шарттарына ылайык Куралдуу Күчтөрдүн Башкы кол башчысы тарабынан аныкталат.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Куралдуу Күчтөрдүн бирикмелерин, аскердик бөлүктөрүн жана бөлүкчөлөрүн (мекемелерин) Куралдуу Күчтөрдүн колдонуусуна берилген жерлердин чектеринде кайра жайгаштырууну </w:t>
            </w:r>
            <w:r w:rsidR="00EC56A4" w:rsidRPr="00EC56A4">
              <w:rPr>
                <w:rFonts w:ascii="Times New Roman" w:hAnsi="Times New Roman" w:cs="Times New Roman"/>
                <w:b/>
                <w:sz w:val="24"/>
                <w:szCs w:val="24"/>
                <w:lang w:val="ky-KG"/>
              </w:rPr>
              <w:t>коргоо маселелерин тескеген ыйгарым укуктуу мамлекеттик органдын жетекчиси</w:t>
            </w:r>
            <w:r w:rsidRPr="008B0FD5">
              <w:rPr>
                <w:rFonts w:ascii="Times New Roman" w:hAnsi="Times New Roman" w:cs="Times New Roman"/>
                <w:sz w:val="24"/>
                <w:szCs w:val="24"/>
              </w:rPr>
              <w:t xml:space="preserve"> жүзөгө ашырат.</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10-берене. Куралдуу Күчтөрдү колдонуу</w:t>
            </w:r>
          </w:p>
          <w:p w:rsidR="00C52538" w:rsidRPr="00C52538" w:rsidRDefault="00C52538" w:rsidP="00C52538">
            <w:pPr>
              <w:ind w:firstLine="567"/>
              <w:jc w:val="both"/>
              <w:rPr>
                <w:b/>
                <w:szCs w:val="24"/>
                <w:lang w:val="ky-KG"/>
              </w:rPr>
            </w:pPr>
            <w:r w:rsidRPr="00C52538">
              <w:rPr>
                <w:b/>
                <w:szCs w:val="24"/>
                <w:lang w:val="ky-KG"/>
              </w:rPr>
              <w:t>1. Куралдуу Күчтөр Куралдуу Күчтөрдүн Башкы кол башчысы тарабынан бекитилген пландар боюнча  колдонулат.</w:t>
            </w:r>
          </w:p>
          <w:p w:rsidR="00C52538" w:rsidRPr="00C52538" w:rsidRDefault="00C52538" w:rsidP="00C52538">
            <w:pPr>
              <w:ind w:firstLine="567"/>
              <w:jc w:val="both"/>
              <w:rPr>
                <w:b/>
                <w:szCs w:val="24"/>
                <w:lang w:val="ky-KG"/>
              </w:rPr>
            </w:pPr>
            <w:r w:rsidRPr="00C52538">
              <w:rPr>
                <w:b/>
                <w:szCs w:val="24"/>
                <w:lang w:val="ky-KG"/>
              </w:rPr>
              <w:t>Бекитилүүчү документтердин тизмеси жана аларды иштеп чыгуунун мезгилдүүлүгү Куралдуу Күчтөрдүн Башкы кол башчысы тарабынан белгиленет.</w:t>
            </w:r>
          </w:p>
          <w:p w:rsidR="00C52538" w:rsidRPr="00C52538" w:rsidRDefault="00C52538" w:rsidP="00C52538">
            <w:pPr>
              <w:ind w:firstLine="567"/>
              <w:jc w:val="both"/>
              <w:rPr>
                <w:b/>
                <w:szCs w:val="24"/>
                <w:lang w:val="ky-KG"/>
              </w:rPr>
            </w:pPr>
            <w:r w:rsidRPr="00C52538">
              <w:rPr>
                <w:b/>
                <w:szCs w:val="24"/>
                <w:lang w:val="ky-KG"/>
              </w:rPr>
              <w:t xml:space="preserve">2. Кыргыз Республикасына кол салынган же согуштук аракеттердин  (согуштук инциденттер, согуштук акциялар түрүндө же куралданууну жана аскердик техниканы колдонуу менен чектүү масштабдагы башкы аскердик кагылышуулар) анык башталган учурунда Куралдуу Күчтөрдүн жетекчилиги жана аскердик  командачылык согуштун жарыяланышын жана согуштук абалдын киргизилишин күтпөстөн, агрессиянын мизин кайтаруу үчүн чараларды көрүүгө, ошондо эле коргонууну камсыздоо маселелерине аскердик катоодо турган жана резервдик тузүлүштөргө камтылган Кыргыз Республикасынын жарандарын </w:t>
            </w:r>
            <w:r w:rsidRPr="00C52538">
              <w:rPr>
                <w:b/>
                <w:szCs w:val="24"/>
                <w:lang w:val="ky-KG"/>
              </w:rPr>
              <w:lastRenderedPageBreak/>
              <w:t>тартууга милдеттүү.</w:t>
            </w:r>
          </w:p>
          <w:p w:rsidR="008B0FD5" w:rsidRPr="00C52538" w:rsidRDefault="007C3C12" w:rsidP="008B0FD5">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5400CB" w:rsidRPr="00C52538" w:rsidRDefault="005400CB" w:rsidP="008B0FD5">
            <w:pPr>
              <w:pStyle w:val="tkZagolovok5"/>
              <w:spacing w:before="0" w:after="0" w:line="240" w:lineRule="auto"/>
              <w:rPr>
                <w:rFonts w:ascii="Times New Roman" w:hAnsi="Times New Roman" w:cs="Times New Roman"/>
                <w:b w:val="0"/>
                <w:sz w:val="24"/>
                <w:szCs w:val="24"/>
                <w:lang w:val="ky-KG"/>
              </w:rPr>
            </w:pPr>
          </w:p>
          <w:p w:rsidR="007C3C12" w:rsidRDefault="007C3C12" w:rsidP="008B0FD5">
            <w:pPr>
              <w:pStyle w:val="tkZagolovok5"/>
              <w:spacing w:before="0" w:after="0" w:line="240" w:lineRule="auto"/>
              <w:rPr>
                <w:rFonts w:ascii="Times New Roman" w:hAnsi="Times New Roman" w:cs="Times New Roman"/>
                <w:b w:val="0"/>
                <w:sz w:val="24"/>
                <w:szCs w:val="24"/>
              </w:rPr>
            </w:pPr>
          </w:p>
          <w:p w:rsidR="007C3C12" w:rsidRDefault="007C3C12"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11-берене. Куралдуу Күчтөрдүн Башкы кол башчысынын - Кыргыз Республикасынын Президентинин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Күчтөрдүн Башкы кол башчысы - Кыргыз Республикасынын Президенти: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Куралдуу Күчтөрдүн жогорку командалык курамын аныктайт, дайындайт жана бошотот;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жалпы же жарым-жартылай мобилизациялоону жарыялайт, Кыргыз Республикасына агрессия болгон же түздөн-түз агрессиянын коркунучу учурунда согуштук абалды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өлкөнү коргоонун жана анын жарандарынын коопсуздугунун кызыкчылыктарында </w:t>
            </w:r>
            <w:r w:rsidRPr="008B0FD5">
              <w:rPr>
                <w:rFonts w:ascii="Times New Roman" w:hAnsi="Times New Roman" w:cs="Times New Roman"/>
                <w:sz w:val="24"/>
                <w:szCs w:val="24"/>
                <w:lang w:val="ky-KG"/>
              </w:rPr>
              <w:t>согуштук абалды</w:t>
            </w:r>
            <w:r w:rsidRPr="008B0FD5">
              <w:rPr>
                <w:rFonts w:ascii="Times New Roman" w:hAnsi="Times New Roman" w:cs="Times New Roman"/>
                <w:sz w:val="24"/>
                <w:szCs w:val="24"/>
              </w:rPr>
              <w:t xml:space="preserve">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согуштук абалдын киргизилиши менен Кыргыз Республикасын коргоону жетектейт;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согуш аракеттерин жүргүзүүгө Куралдуу Күчтөргө жана башка аскердик түзүлүштөргө директива чыгарат;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согуштук убактын ченемдик актыларын колдонууга киргизет жана алардын колдонулушун токтотот, согуштук убактын мамлекеттик органдарын түзөт жана жоет;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7) Коопсуздук кеңешин жетектейт, Коопсуздук кеңешинин катчылыгы жөнүндө жобону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улуттук коопсуздук концепциясын, аскердик доктринасын бекитет;</w:t>
            </w:r>
          </w:p>
          <w:p w:rsidR="00DD57A3" w:rsidRPr="00DD57A3" w:rsidRDefault="00DD57A3" w:rsidP="00DD57A3">
            <w:pPr>
              <w:ind w:firstLine="567"/>
              <w:jc w:val="both"/>
              <w:rPr>
                <w:b/>
                <w:szCs w:val="24"/>
                <w:lang w:val="ky-KG"/>
              </w:rPr>
            </w:pPr>
            <w:r w:rsidRPr="00DD57A3">
              <w:rPr>
                <w:b/>
                <w:szCs w:val="24"/>
                <w:lang w:val="ky-KG"/>
              </w:rPr>
              <w:t>9) стратегиялык пландоо документтерин бекитет;</w:t>
            </w:r>
          </w:p>
          <w:p w:rsidR="003B1FAB" w:rsidRDefault="003B1FAB" w:rsidP="008B0FD5">
            <w:pPr>
              <w:pStyle w:val="tkTekst"/>
              <w:spacing w:after="0" w:line="240" w:lineRule="auto"/>
              <w:rPr>
                <w:rFonts w:ascii="Times New Roman" w:hAnsi="Times New Roman" w:cs="Times New Roman"/>
                <w:sz w:val="24"/>
                <w:szCs w:val="24"/>
              </w:rPr>
            </w:pPr>
          </w:p>
          <w:p w:rsidR="003B1FAB" w:rsidRDefault="003B1FAB" w:rsidP="008B0FD5">
            <w:pPr>
              <w:pStyle w:val="tkTekst"/>
              <w:spacing w:after="0" w:line="240" w:lineRule="auto"/>
              <w:rPr>
                <w:rFonts w:ascii="Times New Roman" w:hAnsi="Times New Roman" w:cs="Times New Roman"/>
                <w:sz w:val="24"/>
                <w:szCs w:val="24"/>
              </w:rPr>
            </w:pPr>
          </w:p>
          <w:p w:rsidR="003B1FAB" w:rsidRDefault="003B1FAB" w:rsidP="008B0FD5">
            <w:pPr>
              <w:pStyle w:val="tkTekst"/>
              <w:spacing w:after="0" w:line="240" w:lineRule="auto"/>
              <w:rPr>
                <w:rFonts w:ascii="Times New Roman" w:hAnsi="Times New Roman" w:cs="Times New Roman"/>
                <w:sz w:val="24"/>
                <w:szCs w:val="24"/>
              </w:rPr>
            </w:pPr>
          </w:p>
          <w:p w:rsidR="003B1FAB" w:rsidRDefault="003B1FAB"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Күчтөрдүн аракеттеринин кызыкчылыгында аскердик-өнөр жай комплексин өнүктүрүү, экономиканы, калкты, мамлекеттик органдарды жана жергиликтүү өз алдынча башкаруу органдарын, аймактарды мобилизациялык даярдоо программаларын (пландарын) жана Кыргыз Республикасынын коргонуу жөндөмдүүлүгүн чыңдоо боюнча башка программаларды бекитет;</w:t>
            </w:r>
          </w:p>
          <w:p w:rsidR="00DC4900" w:rsidRDefault="00DC4900" w:rsidP="008B0FD5">
            <w:pPr>
              <w:pStyle w:val="tkTekst"/>
              <w:spacing w:after="0" w:line="240" w:lineRule="auto"/>
              <w:rPr>
                <w:rFonts w:ascii="Times New Roman" w:hAnsi="Times New Roman" w:cs="Times New Roman"/>
                <w:b/>
                <w:sz w:val="24"/>
                <w:szCs w:val="24"/>
              </w:rPr>
            </w:pPr>
          </w:p>
          <w:p w:rsidR="008B0FD5" w:rsidRPr="00DD57A3" w:rsidRDefault="00DD57A3" w:rsidP="008B0FD5">
            <w:pPr>
              <w:pStyle w:val="tkTekst"/>
              <w:spacing w:after="0" w:line="240" w:lineRule="auto"/>
              <w:rPr>
                <w:rFonts w:ascii="Times New Roman" w:hAnsi="Times New Roman" w:cs="Times New Roman"/>
                <w:b/>
                <w:sz w:val="24"/>
                <w:szCs w:val="24"/>
              </w:rPr>
            </w:pPr>
            <w:r w:rsidRPr="00DC4900">
              <w:rPr>
                <w:rFonts w:ascii="Times New Roman" w:hAnsi="Times New Roman" w:cs="Times New Roman"/>
                <w:b/>
                <w:sz w:val="24"/>
                <w:szCs w:val="24"/>
              </w:rPr>
              <w:t>К</w:t>
            </w:r>
            <w:r w:rsidR="00DC4900" w:rsidRPr="00DC4900">
              <w:rPr>
                <w:rFonts w:ascii="Times New Roman" w:hAnsi="Times New Roman" w:cs="Times New Roman"/>
                <w:b/>
                <w:sz w:val="24"/>
                <w:szCs w:val="24"/>
              </w:rPr>
              <w:t>ү</w:t>
            </w:r>
            <w:r w:rsidRPr="00DC4900">
              <w:rPr>
                <w:rFonts w:ascii="Times New Roman" w:hAnsi="Times New Roman" w:cs="Times New Roman"/>
                <w:b/>
                <w:sz w:val="24"/>
                <w:szCs w:val="24"/>
              </w:rPr>
              <w:t>ч</w:t>
            </w:r>
            <w:r w:rsidR="00DC4900" w:rsidRPr="00DC4900">
              <w:rPr>
                <w:rFonts w:ascii="Times New Roman" w:hAnsi="Times New Roman" w:cs="Times New Roman"/>
                <w:b/>
                <w:sz w:val="24"/>
                <w:szCs w:val="24"/>
              </w:rPr>
              <w:t>ү</w:t>
            </w:r>
            <w:r w:rsidRPr="00DD57A3">
              <w:rPr>
                <w:rFonts w:ascii="Times New Roman" w:hAnsi="Times New Roman" w:cs="Times New Roman"/>
                <w:b/>
                <w:sz w:val="24"/>
                <w:szCs w:val="24"/>
              </w:rPr>
              <w:t>н жоготту деп таанылсын</w:t>
            </w:r>
          </w:p>
          <w:p w:rsidR="00DC4900" w:rsidRDefault="00DC4900"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12) Кыргыз Республикасынын Куралдуу Күчтөрү, башка аскердик түзүлүштөрү жана мыйзам менен аскердик кызмат каралган мамлекеттик органдары үчүн аскердик кийимдердин формасын жана аларды кийип жүрүү эрежелерин аныктайт;</w:t>
            </w:r>
          </w:p>
          <w:p w:rsidR="008B0FD5" w:rsidRPr="008B0FD5" w:rsidRDefault="005400CB"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 xml:space="preserve">13-статья. Кыргыз Республикасынын </w:t>
            </w:r>
            <w:r w:rsidR="00B63323" w:rsidRPr="00B63323">
              <w:rPr>
                <w:rFonts w:ascii="Times New Roman" w:hAnsi="Times New Roman" w:cs="Times New Roman"/>
                <w:sz w:val="24"/>
                <w:szCs w:val="24"/>
              </w:rPr>
              <w:t>Министрлер Кабинетинин</w:t>
            </w:r>
            <w:r w:rsidRPr="008B0FD5">
              <w:rPr>
                <w:rFonts w:ascii="Times New Roman" w:hAnsi="Times New Roman" w:cs="Times New Roman"/>
                <w:b w:val="0"/>
                <w:sz w:val="24"/>
                <w:szCs w:val="24"/>
              </w:rPr>
              <w:t xml:space="preserve">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00B63323" w:rsidRPr="00B63323">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эгемендүүлүктү, аймактык бүтүндүктү сактоо, конституциялык түзүлүштү коргоо боюнча чараларды, ошондой эле коргонуу жөндөмдүүлүгүн, улуттук коопсуздукту жана укук тартибин чыңдоо боюнча чараларды ишке ашырууну камсыз кылат;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14-берене. Кыргыз Республикасынын мамлекеттик органдарынын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Мамлекеттик органдардын коргоо жаатындагы ыйгарым укуктары Кыргыз Республикасынын </w:t>
            </w:r>
            <w:r w:rsidR="00B63323" w:rsidRPr="00B63323">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 xml:space="preserve"> тарабынан төмөнкү маселелерди чечүү үчүн белгиленет: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05CC3" w:rsidRPr="00B05CC3" w:rsidRDefault="00B05CC3" w:rsidP="00B05CC3">
            <w:pPr>
              <w:pStyle w:val="tkZagolovok5"/>
              <w:spacing w:before="0" w:after="0" w:line="240" w:lineRule="auto"/>
              <w:rPr>
                <w:rFonts w:ascii="Times New Roman" w:hAnsi="Times New Roman" w:cs="Times New Roman"/>
                <w:sz w:val="24"/>
                <w:szCs w:val="24"/>
              </w:rPr>
            </w:pPr>
            <w:r w:rsidRPr="00B05CC3">
              <w:rPr>
                <w:rFonts w:ascii="Times New Roman" w:hAnsi="Times New Roman" w:cs="Times New Roman"/>
                <w:sz w:val="24"/>
                <w:szCs w:val="24"/>
              </w:rPr>
              <w:t>15-берене. Коргоо маселелерин тескеген ыйгарым укуктуу мамлекеттик органдын негизги ыйгарым укуктары</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rPr>
              <w:t>1. Коргоо маселелерин тескеген ыйгарым укуктуу мамлекеттик орган:</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rPr>
              <w:t>1) аскердик саясатты иштеп чыгат жана ишке ашырат;</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lang w:val="ky-KG"/>
              </w:rPr>
              <w:t xml:space="preserve">2) куралданууну, аскердик жана атайын техниканы </w:t>
            </w:r>
            <w:r w:rsidRPr="00B05CC3">
              <w:rPr>
                <w:rFonts w:ascii="Times New Roman" w:hAnsi="Times New Roman" w:cs="Times New Roman"/>
                <w:b/>
                <w:sz w:val="24"/>
                <w:szCs w:val="24"/>
                <w:lang w:val="ky-KG"/>
              </w:rPr>
              <w:lastRenderedPageBreak/>
              <w:t>өркүндөтүү боюнча Кыргыз Республикасынын бирдиктүү аскердик-техникалык саясатын жүргүзөт</w:t>
            </w:r>
            <w:r w:rsidRPr="00B05CC3">
              <w:rPr>
                <w:rFonts w:ascii="Times New Roman" w:hAnsi="Times New Roman" w:cs="Times New Roman"/>
                <w:b/>
                <w:sz w:val="24"/>
                <w:szCs w:val="24"/>
              </w:rPr>
              <w:t>;</w:t>
            </w:r>
          </w:p>
          <w:p w:rsidR="00B05CC3" w:rsidRPr="00B05CC3" w:rsidRDefault="00B05CC3" w:rsidP="00B05CC3">
            <w:pPr>
              <w:jc w:val="both"/>
              <w:rPr>
                <w:b/>
                <w:szCs w:val="24"/>
                <w:lang w:val="ky-KG"/>
              </w:rPr>
            </w:pPr>
            <w:r w:rsidRPr="00B05CC3">
              <w:rPr>
                <w:b/>
                <w:szCs w:val="24"/>
                <w:lang w:val="ky-KG"/>
              </w:rPr>
              <w:t xml:space="preserve">         3) коргонуу-өнөр жай комплексин өнүктүрүү жана өркүндөтүү боюнча мамлекеттик программаларды иштеп чыгууга жана аткарууга катышат;</w:t>
            </w:r>
          </w:p>
          <w:p w:rsidR="00B05CC3" w:rsidRPr="00B05CC3" w:rsidRDefault="00B05CC3" w:rsidP="00B05CC3">
            <w:pPr>
              <w:pStyle w:val="tkTekst"/>
              <w:spacing w:after="0" w:line="240" w:lineRule="auto"/>
              <w:ind w:firstLine="0"/>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         4) Куралдуу Күчтөрдү ар тараптан камсыздоону уюштурат жана жетектейт, Куралдуу Күчтөрдүн тынчтык жана согуш убагындагы аскердик жана оперативдик запастарга жана мамлекеттик материалдык резервдерге болгон муктаждыгын аныктайт;</w:t>
            </w:r>
          </w:p>
          <w:p w:rsidR="00B05CC3" w:rsidRPr="00B05CC3" w:rsidRDefault="00B05CC3" w:rsidP="00B05CC3">
            <w:pPr>
              <w:pStyle w:val="tkTekst"/>
              <w:spacing w:after="0" w:line="240" w:lineRule="auto"/>
              <w:ind w:firstLine="0"/>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         5) аскер мыйзамдарын иштеп чыгат жана өркүндөтөт;</w:t>
            </w:r>
          </w:p>
          <w:p w:rsidR="00B05CC3" w:rsidRPr="00B05CC3" w:rsidRDefault="00B05CC3" w:rsidP="00B05CC3">
            <w:pPr>
              <w:pStyle w:val="tkTekst"/>
              <w:tabs>
                <w:tab w:val="left" w:pos="752"/>
              </w:tabs>
              <w:spacing w:after="0" w:line="240" w:lineRule="auto"/>
              <w:ind w:firstLine="0"/>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         6) аскер кызматын өтөөнү, аскер кадрларын даярдоонуу жана аскердик илимди өнүктүрүүнү уюштурат;</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rPr>
              <w:t xml:space="preserve">7) эл аралык аскердик жана аскердик-техникалык кызматташтыкты уюштурат; </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rPr>
              <w:t>8)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кызматчыларынын үй-бүлөлөрүн социалдык жана укуктук коргоону камсыз кылат;</w:t>
            </w:r>
          </w:p>
          <w:p w:rsidR="00B05CC3" w:rsidRPr="00B05CC3" w:rsidRDefault="00B05CC3" w:rsidP="00B05CC3">
            <w:pPr>
              <w:jc w:val="both"/>
              <w:rPr>
                <w:b/>
                <w:szCs w:val="24"/>
                <w:lang w:val="ky-KG"/>
              </w:rPr>
            </w:pPr>
            <w:r w:rsidRPr="00B05CC3">
              <w:rPr>
                <w:b/>
                <w:szCs w:val="24"/>
                <w:lang w:val="ky-KG"/>
              </w:rPr>
              <w:t xml:space="preserve">         9) Куралдуу Күчтөрдө коррупцияга каршы иш-чараларды уюштурат жана өткөрөт;</w:t>
            </w:r>
          </w:p>
          <w:p w:rsidR="00B05CC3" w:rsidRPr="00B05CC3" w:rsidRDefault="00B05CC3" w:rsidP="00B05CC3">
            <w:pPr>
              <w:jc w:val="both"/>
              <w:rPr>
                <w:b/>
                <w:szCs w:val="24"/>
                <w:lang w:val="ky-KG"/>
              </w:rPr>
            </w:pPr>
            <w:r w:rsidRPr="00B05CC3">
              <w:rPr>
                <w:b/>
                <w:szCs w:val="24"/>
                <w:lang w:val="ky-KG"/>
              </w:rPr>
              <w:t xml:space="preserve">        10) экономиканы,  мобилизациялык даярдоону Кыргыз Республикасынын аймагын оперативдик жабдуу боюнча иш-чараларды камсыз кылууну жүзөгө ашырат;</w:t>
            </w:r>
          </w:p>
          <w:p w:rsidR="00B05CC3" w:rsidRPr="00B05CC3" w:rsidRDefault="00B05CC3" w:rsidP="00B05CC3">
            <w:pPr>
              <w:jc w:val="both"/>
              <w:rPr>
                <w:b/>
                <w:szCs w:val="24"/>
                <w:lang w:val="ky-KG"/>
              </w:rPr>
            </w:pPr>
            <w:r w:rsidRPr="00B05CC3">
              <w:rPr>
                <w:b/>
                <w:szCs w:val="24"/>
                <w:lang w:val="ky-KG"/>
              </w:rPr>
              <w:t xml:space="preserve">        11) аскер кызматчыларынын жана алардын үй-бүлө мүчөлөрүнүн укутарын жана эркиндиктерин коргоо маселелери боюнча коомдук уюмдар менен оз ара аракеттенүүңү жүзөгө ашырат;</w:t>
            </w:r>
          </w:p>
          <w:p w:rsidR="00B05CC3" w:rsidRPr="00B05CC3" w:rsidRDefault="00B05CC3" w:rsidP="00B05CC3">
            <w:pPr>
              <w:jc w:val="both"/>
              <w:rPr>
                <w:b/>
                <w:szCs w:val="24"/>
                <w:lang w:val="ky-KG"/>
              </w:rPr>
            </w:pPr>
            <w:r w:rsidRPr="00B05CC3">
              <w:rPr>
                <w:b/>
                <w:szCs w:val="24"/>
                <w:lang w:val="ky-KG"/>
              </w:rPr>
              <w:t xml:space="preserve">        12) оз компетенциясынын чегинде адам укуктары боюнча эл аралык органдардын сунуштамаларын аткаруу жана адам укуктары боюнча эл аралык оргндарда мезгилдүү баяндамаларды даярдоо боюнча иш-чараларды жүзөгө ашырууга көмөктөшөт;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13) Кыргыз Республикасынын мыйзамдарына ылайык коргоо жана аскердик саясат чөйрөсүндөгү башка милдеттерди чечет.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lastRenderedPageBreak/>
              <w:t>2. Коргоо маселелерин тескеген ыйгарым укуктуу мамлекеттик органдын жетекчиси:</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 Куралдуу Күчтөрдү куруунун, өнүктүрүүнүн пландарын (программаларын) иштеп чыгууга катышат жана өзүнүн ыйгарым укуктарынын чектеринде алардын жүзөгө ашырылышын контролдоону жүзөгө ашырат;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2) бюджетти жана мамлекеттик коргонуу тапшырыктарын түзүүдө коргоого жумшалуучу чыгымдар боюнча сунуштарды иштеп чыгат;</w:t>
            </w:r>
          </w:p>
          <w:p w:rsidR="00B05CC3" w:rsidRPr="00B05CC3" w:rsidRDefault="00B05CC3" w:rsidP="00B05CC3">
            <w:pPr>
              <w:jc w:val="both"/>
              <w:rPr>
                <w:b/>
                <w:szCs w:val="24"/>
                <w:lang w:val="ky-KG"/>
              </w:rPr>
            </w:pPr>
            <w:r w:rsidRPr="00B05CC3">
              <w:rPr>
                <w:b/>
                <w:szCs w:val="24"/>
                <w:lang w:val="ky-KG"/>
              </w:rPr>
              <w:t xml:space="preserve">         3) коргоо маселелерин тескеген ыйгарым уккутуу мамлекеттик органга бөлүнгөн акча каражаттарынын пайдаланылышын контролдоону жүзөгө ашырат;</w:t>
            </w:r>
          </w:p>
          <w:p w:rsidR="00B05CC3" w:rsidRPr="00B05CC3" w:rsidRDefault="00B05CC3" w:rsidP="00B05CC3">
            <w:pPr>
              <w:jc w:val="both"/>
              <w:rPr>
                <w:b/>
                <w:szCs w:val="24"/>
                <w:lang w:val="ky-KG"/>
              </w:rPr>
            </w:pPr>
            <w:r w:rsidRPr="00B05CC3">
              <w:rPr>
                <w:b/>
                <w:szCs w:val="24"/>
                <w:lang w:val="ky-KG"/>
              </w:rPr>
              <w:t xml:space="preserve">         4) Кыргыз Республикасынын Президенти - Куралдуу Күчтөрдүн Башкы кол башчысынын чечими боюнча пландуу тартипте, ошондой эле Кыргыз Республикасына капыстан куралдуу кол салынган (аскердик агрессия) учурда – өз алдынча, Куралдуу Күчтөрдүн Генералдык штабы аркылуу (Кыргыз Республикасынын Президентине дароо доклад берүү менен) Куралдуу Күчтөрдү күжүрмөн даярдоонун түрдүү даражаларына келтирет жана аскердик коосуздукту камсыздоо боюнча чараларды көрөт;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5) Куралдуу Күчтөрдү күжүрмөн даярдоонун түрдүү</w:t>
            </w:r>
            <w:r w:rsidRPr="00B05CC3">
              <w:rPr>
                <w:b/>
                <w:sz w:val="24"/>
                <w:szCs w:val="24"/>
                <w:lang w:val="ky-KG"/>
              </w:rPr>
              <w:t xml:space="preserve"> </w:t>
            </w:r>
            <w:r w:rsidRPr="00B05CC3">
              <w:rPr>
                <w:rFonts w:ascii="Times New Roman" w:hAnsi="Times New Roman" w:cs="Times New Roman"/>
                <w:b/>
                <w:sz w:val="24"/>
                <w:szCs w:val="24"/>
                <w:lang w:val="ky-KG"/>
              </w:rPr>
              <w:t xml:space="preserve"> даражаларына келтирүүнү жана аскердик коопсуздукту камсыздоону стратегиялык пландоо пландарын колдонууга киргизүүнү бекитилген тартипте жетектейт, Куралдуу Күчтөрдүн айрым кошуундарын, бөлүктөрүн жана мекемелерин колдонууга буйруктарды берет; </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6) Куралдуу Күчтөрдүн бирикмелерин, бөлүктөрүн жана мекемелерин финансылык жана материалдык-техникалык камсыз кылууну жүзөгө ашырат;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7) Кыргыз Республикасынын Президентинин Жарлыгынын негизинде жарандарды аскердик жана альтернативдик кызматтарга чакыруу, кызматтын белгиленген мөөнөтүн өтөп бүткөн чакыруу боюнча кызматтын аскердик кызматчыларын жана альтернативдик кызматтын кызматчыларын Кыргыз </w:t>
            </w:r>
            <w:r w:rsidRPr="00B05CC3">
              <w:rPr>
                <w:rFonts w:ascii="Times New Roman" w:hAnsi="Times New Roman" w:cs="Times New Roman"/>
                <w:b/>
                <w:sz w:val="24"/>
                <w:szCs w:val="24"/>
                <w:lang w:val="ky-KG"/>
              </w:rPr>
              <w:lastRenderedPageBreak/>
              <w:t>Республикасынын Куралдуу Күчтөрүнүн катарынан бошотуу жөнүндө буйруктарды чыгарат;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8) коргоо чөйрөсүндөгү мыйзамдарды өркүндөтүү боюнча ишти уюштурат;</w:t>
            </w:r>
          </w:p>
          <w:p w:rsidR="00B05CC3" w:rsidRPr="00B05CC3" w:rsidRDefault="00B05CC3" w:rsidP="00B05CC3">
            <w:pPr>
              <w:jc w:val="both"/>
              <w:rPr>
                <w:b/>
                <w:szCs w:val="24"/>
                <w:lang w:val="ky-KG"/>
              </w:rPr>
            </w:pPr>
            <w:r w:rsidRPr="00B05CC3">
              <w:rPr>
                <w:b/>
                <w:szCs w:val="24"/>
                <w:lang w:val="ky-KG"/>
              </w:rPr>
              <w:t xml:space="preserve">          9) Куралдуу Күчтөрдү комплекттөө үчүн аскер кадрларын даярдоонун принциптерин жана уюштуруучулук негиздерин аныктайт, аларды даярдоону камсыз кылат;</w:t>
            </w:r>
          </w:p>
          <w:p w:rsidR="00B05CC3" w:rsidRPr="00B05CC3" w:rsidRDefault="00B05CC3" w:rsidP="00B05CC3">
            <w:pPr>
              <w:jc w:val="both"/>
              <w:rPr>
                <w:b/>
                <w:szCs w:val="24"/>
                <w:lang w:val="ky-KG"/>
              </w:rPr>
            </w:pPr>
            <w:r w:rsidRPr="00B05CC3">
              <w:rPr>
                <w:b/>
                <w:szCs w:val="24"/>
                <w:lang w:val="ky-KG"/>
              </w:rPr>
              <w:t xml:space="preserve">         10) коргоо маселелерин тескеген ыйгарым укуктуу мамлекеттик органдын эл аралык аскердик жана аскердик-техникалык кызматташуу жаатындагы ишин жетектейт;</w:t>
            </w:r>
          </w:p>
          <w:p w:rsidR="00B05CC3" w:rsidRPr="00B05CC3" w:rsidRDefault="00B05CC3" w:rsidP="00B05CC3">
            <w:pPr>
              <w:jc w:val="both"/>
              <w:rPr>
                <w:b/>
                <w:szCs w:val="24"/>
                <w:lang w:val="ky-KG"/>
              </w:rPr>
            </w:pPr>
            <w:r w:rsidRPr="00B05CC3">
              <w:rPr>
                <w:b/>
                <w:szCs w:val="24"/>
                <w:lang w:val="ky-KG"/>
              </w:rPr>
              <w:t xml:space="preserve">         11) коргоо маселелерин тескеген ыйгарым укуктуу мамлекеттик органдын башкаруу органдарынын, кошуундарынын, бөлүктөрүнүн жана мекемелеринин аскер кызматчыларына өзүнүн ыйгарым укуктарынын алкагында аскердик наамдарды Кыргыз Республикасынын Министрлер Кабинети тарабынан аныкталган тартипке ылайык ыйгарат;</w:t>
            </w:r>
          </w:p>
          <w:p w:rsidR="00B05CC3" w:rsidRPr="00B05CC3" w:rsidRDefault="00B05CC3" w:rsidP="00B05CC3">
            <w:pPr>
              <w:ind w:firstLine="567"/>
              <w:jc w:val="both"/>
              <w:rPr>
                <w:b/>
                <w:szCs w:val="24"/>
                <w:lang w:val="ky-KG"/>
              </w:rPr>
            </w:pPr>
            <w:r w:rsidRPr="00B05CC3">
              <w:rPr>
                <w:b/>
                <w:szCs w:val="24"/>
                <w:lang w:val="ky-KG"/>
              </w:rPr>
              <w:t>12) аскердик башкаруу органдарынын мамлекеттик бийлик жана жергиликтүү өз алдынча башкаруу органдары менен коргонуу маселелери боюнча өз ара аракеттенүүнү уюштурат жана жүзөгө ашырат;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13) Куралдуу Күчтөрдүн инфратүзүмдөрүн өнүктүрүү планын иштеп чыгат;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14) мамлекеттик органдарды жана өлкөнүн экономикасын аскердик убакыттын шарттарында (өзгөчө мезгилдин) иштөөгө которуу пландарын иштеп чыгууга жана аткарууга катышат;</w:t>
            </w:r>
          </w:p>
          <w:p w:rsidR="00B05CC3" w:rsidRPr="00B05CC3" w:rsidRDefault="00B05CC3" w:rsidP="00B05CC3">
            <w:pPr>
              <w:jc w:val="both"/>
              <w:rPr>
                <w:b/>
                <w:szCs w:val="24"/>
                <w:lang w:val="ky-KG"/>
              </w:rPr>
            </w:pPr>
            <w:r w:rsidRPr="00B05CC3">
              <w:rPr>
                <w:b/>
                <w:szCs w:val="24"/>
                <w:lang w:val="ky-KG"/>
              </w:rPr>
              <w:t xml:space="preserve">         15) коргонуу өндүрүшүн өнүктүрүү боюнча мамлекеттик программаларды иштеп чыгууга жана аткарууга катышат; когонуу маселелерин тескеген ыйгарым укуктуу мамлекеттик органдын кызыкчылыгында куралдануунун, аскердик жана атайын техниканын үлгүлөрүн чыгаруу жана өркүндөтүү боюнча министрликтер, административдик ведомстволор жана мекемелер тарабынанакарылуучу илимий-изилдөө жана сыноо-конструктордук иштердин программаларын бекитет;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16) жерлерди, токойлорду, сууларды жапа башка жаратылыш ресурстарын Куралдуу Күчтөрдүн муктаждыгы үчүн берүү жана </w:t>
            </w:r>
            <w:r w:rsidRPr="00B05CC3">
              <w:rPr>
                <w:rFonts w:ascii="Times New Roman" w:hAnsi="Times New Roman" w:cs="Times New Roman"/>
                <w:b/>
                <w:sz w:val="24"/>
                <w:szCs w:val="24"/>
                <w:lang w:val="ky-KG"/>
              </w:rPr>
              <w:lastRenderedPageBreak/>
              <w:t>пайдалануу боюнча сунуштарды иштеп чыгат;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17) Кыргыз Республикасынын юридикалык жактарынын жана жарандарынын коргонуу муктаждыгы үчүн пайдаланылган мүлктөрүнө байланыштуу алар тарткан чыгымдарды компенсациялоонун тартиби боюнча сунуштарды иштеп чыгат;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18) коргоо чөйрөсүндөгү мамлекеттик саясатты жүзөгө ашыруу үчүн контролду ишке ашырат;</w:t>
            </w:r>
          </w:p>
          <w:p w:rsidR="00B05CC3" w:rsidRPr="00B05CC3" w:rsidRDefault="00B05CC3" w:rsidP="00B05CC3">
            <w:pPr>
              <w:jc w:val="both"/>
              <w:rPr>
                <w:b/>
                <w:szCs w:val="24"/>
                <w:lang w:val="ky-KG"/>
              </w:rPr>
            </w:pPr>
            <w:r w:rsidRPr="00B05CC3">
              <w:rPr>
                <w:b/>
                <w:szCs w:val="24"/>
                <w:lang w:val="ky-KG"/>
              </w:rPr>
              <w:t xml:space="preserve">         19) Куралдуу Күчтөрдүн мобилизациялык муктаждыктарына ылайык, аскердик өндүрүмдү чыгаруучу мамлекеттик ишканаларды, жогорку (орто) кесиптик билим берүүнүн аскердик билим берүүчү уюмдарын түзүү, кайра түзүү жана жоюу боюнча, ошондой эле жарандарды аскердик кызматка даярдоо маселелери боюнча сунуштарды киргизет;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20) берилген ыйгарым укуктарынын чектеринде коргонуу маселеси боюнча Кыргыз Республикасынын эл аралык келишимдеринде камтылган милдеттенмелерди аткарууну уюштурат;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21) аскер кызматчыларын, аскер кызматынан бошотулган адамдарды жана алардын үй-бүлө мүчөлөрүн социалдык камсыз кылуу боюнча ишти уюштурат;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22) куралдарды жана аскер техникаларын, коргонуу объектилерин жана башка аскердик-техникалык мүлктү өткөрүп берүүнүн, ижарага берүүнүн, сатуунун, жоюунун жана эсептен чыгаруунун тартиби боюнча сунуштарды иштеп чыгат;</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lang w:val="ky-KG"/>
              </w:rPr>
              <w:t>23</w:t>
            </w:r>
            <w:r w:rsidRPr="00B05CC3">
              <w:rPr>
                <w:rFonts w:ascii="Times New Roman" w:hAnsi="Times New Roman" w:cs="Times New Roman"/>
                <w:b/>
                <w:sz w:val="24"/>
                <w:szCs w:val="24"/>
              </w:rPr>
              <w:t>) ички аудит боюнча ишти уюштурат;</w:t>
            </w:r>
          </w:p>
          <w:p w:rsidR="00B05CC3" w:rsidRPr="00B05CC3" w:rsidRDefault="00B05CC3" w:rsidP="00B05CC3">
            <w:pPr>
              <w:pStyle w:val="tkTekst"/>
              <w:spacing w:after="0" w:line="240" w:lineRule="auto"/>
              <w:rPr>
                <w:rFonts w:ascii="Times New Roman" w:hAnsi="Times New Roman" w:cs="Times New Roman"/>
                <w:b/>
                <w:sz w:val="24"/>
                <w:szCs w:val="24"/>
              </w:rPr>
            </w:pPr>
            <w:r w:rsidRPr="00B05CC3">
              <w:rPr>
                <w:rFonts w:ascii="Times New Roman" w:hAnsi="Times New Roman" w:cs="Times New Roman"/>
                <w:b/>
                <w:sz w:val="24"/>
                <w:szCs w:val="24"/>
              </w:rPr>
              <w:t>24) өзүнүн ыйгарым укуктарынын чектеринде куралдарды жана аскер техникаларын, стратегиялык материалдарды, коргонуу чөйрөсүндөгү алдыңкы технологияларды жана кош арналыштагы продукцияларды экспорттоо жана импорттоо үчүн контролду уюштурат;</w:t>
            </w:r>
          </w:p>
          <w:p w:rsidR="00B05CC3" w:rsidRPr="00B05CC3" w:rsidRDefault="00B05CC3" w:rsidP="00B05CC3">
            <w:pPr>
              <w:jc w:val="both"/>
              <w:rPr>
                <w:b/>
                <w:szCs w:val="24"/>
                <w:lang w:val="ky-KG"/>
              </w:rPr>
            </w:pPr>
            <w:r w:rsidRPr="00B05CC3">
              <w:rPr>
                <w:b/>
                <w:szCs w:val="24"/>
              </w:rPr>
              <w:t xml:space="preserve">        </w:t>
            </w:r>
            <w:r w:rsidRPr="00B05CC3">
              <w:rPr>
                <w:b/>
                <w:szCs w:val="24"/>
                <w:lang w:val="ky-KG"/>
              </w:rPr>
              <w:t>25) Кыргыз Республикасынын мыйзамдарында бекитилген тартипте аскердик жана аскердик-техникалык кызматташуу жаатында с</w:t>
            </w:r>
            <w:r w:rsidRPr="00B05CC3">
              <w:rPr>
                <w:b/>
                <w:szCs w:val="24"/>
              </w:rPr>
              <w:t>ү</w:t>
            </w:r>
            <w:r w:rsidRPr="00B05CC3">
              <w:rPr>
                <w:b/>
                <w:szCs w:val="24"/>
                <w:lang w:val="ky-KG"/>
              </w:rPr>
              <w:t>йлөшүүлөрдү жүргүзөт жана эл аралык келишимдерге кол коет;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 xml:space="preserve">26) аскердик наамдарды ыйгаруунун тартиби боюнча </w:t>
            </w:r>
            <w:r w:rsidRPr="00B05CC3">
              <w:rPr>
                <w:rFonts w:ascii="Times New Roman" w:hAnsi="Times New Roman" w:cs="Times New Roman"/>
                <w:b/>
                <w:sz w:val="24"/>
                <w:szCs w:val="24"/>
                <w:lang w:val="ky-KG"/>
              </w:rPr>
              <w:lastRenderedPageBreak/>
              <w:t>сунуштарды иштеп чыгат;</w:t>
            </w:r>
          </w:p>
          <w:p w:rsidR="00B05CC3" w:rsidRPr="00B05CC3" w:rsidRDefault="00B05CC3" w:rsidP="00B05CC3">
            <w:pPr>
              <w:jc w:val="both"/>
              <w:rPr>
                <w:b/>
                <w:szCs w:val="24"/>
                <w:lang w:val="ky-KG"/>
              </w:rPr>
            </w:pPr>
            <w:r w:rsidRPr="00B05CC3">
              <w:rPr>
                <w:b/>
                <w:szCs w:val="24"/>
                <w:lang w:val="ky-KG"/>
              </w:rPr>
              <w:t xml:space="preserve">         27) Куралдуу Күчтөр, башка аскердик түзүмдөр үчүн аскердик кийим формасынын бирдиктүү стандарттарын белгилөө жана башка мамлекеттик органдар үчүн аны кийип жүрүү, айырмалоо белгилеринин эрежелери боюнча сунуштарды иштеп чыгат;</w:t>
            </w:r>
          </w:p>
          <w:p w:rsidR="00B05CC3" w:rsidRPr="00B05CC3" w:rsidRDefault="00B05CC3" w:rsidP="00B05CC3">
            <w:pPr>
              <w:ind w:firstLine="567"/>
              <w:jc w:val="both"/>
              <w:rPr>
                <w:b/>
                <w:szCs w:val="24"/>
                <w:lang w:val="ky-KG"/>
              </w:rPr>
            </w:pPr>
            <w:r w:rsidRPr="00B05CC3">
              <w:rPr>
                <w:b/>
                <w:szCs w:val="24"/>
                <w:lang w:val="ky-KG"/>
              </w:rPr>
              <w:t>28) башкаруу органдарынын жана баш ийген аскерлеринин (күчтөрүнү) кызматтык ишмердигинин бардык маселелери боюнча буйруктарды, директиваларды жана тескемелерди чыгарат, ошондой эле Кыргыз Республикасынын мыйзамдарында аныкталган башка ыйгарым укутарды жүзөгө ашырат.</w:t>
            </w:r>
          </w:p>
          <w:p w:rsidR="00B05CC3" w:rsidRPr="00B05CC3" w:rsidRDefault="00B05CC3" w:rsidP="00B05CC3">
            <w:pPr>
              <w:pStyle w:val="tkTekst"/>
              <w:spacing w:after="0" w:line="240" w:lineRule="auto"/>
              <w:rPr>
                <w:rFonts w:ascii="Times New Roman" w:hAnsi="Times New Roman" w:cs="Times New Roman"/>
                <w:b/>
                <w:sz w:val="24"/>
                <w:szCs w:val="24"/>
                <w:lang w:val="ky-KG"/>
              </w:rPr>
            </w:pPr>
            <w:r w:rsidRPr="00B05CC3">
              <w:rPr>
                <w:rFonts w:ascii="Times New Roman" w:hAnsi="Times New Roman" w:cs="Times New Roman"/>
                <w:b/>
                <w:sz w:val="24"/>
                <w:szCs w:val="24"/>
                <w:lang w:val="ky-KG"/>
              </w:rPr>
              <w:t>Коргоо маселесин тескеген ыйгарым укуктуу мамлекеттик органдын жетекчисинин кызмат орду саясий мамлекеттик кызмат орду болуп саналат аны жарандык адам ээлеши мүмкүн.</w:t>
            </w: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8B0FD5" w:rsidRDefault="00B63323" w:rsidP="008B0FD5">
            <w:pPr>
              <w:pStyle w:val="tkRedakcijaTekst"/>
              <w:spacing w:after="0" w:line="240" w:lineRule="auto"/>
              <w:rPr>
                <w:rFonts w:ascii="Times New Roman" w:hAnsi="Times New Roman" w:cs="Times New Roman"/>
                <w:b/>
                <w:i w:val="0"/>
                <w:sz w:val="24"/>
                <w:szCs w:val="24"/>
              </w:rPr>
            </w:pPr>
            <w:r w:rsidRPr="00185922">
              <w:rPr>
                <w:rFonts w:ascii="Times New Roman" w:hAnsi="Times New Roman" w:cs="Times New Roman"/>
                <w:b/>
                <w:i w:val="0"/>
                <w:sz w:val="24"/>
                <w:szCs w:val="24"/>
              </w:rPr>
              <w:t>К</w:t>
            </w:r>
            <w:r w:rsidR="00185922" w:rsidRPr="00185922">
              <w:rPr>
                <w:rFonts w:ascii="Times New Roman" w:hAnsi="Times New Roman" w:cs="Times New Roman"/>
                <w:b/>
                <w:i w:val="0"/>
                <w:sz w:val="24"/>
                <w:szCs w:val="24"/>
              </w:rPr>
              <w:t>ү</w:t>
            </w:r>
            <w:r w:rsidRPr="00185922">
              <w:rPr>
                <w:rFonts w:ascii="Times New Roman" w:hAnsi="Times New Roman" w:cs="Times New Roman"/>
                <w:b/>
                <w:i w:val="0"/>
                <w:sz w:val="24"/>
                <w:szCs w:val="24"/>
              </w:rPr>
              <w:t>ч</w:t>
            </w:r>
            <w:r w:rsidR="00185922" w:rsidRPr="00185922">
              <w:rPr>
                <w:rFonts w:ascii="Times New Roman" w:hAnsi="Times New Roman" w:cs="Times New Roman"/>
                <w:b/>
                <w:i w:val="0"/>
                <w:sz w:val="24"/>
                <w:szCs w:val="24"/>
              </w:rPr>
              <w:t>ү</w:t>
            </w:r>
            <w:r w:rsidRPr="00185922">
              <w:rPr>
                <w:rFonts w:ascii="Times New Roman" w:hAnsi="Times New Roman" w:cs="Times New Roman"/>
                <w:b/>
                <w:i w:val="0"/>
                <w:sz w:val="24"/>
                <w:szCs w:val="24"/>
              </w:rPr>
              <w:t>н</w:t>
            </w:r>
            <w:r w:rsidRPr="00B63323">
              <w:rPr>
                <w:rFonts w:ascii="Times New Roman" w:hAnsi="Times New Roman" w:cs="Times New Roman"/>
                <w:b/>
                <w:i w:val="0"/>
                <w:sz w:val="24"/>
                <w:szCs w:val="24"/>
              </w:rPr>
              <w:t xml:space="preserve"> жоготту деп таанылсын</w:t>
            </w: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Pr="00B63323" w:rsidRDefault="00B63323" w:rsidP="008B0FD5">
            <w:pPr>
              <w:pStyle w:val="tkRedakcijaTekst"/>
              <w:spacing w:after="0" w:line="240" w:lineRule="auto"/>
              <w:rPr>
                <w:rFonts w:ascii="Times New Roman" w:hAnsi="Times New Roman" w:cs="Times New Roman"/>
                <w:b/>
                <w:i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 xml:space="preserve">16-берене. Жергиликтүү мамлекеттик администрациялардын жана жергиликтүү өз алдынча башкаруу органдарынын коргоо жаатындагы </w:t>
            </w:r>
            <w:r w:rsidRPr="008B0FD5">
              <w:rPr>
                <w:rFonts w:ascii="Times New Roman" w:hAnsi="Times New Roman" w:cs="Times New Roman"/>
                <w:b w:val="0"/>
                <w:sz w:val="24"/>
                <w:szCs w:val="24"/>
              </w:rPr>
              <w:lastRenderedPageBreak/>
              <w:t>милдеттери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Жергиликтүү мамлекеттик администрациялар өздөрүнүн ыйгарым укуктарынын жана аймагынын чегинде төмөнкүлөргө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8B0FD5" w:rsidRPr="008B0FD5" w:rsidRDefault="008D4C34"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жарандык коргонууну жана аймактык коргоону уюштурууну жакшыртуу боюнча сунуштарды </w:t>
            </w:r>
            <w:r w:rsidRPr="007F5207">
              <w:rPr>
                <w:rFonts w:ascii="Times New Roman" w:hAnsi="Times New Roman" w:cs="Times New Roman"/>
                <w:b/>
                <w:sz w:val="24"/>
                <w:szCs w:val="24"/>
              </w:rPr>
              <w:t xml:space="preserve">Кыргыз Республикасынын </w:t>
            </w:r>
            <w:r w:rsidR="007F5207" w:rsidRPr="007F5207">
              <w:rPr>
                <w:rFonts w:ascii="Times New Roman" w:hAnsi="Times New Roman" w:cs="Times New Roman"/>
                <w:b/>
                <w:sz w:val="24"/>
                <w:szCs w:val="24"/>
                <w:lang w:val="ky-KG"/>
              </w:rPr>
              <w:t>Министрлер Кабинети</w:t>
            </w:r>
            <w:r w:rsidR="00B6484D">
              <w:rPr>
                <w:rFonts w:ascii="Times New Roman" w:hAnsi="Times New Roman" w:cs="Times New Roman"/>
                <w:b/>
                <w:sz w:val="24"/>
                <w:szCs w:val="24"/>
                <w:lang w:val="ky-KG"/>
              </w:rPr>
              <w:t>не</w:t>
            </w:r>
            <w:r w:rsidRPr="007F5207">
              <w:rPr>
                <w:rFonts w:ascii="Times New Roman" w:hAnsi="Times New Roman" w:cs="Times New Roman"/>
                <w:b/>
                <w:sz w:val="24"/>
                <w:szCs w:val="24"/>
              </w:rPr>
              <w:t xml:space="preserve">, </w:t>
            </w:r>
            <w:r w:rsidR="003B0B15" w:rsidRPr="003B0B15">
              <w:rPr>
                <w:rFonts w:ascii="Times New Roman" w:hAnsi="Times New Roman" w:cs="Times New Roman"/>
                <w:b/>
                <w:sz w:val="24"/>
                <w:szCs w:val="24"/>
              </w:rPr>
              <w:t xml:space="preserve">Коргоо маселесин тескеген </w:t>
            </w:r>
            <w:r w:rsidR="00480CB8">
              <w:rPr>
                <w:rFonts w:ascii="Times New Roman" w:hAnsi="Times New Roman" w:cs="Times New Roman"/>
                <w:b/>
                <w:sz w:val="24"/>
                <w:szCs w:val="24"/>
              </w:rPr>
              <w:t xml:space="preserve">ыйгарым укуктуу </w:t>
            </w:r>
            <w:r w:rsidR="003B0B15" w:rsidRPr="003B0B15">
              <w:rPr>
                <w:rFonts w:ascii="Times New Roman" w:hAnsi="Times New Roman" w:cs="Times New Roman"/>
                <w:b/>
                <w:sz w:val="24"/>
                <w:szCs w:val="24"/>
              </w:rPr>
              <w:t>мамлекеттик орган</w:t>
            </w:r>
            <w:r w:rsidR="000643F2">
              <w:rPr>
                <w:rFonts w:ascii="Times New Roman" w:hAnsi="Times New Roman" w:cs="Times New Roman"/>
                <w:b/>
                <w:sz w:val="24"/>
                <w:szCs w:val="24"/>
              </w:rPr>
              <w:t>га</w:t>
            </w:r>
            <w:r w:rsidRPr="008B0FD5">
              <w:rPr>
                <w:rFonts w:ascii="Times New Roman" w:hAnsi="Times New Roman" w:cs="Times New Roman"/>
                <w:sz w:val="24"/>
                <w:szCs w:val="24"/>
              </w:rPr>
              <w:t xml:space="preserve"> киргизүүгө;</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жаатындагы башка ыйгарым укуктарды жүзөгө ашырууга.</w:t>
            </w:r>
          </w:p>
          <w:p w:rsidR="008B0FD5" w:rsidRPr="008B0FD5" w:rsidRDefault="008D4C34"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18-берене. Кыргыз Республикасынын жарандарынын коргоо жаатындагы милдеттери жана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аскердик жана альтернативдик кызмат өтөө жолу менен Ата Мекенди коргоо боюнча конституциялык парзды жана милдетти аткарат. Аскердик жана альтернативдик кызмат өтөөнүн тартиби Кыргыз Республикасынын мыйзамдары жана башка ченемдик укуктук актылары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ушул Мыйзамга ылайык: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өтүү тартиби Кыргыз Республикасынын мыйзамдары менен аныкталган аскердик кызмат өтөөгө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аймактык коргоо жана жарандык коргонуу иш-чараларына катышат;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w:t>
            </w:r>
            <w:r w:rsidR="00777D3E" w:rsidRPr="00777D3E">
              <w:rPr>
                <w:rFonts w:ascii="Times New Roman" w:hAnsi="Times New Roman" w:cs="Times New Roman"/>
                <w:b/>
                <w:sz w:val="24"/>
                <w:szCs w:val="24"/>
                <w:lang w:val="ky-KG"/>
              </w:rPr>
              <w:t>Министрлер Кабинети</w:t>
            </w:r>
            <w:r w:rsidRPr="008B0FD5">
              <w:rPr>
                <w:rFonts w:ascii="Times New Roman" w:hAnsi="Times New Roman" w:cs="Times New Roman"/>
                <w:sz w:val="24"/>
                <w:szCs w:val="24"/>
              </w:rPr>
              <w:t xml:space="preserve"> белгилеген тартипте кийин компенсация алуу менен мамлекеттик органдардын талабы боюнча улуттук коопсуздукту (коргоону) камсыз кылуу максатында имараттарды, курулмаларды, транспорт каражаттарын жана өздөрүнүн менчигинде болгон башка мүлктү беришет;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Кыргыз Республикасынын мыйзамдарына ылайык коргоо </w:t>
            </w:r>
            <w:r w:rsidRPr="008B0FD5">
              <w:rPr>
                <w:rFonts w:ascii="Times New Roman" w:hAnsi="Times New Roman" w:cs="Times New Roman"/>
                <w:sz w:val="24"/>
                <w:szCs w:val="24"/>
              </w:rPr>
              <w:lastRenderedPageBreak/>
              <w:t>жаатындагы башка ыйгарым укуктарды жүзөгө ашырышат.</w:t>
            </w:r>
          </w:p>
          <w:p w:rsidR="008D4C34" w:rsidRDefault="008D4C34"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21-берене. Аймактык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Аймактык коргоо душмандын аракеттеринен, диверсиялык, террорчулук акттардан жана коркунучтардын башка түрлөрүнөн Кыргыз Республикасынын аймагындагы объекттерди жана коммуникацияларды коргоо максатында, ошондой эле </w:t>
            </w: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абал режимин орнотуу жана сактоо максатында уюштурулат жана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 аймактык коргоого резервдик түзүлүштөр, </w:t>
            </w:r>
            <w:r w:rsidRPr="008B0FD5">
              <w:rPr>
                <w:rFonts w:ascii="Times New Roman" w:hAnsi="Times New Roman" w:cs="Times New Roman"/>
                <w:sz w:val="24"/>
                <w:szCs w:val="24"/>
                <w:lang w:val="ky-KG"/>
              </w:rPr>
              <w:t>Кыргыз Республикасынын Куралдуу Күчтөрүнүн, Кыргыз Республикасынын башка аскердик түзүлүштөрүнүн жана укук коргоо органдарынын бирикмелери, бөлүктөрү, мекемелери, башка мамлекеттик органдар, жергиликтүү өз алдынча башкаруу органдары</w:t>
            </w:r>
            <w:r w:rsidRPr="008B0FD5">
              <w:rPr>
                <w:rFonts w:ascii="Times New Roman" w:hAnsi="Times New Roman" w:cs="Times New Roman"/>
                <w:sz w:val="24"/>
                <w:szCs w:val="24"/>
              </w:rPr>
              <w:t xml:space="preserve"> Кыргыз Республикасынын мыйзамдарына ылайык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xml:space="preserve">Кыргыз Республикасынын </w:t>
            </w:r>
            <w:r w:rsidR="00777D3E" w:rsidRPr="00777D3E">
              <w:rPr>
                <w:rFonts w:ascii="Times New Roman" w:hAnsi="Times New Roman" w:cs="Times New Roman"/>
                <w:b/>
                <w:sz w:val="24"/>
                <w:szCs w:val="24"/>
                <w:lang w:val="ky-KG"/>
              </w:rPr>
              <w:t>Министрлер Кабинети</w:t>
            </w:r>
            <w:r w:rsidRPr="008B0FD5">
              <w:rPr>
                <w:rFonts w:ascii="Times New Roman" w:hAnsi="Times New Roman" w:cs="Times New Roman"/>
                <w:sz w:val="24"/>
                <w:szCs w:val="24"/>
                <w:lang w:val="ky-KG"/>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Кыргыз Республикасынын аймагын ыкчам жабдуу боюнча жалпы жетекчиликти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аймактык коргонууну уюштуруу тартибин аныктайт.</w:t>
            </w:r>
          </w:p>
          <w:p w:rsidR="008B0FD5" w:rsidRDefault="00DB0D50"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01410" w:rsidRPr="00E01410" w:rsidRDefault="00E01410" w:rsidP="00E01410">
            <w:pPr>
              <w:pStyle w:val="tkZagolovok5"/>
              <w:spacing w:before="0" w:after="0" w:line="240" w:lineRule="auto"/>
              <w:rPr>
                <w:rFonts w:ascii="Times New Roman" w:hAnsi="Times New Roman" w:cs="Times New Roman"/>
                <w:b w:val="0"/>
                <w:sz w:val="24"/>
                <w:szCs w:val="24"/>
              </w:rPr>
            </w:pPr>
            <w:r w:rsidRPr="00E01410">
              <w:rPr>
                <w:rFonts w:ascii="Times New Roman" w:hAnsi="Times New Roman" w:cs="Times New Roman"/>
                <w:b w:val="0"/>
                <w:sz w:val="24"/>
                <w:szCs w:val="24"/>
              </w:rPr>
              <w:t>26-берене. Куралдуу Күчтөрдө, башка аскердик түзүлүштөрдө жана мамлекеттик органдарда сот акыйкаттыгын жүзөгө ашыруу жана мыйзамдуулукту камсыз кылуу</w:t>
            </w:r>
          </w:p>
          <w:p w:rsidR="00E01410" w:rsidRPr="00E01410" w:rsidRDefault="00E01410" w:rsidP="00E01410">
            <w:pPr>
              <w:pStyle w:val="tkTekst"/>
              <w:spacing w:after="0" w:line="240" w:lineRule="auto"/>
              <w:rPr>
                <w:rFonts w:ascii="Times New Roman" w:hAnsi="Times New Roman" w:cs="Times New Roman"/>
                <w:sz w:val="24"/>
                <w:szCs w:val="24"/>
              </w:rPr>
            </w:pPr>
            <w:r w:rsidRPr="00E01410">
              <w:rPr>
                <w:rFonts w:ascii="Times New Roman" w:hAnsi="Times New Roman" w:cs="Times New Roman"/>
                <w:sz w:val="24"/>
                <w:szCs w:val="24"/>
              </w:rPr>
              <w:t>Мыйзам менен аскердик кызмат каралган Куралдуу Күчтөрдө, башка аскердик түзүлүштөрдө жана мамлекеттик органдарда сот акыйкаттыгы Кыргыз Республикасынын мыйзамдарына ылайык Кыргыз Республикасынын соттору тарабынан жүзөгө ашырылат.</w:t>
            </w:r>
          </w:p>
          <w:p w:rsidR="00E01410" w:rsidRDefault="00E01410" w:rsidP="00E01410">
            <w:pPr>
              <w:pStyle w:val="tkTekst"/>
              <w:spacing w:after="0" w:line="240" w:lineRule="auto"/>
            </w:pPr>
            <w:r w:rsidRPr="00E01410">
              <w:rPr>
                <w:rFonts w:ascii="Times New Roman" w:hAnsi="Times New Roman" w:cs="Times New Roman"/>
                <w:sz w:val="24"/>
                <w:szCs w:val="24"/>
              </w:rPr>
              <w:t xml:space="preserve">Мыйзам менен аскердик кызмат каралган Куралдуу Күчтөрдө, башка аскердик түзүлүштөрдө жана мамлекеттик органдарда </w:t>
            </w:r>
            <w:r w:rsidRPr="00E01410">
              <w:rPr>
                <w:rFonts w:ascii="Times New Roman" w:hAnsi="Times New Roman" w:cs="Times New Roman"/>
                <w:sz w:val="24"/>
                <w:szCs w:val="24"/>
                <w:lang w:val="ky-KG"/>
              </w:rPr>
              <w:t xml:space="preserve">кылмыштар </w:t>
            </w:r>
            <w:r w:rsidRPr="00E01410">
              <w:rPr>
                <w:rFonts w:ascii="Times New Roman" w:hAnsi="Times New Roman" w:cs="Times New Roman"/>
                <w:sz w:val="24"/>
                <w:szCs w:val="24"/>
              </w:rPr>
              <w:t>жөнүндө иштерди иликтөө жана мыйзамдуулукту көзөмөлдөө Кыргыз Республикасынын прокуратура органдары тарабынан жүзөгө ашырылат</w:t>
            </w:r>
            <w:r>
              <w:t>.</w:t>
            </w:r>
          </w:p>
          <w:p w:rsidR="00E01410" w:rsidRPr="008B0FD5" w:rsidRDefault="00E01410"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27-берене. Ушул Мыйзамдын күчүнө кирүү тартиби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Ушул Мыйзам расмий жарыяланган күндөн тартып күчүнө кирет.</w:t>
            </w:r>
          </w:p>
          <w:p w:rsidR="008B0FD5" w:rsidRPr="008B0FD5" w:rsidRDefault="00DB0D50"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00DB0D50" w:rsidRPr="00DB0D50">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 xml:space="preserve"> үч айлык мөөнөттө өзүнүн ченемдик укуктук актыларын ушул Мыйзамга ылайык келтирсин.</w:t>
            </w:r>
          </w:p>
          <w:p w:rsidR="00997E20" w:rsidRPr="008B0FD5" w:rsidRDefault="00997E20" w:rsidP="00A74EC7">
            <w:pPr>
              <w:pStyle w:val="tkTekst"/>
              <w:spacing w:after="0" w:line="240" w:lineRule="auto"/>
              <w:rPr>
                <w:b/>
                <w:sz w:val="24"/>
                <w:szCs w:val="24"/>
              </w:rPr>
            </w:pPr>
          </w:p>
        </w:tc>
      </w:tr>
      <w:tr w:rsidR="00717A68" w:rsidRPr="00BF59B5" w:rsidTr="00D07741">
        <w:tc>
          <w:tcPr>
            <w:tcW w:w="15352" w:type="dxa"/>
            <w:gridSpan w:val="3"/>
          </w:tcPr>
          <w:p w:rsidR="00507AA2" w:rsidRDefault="00507AA2" w:rsidP="00507AA2">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 xml:space="preserve">Кыргыз Республикасынын1998-жылдын 7-августундагы </w:t>
            </w:r>
            <w:r w:rsidR="00CA6A6F">
              <w:rPr>
                <w:rFonts w:ascii="Times New Roman" w:hAnsi="Times New Roman" w:cs="Times New Roman"/>
                <w:b/>
                <w:sz w:val="24"/>
                <w:szCs w:val="24"/>
              </w:rPr>
              <w:t>№</w:t>
            </w:r>
            <w:r w:rsidRPr="00507AA2">
              <w:rPr>
                <w:rFonts w:ascii="Times New Roman" w:hAnsi="Times New Roman" w:cs="Times New Roman"/>
                <w:b/>
                <w:sz w:val="24"/>
                <w:szCs w:val="24"/>
              </w:rPr>
              <w:t xml:space="preserve"> 116 мыйзамы менен кабыл алынган </w:t>
            </w:r>
          </w:p>
          <w:p w:rsidR="00E264B9" w:rsidRPr="00897358" w:rsidRDefault="00717A68" w:rsidP="006D675F">
            <w:pPr>
              <w:pStyle w:val="tkTekst"/>
              <w:spacing w:after="0" w:line="240" w:lineRule="auto"/>
              <w:jc w:val="center"/>
              <w:rPr>
                <w:rFonts w:ascii="Times New Roman" w:hAnsi="Times New Roman" w:cs="Times New Roman"/>
                <w:b/>
                <w:sz w:val="24"/>
                <w:szCs w:val="24"/>
              </w:rPr>
            </w:pPr>
            <w:r w:rsidRPr="00897358">
              <w:rPr>
                <w:rFonts w:ascii="Times New Roman" w:hAnsi="Times New Roman" w:cs="Times New Roman"/>
                <w:b/>
                <w:sz w:val="24"/>
                <w:szCs w:val="24"/>
                <w:lang w:val="ky-KG"/>
              </w:rPr>
              <w:t xml:space="preserve">Кыргыз Республикасынын </w:t>
            </w:r>
            <w:r w:rsidR="00897358" w:rsidRPr="00897358">
              <w:rPr>
                <w:rFonts w:ascii="Times New Roman" w:hAnsi="Times New Roman" w:cs="Times New Roman"/>
                <w:b/>
                <w:sz w:val="24"/>
                <w:szCs w:val="24"/>
                <w:lang w:val="ky-KG"/>
              </w:rPr>
              <w:t xml:space="preserve">Куралдуу </w:t>
            </w:r>
            <w:r w:rsidR="00897358" w:rsidRPr="00897358">
              <w:rPr>
                <w:rFonts w:ascii="Times New Roman" w:hAnsi="Times New Roman" w:cs="Times New Roman"/>
                <w:b/>
                <w:sz w:val="24"/>
                <w:szCs w:val="24"/>
              </w:rPr>
              <w:t>Күчтөрүнүн</w:t>
            </w:r>
            <w:r w:rsidR="000E09E1">
              <w:rPr>
                <w:rFonts w:ascii="Times New Roman" w:hAnsi="Times New Roman" w:cs="Times New Roman"/>
                <w:b/>
                <w:sz w:val="24"/>
                <w:szCs w:val="24"/>
              </w:rPr>
              <w:t xml:space="preserve"> </w:t>
            </w:r>
            <w:r w:rsidR="00897358">
              <w:rPr>
                <w:rFonts w:ascii="Times New Roman" w:hAnsi="Times New Roman" w:cs="Times New Roman"/>
                <w:b/>
                <w:sz w:val="24"/>
                <w:szCs w:val="24"/>
                <w:lang w:val="ky-KG"/>
              </w:rPr>
              <w:t>Т</w:t>
            </w:r>
            <w:r w:rsidR="00897358" w:rsidRPr="00897358">
              <w:rPr>
                <w:rFonts w:ascii="Times New Roman" w:hAnsi="Times New Roman" w:cs="Times New Roman"/>
                <w:b/>
                <w:sz w:val="24"/>
                <w:szCs w:val="24"/>
                <w:lang w:val="ky-KG"/>
              </w:rPr>
              <w:t xml:space="preserve">артип </w:t>
            </w:r>
            <w:r w:rsidR="00897358">
              <w:rPr>
                <w:rFonts w:ascii="Times New Roman" w:hAnsi="Times New Roman" w:cs="Times New Roman"/>
                <w:b/>
                <w:sz w:val="24"/>
                <w:szCs w:val="24"/>
                <w:lang w:val="ky-KG"/>
              </w:rPr>
              <w:t>у</w:t>
            </w:r>
            <w:r w:rsidR="00897358" w:rsidRPr="00897358">
              <w:rPr>
                <w:rFonts w:ascii="Times New Roman" w:hAnsi="Times New Roman" w:cs="Times New Roman"/>
                <w:b/>
                <w:sz w:val="24"/>
                <w:szCs w:val="24"/>
                <w:lang w:val="ky-KG"/>
              </w:rPr>
              <w:t>ставы</w:t>
            </w:r>
          </w:p>
        </w:tc>
      </w:tr>
      <w:tr w:rsidR="00961AE2" w:rsidRPr="00AE08D9" w:rsidTr="00D07741">
        <w:tc>
          <w:tcPr>
            <w:tcW w:w="7678" w:type="dxa"/>
          </w:tcPr>
          <w:tbl>
            <w:tblPr>
              <w:tblW w:w="5000" w:type="pct"/>
              <w:tblLayout w:type="fixed"/>
              <w:tblCellMar>
                <w:left w:w="0" w:type="dxa"/>
                <w:right w:w="0" w:type="dxa"/>
              </w:tblCellMar>
              <w:tblLook w:val="04A0" w:firstRow="1" w:lastRow="0" w:firstColumn="1" w:lastColumn="0" w:noHBand="0" w:noVBand="1"/>
            </w:tblPr>
            <w:tblGrid>
              <w:gridCol w:w="2611"/>
              <w:gridCol w:w="2239"/>
              <w:gridCol w:w="2612"/>
            </w:tblGrid>
            <w:tr w:rsidR="006D675F" w:rsidRPr="006D675F" w:rsidTr="006D675F">
              <w:tc>
                <w:tcPr>
                  <w:tcW w:w="175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r w:rsidRPr="006D675F">
                    <w:rPr>
                      <w:rFonts w:ascii="Times New Roman" w:hAnsi="Times New Roman" w:cs="Times New Roman"/>
                      <w:sz w:val="24"/>
                      <w:szCs w:val="24"/>
                    </w:rPr>
                    <w:t> </w:t>
                  </w:r>
                </w:p>
              </w:tc>
              <w:tc>
                <w:tcPr>
                  <w:tcW w:w="150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r w:rsidRPr="006D675F">
                    <w:rPr>
                      <w:rFonts w:ascii="Times New Roman" w:hAnsi="Times New Roman" w:cs="Times New Roman"/>
                      <w:sz w:val="24"/>
                      <w:szCs w:val="24"/>
                    </w:rPr>
                    <w:t> </w:t>
                  </w:r>
                </w:p>
              </w:tc>
              <w:tc>
                <w:tcPr>
                  <w:tcW w:w="175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p>
              </w:tc>
            </w:tr>
          </w:tbl>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Ушул Устав аскердик тартиптин маңызын, аны сактоо боюнча аскер кызматчыларынын милдеттерин, сыйлоонун жана тартиптик жаза-чаралардын түрлөрүн, аларды колдонуу боюнча командирлердин (зардалдардын) укуктарын, ошондой эле сунуштарды, арыздарды жана даттанууларды берүү жана кароо тартибин аныктайт.</w:t>
            </w:r>
          </w:p>
          <w:p w:rsidR="006D675F" w:rsidRPr="006D675F" w:rsidRDefault="006D675F" w:rsidP="006D675F">
            <w:pPr>
              <w:pStyle w:val="tkTekst"/>
              <w:spacing w:after="0" w:line="240" w:lineRule="auto"/>
              <w:rPr>
                <w:rFonts w:ascii="Times New Roman" w:hAnsi="Times New Roman" w:cs="Times New Roman"/>
                <w:sz w:val="24"/>
                <w:szCs w:val="24"/>
              </w:rPr>
            </w:pPr>
            <w:r w:rsidRPr="005F553E">
              <w:rPr>
                <w:rFonts w:ascii="Times New Roman" w:hAnsi="Times New Roman" w:cs="Times New Roman"/>
                <w:b/>
                <w:sz w:val="24"/>
                <w:szCs w:val="24"/>
              </w:rPr>
              <w:t>Кыргыз Республикасынын Куралдуу Күчтөрүнүн</w:t>
            </w:r>
            <w:r w:rsidRPr="006D675F">
              <w:rPr>
                <w:rFonts w:ascii="Times New Roman" w:hAnsi="Times New Roman" w:cs="Times New Roman"/>
                <w:sz w:val="24"/>
                <w:szCs w:val="24"/>
              </w:rPr>
              <w:t xml:space="preserve"> аскер бөлүктөрүнүн, штабдарынын, башкармаларынын, мекемелеринин, ишканаларынын, уюмдарынын жана аскердик билим берүү мекемелеринин бардык аскер кызматчылары өздөрүнүн аскердик наамына, кызматтык абалына жана сиңирген эмгегине карабастан ушул Уставдын талаптарын бекем жетекчиликке алууга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Уставдын күчү Кыргыз Республикасынын Куралдуу Күчтөрүнүн, башка аскердик түзүлүштөрдүн жана Мыйзам менен аскер кызматы </w:t>
            </w:r>
            <w:r w:rsidRPr="0054618C">
              <w:rPr>
                <w:rFonts w:ascii="Times New Roman" w:hAnsi="Times New Roman" w:cs="Times New Roman"/>
                <w:b/>
                <w:sz w:val="24"/>
                <w:szCs w:val="24"/>
              </w:rPr>
              <w:t>белгиленген</w:t>
            </w:r>
            <w:r w:rsidRPr="006D675F">
              <w:rPr>
                <w:rFonts w:ascii="Times New Roman" w:hAnsi="Times New Roman" w:cs="Times New Roman"/>
                <w:sz w:val="24"/>
                <w:szCs w:val="24"/>
              </w:rPr>
              <w:t xml:space="preserve"> мамлекеттик органдардын аскер кызматчыларына жайылтылат.</w:t>
            </w:r>
          </w:p>
          <w:p w:rsidR="006D675F" w:rsidRPr="00BC02C5" w:rsidRDefault="006D675F" w:rsidP="006D675F">
            <w:pPr>
              <w:pStyle w:val="tkTekst"/>
              <w:spacing w:after="0" w:line="240" w:lineRule="auto"/>
              <w:rPr>
                <w:rFonts w:ascii="Times New Roman" w:hAnsi="Times New Roman" w:cs="Times New Roman"/>
                <w:b/>
                <w:sz w:val="24"/>
                <w:szCs w:val="24"/>
              </w:rPr>
            </w:pPr>
            <w:r w:rsidRPr="00BC02C5">
              <w:rPr>
                <w:rFonts w:ascii="Times New Roman" w:hAnsi="Times New Roman" w:cs="Times New Roman"/>
                <w:b/>
                <w:sz w:val="24"/>
                <w:szCs w:val="24"/>
              </w:rPr>
              <w:t>Мындан тышкары, Тартип Уставынын жоболору аскердик тариз кийимчен жүрүүгө укуктуу болушкан запастагы же отставкадагы прапорщиктерге, жана аскердик тариз кийимчен жүрүшкөн офицерлерге да тиешелүү.</w:t>
            </w:r>
          </w:p>
          <w:p w:rsidR="006D675F" w:rsidRDefault="00323836" w:rsidP="006D675F">
            <w:pPr>
              <w:pStyle w:val="tkTekst"/>
              <w:spacing w:after="0" w:line="240" w:lineRule="auto"/>
              <w:rPr>
                <w:rFonts w:ascii="Times New Roman" w:hAnsi="Times New Roman" w:cs="Times New Roman"/>
                <w:sz w:val="24"/>
                <w:szCs w:val="24"/>
              </w:rPr>
            </w:pPr>
            <w:bookmarkStart w:id="37" w:name="g1"/>
            <w:bookmarkEnd w:id="37"/>
            <w:r>
              <w:rPr>
                <w:rFonts w:ascii="Times New Roman" w:hAnsi="Times New Roman" w:cs="Times New Roman"/>
                <w:sz w:val="24"/>
                <w:szCs w:val="24"/>
              </w:rPr>
              <w:t>…..</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6. Аскердик бекем тартипти сактоо максатында аскер бөлүктөрүндө (кичи бөлүгүндө) командир (зардар) төмөндөгүлөргө милдеттүү:</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xml:space="preserve">- карамагындагылардын жеке сапаттарын иликтөөгө, алардын ортосундагы өз ара мамилелердин аскердик уставдарда аныкталган </w:t>
            </w:r>
            <w:r w:rsidRPr="002D526C">
              <w:rPr>
                <w:rFonts w:ascii="Times New Roman" w:hAnsi="Times New Roman" w:cs="Times New Roman"/>
                <w:sz w:val="24"/>
                <w:szCs w:val="24"/>
              </w:rPr>
              <w:lastRenderedPageBreak/>
              <w:t>эрежелерин сактоого, аскердик коллективди баш коштурууга, ар түрдүү улуттагы аскер кызматчыларынын ортосунда достукту чыңдоого;</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аскердик тартиптин абалын жана өздүк составдын моралдык-психологиялык абалын билүүгө, аскердик тартипти чыңдоонун талаптарын, милдеттерин жана ыкмаларын өзүнө баш ийген командирлер (зардалдар) жана аскердик бөлүктүн (кичи бөлүгүнүн) коомдук уюмдары бирдей түшүнүүсүнө жетишүүгө;</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аскердик тартипти чыңдоо жана өздүк составдын моралдык-психологиялык абалын жогорулатуу боюнча баш ийген командирлердин (зардалдардын) ишине жетекчилик кылууга, аларды сыйлоону жана тартиптик жаза тарттырууну колдонуу практикасына үйрөтүүгө;</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lang w:val="ky-KG"/>
              </w:rPr>
              <w:t>- кызмат өтөөнүн эрежелерин бузуу байкалары менен дароо четтетүүгө жана аскердик бөлүктүн (кичи бөлүгүнүн) аскердик жөндөмүнө зыян келтирүүчү ар кандай аракеттерге чечкиндүү бөгөт коюуга, укуктук пропаганданы уюштурууга жана укук бузууларды жана окуяларды алдын алуу боюнча иш жүргүзүүгө;</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кол алдындагыларды аскердик тартиптин талаптарын кынтыксыз аткаруу жана жогорку аткаруучулук духунда тарбиялоого, алардагы өз кадыр-баркын, аскердик ар-намысты жана аскердик милдетти түшүнө билүү сезимин колдоого, аскер бөлүктөрүндө (кичи бөлүктөрүндө) аскердик тартиптин бузулушуна, өзгөчө аскер кызматчыларынын ортосундагы өз ара мамилелерде уставдык эрежелердин бузулушуна, социалдык адилетсиздик фактыларына келишпестик менен мамиле жасоого, мында коомдук уюмдарга таянууга жана маалымдуулукту кеңири пайдаланууга;</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аскердик тартиптин абалына жана өзүнө баш ийген аскер кызматчыларынын моралдык-психологиялык абалына системалуу түрдө талдоо жасоого, бул туурасында жогору турган командирге (зардарга) өз учурунда жана объективдүү баяндама жасоого, ал эми кылмыштар жана жорук-жосундар туурасында токтоосуз билдирүүгө.</w:t>
            </w:r>
          </w:p>
          <w:p w:rsidR="002D526C" w:rsidRP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 xml:space="preserve">Аскер кызматчыларынын инсандык, улуттук ар-намысына урмат көрсөтүү, аскер кызматчыларын социалдык жана укуктук жактан коргоо туурасында камкордук көрүү - командирдин (зардардын) эң маанилүү милдети. Аскердик тартиптин бузулушуна, </w:t>
            </w:r>
            <w:r w:rsidRPr="002D526C">
              <w:rPr>
                <w:rFonts w:ascii="Times New Roman" w:hAnsi="Times New Roman" w:cs="Times New Roman"/>
                <w:sz w:val="24"/>
                <w:szCs w:val="24"/>
                <w:lang w:val="ky-KG"/>
              </w:rPr>
              <w:t xml:space="preserve">кылмыштарды </w:t>
            </w:r>
            <w:r w:rsidRPr="002D526C">
              <w:rPr>
                <w:rFonts w:ascii="Times New Roman" w:hAnsi="Times New Roman" w:cs="Times New Roman"/>
                <w:b/>
                <w:strike/>
                <w:sz w:val="24"/>
                <w:szCs w:val="24"/>
                <w:lang w:val="ky-KG"/>
              </w:rPr>
              <w:lastRenderedPageBreak/>
              <w:t>жана (же) жоруктарды</w:t>
            </w:r>
            <w:r w:rsidRPr="002D526C">
              <w:rPr>
                <w:rFonts w:ascii="Times New Roman" w:hAnsi="Times New Roman" w:cs="Times New Roman"/>
                <w:sz w:val="24"/>
                <w:szCs w:val="24"/>
                <w:lang w:val="ky-KG"/>
              </w:rPr>
              <w:t>, ошондой эле окуяларды</w:t>
            </w:r>
            <w:r w:rsidRPr="002D526C">
              <w:rPr>
                <w:rFonts w:ascii="Times New Roman" w:hAnsi="Times New Roman" w:cs="Times New Roman"/>
                <w:sz w:val="24"/>
                <w:szCs w:val="24"/>
              </w:rPr>
              <w:t xml:space="preserve"> жаап-жашырууга жол берген командир (зардар) жоопкерчиликке тартылат.</w:t>
            </w:r>
          </w:p>
          <w:p w:rsidR="002D526C" w:rsidRDefault="002D526C" w:rsidP="002D526C">
            <w:pPr>
              <w:pStyle w:val="tkTekst"/>
              <w:spacing w:after="0" w:line="240" w:lineRule="auto"/>
              <w:rPr>
                <w:rFonts w:ascii="Times New Roman" w:hAnsi="Times New Roman" w:cs="Times New Roman"/>
                <w:sz w:val="24"/>
                <w:szCs w:val="24"/>
              </w:rPr>
            </w:pPr>
            <w:r w:rsidRPr="002D526C">
              <w:rPr>
                <w:rFonts w:ascii="Times New Roman" w:hAnsi="Times New Roman" w:cs="Times New Roman"/>
                <w:sz w:val="24"/>
                <w:szCs w:val="24"/>
              </w:rPr>
              <w:t>…..</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8. Аскердик тартипти сактоо боюнча командирдин (зардардын) иши аскер бөлүгүндөгү укук тартибин бузуунун саны боюнча эмес, алар тарабынан мыйзамдардын жана аскердик уставдардын так сакталышы боюнча, өзүнүн тартиптик бийлигин толук пайдалануусу жана тартипке келтирүү жана аскердик тартипти бузууларды өз учурунда алдын алуу максатында өз милдеттерин аткаруусу боюнча аныкталат.</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Аскердик тартипти бузган бир дагы адам жоопкерчиликтен кутулууга жана бир дагы жазыксыз адам жазаланууга тийиш эмес.</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Уставдык ирээттүүлүктү, тартипти жана аскердик тартиптин талаптарын сактоо үчүн зарыл шарттарды камсыз кылбаган, аларды калыбына келтирүү үчүн чара көрбөгөн командир (зардар) бул үчүн жоопкерчилик тартат.</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 xml:space="preserve">Кол алдындагылар жасаган </w:t>
            </w:r>
            <w:r w:rsidRPr="002A67A0">
              <w:rPr>
                <w:rFonts w:ascii="Times New Roman" w:hAnsi="Times New Roman" w:cs="Times New Roman"/>
                <w:sz w:val="24"/>
                <w:szCs w:val="24"/>
                <w:lang w:val="ky-KG"/>
              </w:rPr>
              <w:t xml:space="preserve">кылмыштар </w:t>
            </w:r>
            <w:r w:rsidRPr="002A67A0">
              <w:rPr>
                <w:rFonts w:ascii="Times New Roman" w:hAnsi="Times New Roman" w:cs="Times New Roman"/>
                <w:b/>
                <w:strike/>
                <w:sz w:val="24"/>
                <w:szCs w:val="24"/>
                <w:lang w:val="ky-KG"/>
              </w:rPr>
              <w:t>жана (же) жоруктар</w:t>
            </w:r>
            <w:r w:rsidRPr="002A67A0">
              <w:rPr>
                <w:rFonts w:ascii="Times New Roman" w:hAnsi="Times New Roman" w:cs="Times New Roman"/>
                <w:sz w:val="24"/>
                <w:szCs w:val="24"/>
                <w:lang w:val="ky-KG"/>
              </w:rPr>
              <w:t>, окуялар жана тартиптик жоруктар</w:t>
            </w:r>
            <w:r w:rsidRPr="002A67A0">
              <w:rPr>
                <w:rFonts w:ascii="Times New Roman" w:hAnsi="Times New Roman" w:cs="Times New Roman"/>
                <w:sz w:val="24"/>
                <w:szCs w:val="24"/>
              </w:rPr>
              <w:t xml:space="preserve"> командирдин (зардардын) ишинин тикеден-тике натыйжасы болуп саналбаса, ал мындай аракеттер үчүн жоопкерчилик тартпайт.</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Ар бир аскер кызматчысы ирээттүүлүктү жана тартипти калыбына келтирүүдө командирге (зардарга) көмөк көрсөтүүгө милдеттүү. Командирге (зардарга) көмөк көрсөтүүдөн четтегендиги үчүн аскер кызматчысы жоопкерчилик тартат.</w:t>
            </w:r>
          </w:p>
          <w:p w:rsidR="002A67A0" w:rsidRPr="002A67A0" w:rsidRDefault="002A67A0" w:rsidP="002A67A0">
            <w:pPr>
              <w:pStyle w:val="tkTekst"/>
              <w:spacing w:after="0" w:line="240" w:lineRule="auto"/>
              <w:rPr>
                <w:rFonts w:ascii="Times New Roman" w:hAnsi="Times New Roman" w:cs="Times New Roman"/>
                <w:sz w:val="24"/>
                <w:szCs w:val="24"/>
              </w:rPr>
            </w:pPr>
            <w:r w:rsidRPr="002A67A0">
              <w:rPr>
                <w:rFonts w:ascii="Times New Roman" w:hAnsi="Times New Roman" w:cs="Times New Roman"/>
                <w:sz w:val="24"/>
                <w:szCs w:val="24"/>
              </w:rPr>
              <w:t>……</w:t>
            </w:r>
          </w:p>
          <w:p w:rsidR="006D675F" w:rsidRPr="003F0ED0" w:rsidRDefault="006D675F" w:rsidP="006D675F">
            <w:pPr>
              <w:pStyle w:val="tkTekst"/>
              <w:spacing w:after="0" w:line="240" w:lineRule="auto"/>
              <w:rPr>
                <w:rFonts w:ascii="Times New Roman" w:hAnsi="Times New Roman" w:cs="Times New Roman"/>
                <w:b/>
                <w:sz w:val="24"/>
                <w:szCs w:val="24"/>
              </w:rPr>
            </w:pPr>
            <w:r w:rsidRPr="003F0ED0">
              <w:rPr>
                <w:rFonts w:ascii="Times New Roman" w:hAnsi="Times New Roman" w:cs="Times New Roman"/>
                <w:b/>
                <w:sz w:val="24"/>
                <w:szCs w:val="24"/>
              </w:rPr>
              <w:t>15. Мыйзамда аскердик кызмат белгиленген Кыргыз Республикасынын министрликтеринин жана кызматтарынын Башкы башкармаларынын жана башкармаларынын зардалдары жана аларга теңештирилгендер аскер кызматчыларына карата бирикменин командиринин тартипке салуу бийлигине ээ.</w:t>
            </w:r>
          </w:p>
          <w:p w:rsidR="006D675F" w:rsidRPr="00F502BA" w:rsidRDefault="006D675F" w:rsidP="006D675F">
            <w:pPr>
              <w:pStyle w:val="tkTekst"/>
              <w:spacing w:after="0" w:line="240" w:lineRule="auto"/>
              <w:rPr>
                <w:rFonts w:ascii="Times New Roman" w:hAnsi="Times New Roman" w:cs="Times New Roman"/>
                <w:b/>
                <w:sz w:val="24"/>
                <w:szCs w:val="24"/>
              </w:rPr>
            </w:pPr>
            <w:r w:rsidRPr="00F502BA">
              <w:rPr>
                <w:rFonts w:ascii="Times New Roman" w:hAnsi="Times New Roman" w:cs="Times New Roman"/>
                <w:b/>
                <w:sz w:val="24"/>
                <w:szCs w:val="24"/>
              </w:rPr>
              <w:t>16. Мыйзамда аскердик кызмат белгиленген Кыргыз Республикасынын министрликтеринин жана башка кызматтарынын жетекчилеринин орунбасарлары аталган министрликтер менен кызматтардын жетекчилерине берилүүчү укуктардан бир баскычка төмөн болгон тартипке салуу бийлигине ээ.</w:t>
            </w:r>
          </w:p>
          <w:p w:rsidR="006922D2" w:rsidRDefault="006922D2" w:rsidP="006D675F">
            <w:pPr>
              <w:pStyle w:val="tkTekst"/>
              <w:spacing w:after="0" w:line="240" w:lineRule="auto"/>
              <w:rPr>
                <w:rFonts w:ascii="Times New Roman" w:hAnsi="Times New Roman" w:cs="Times New Roman"/>
                <w:b/>
                <w:sz w:val="24"/>
                <w:szCs w:val="24"/>
              </w:rPr>
            </w:pPr>
          </w:p>
          <w:p w:rsidR="006D675F" w:rsidRPr="00DF7D91" w:rsidRDefault="006D675F" w:rsidP="006D675F">
            <w:pPr>
              <w:pStyle w:val="tkTekst"/>
              <w:spacing w:after="0" w:line="240" w:lineRule="auto"/>
              <w:rPr>
                <w:rFonts w:ascii="Times New Roman" w:hAnsi="Times New Roman" w:cs="Times New Roman"/>
                <w:b/>
                <w:sz w:val="24"/>
                <w:szCs w:val="24"/>
              </w:rPr>
            </w:pPr>
            <w:r w:rsidRPr="00DF7D91">
              <w:rPr>
                <w:rFonts w:ascii="Times New Roman" w:hAnsi="Times New Roman" w:cs="Times New Roman"/>
                <w:b/>
                <w:sz w:val="24"/>
                <w:szCs w:val="24"/>
              </w:rPr>
              <w:t>17. Мыйзамда аскердик кызмат белгиленген Кыргыз Республикасынын министрликтеринин жана кызматтарынын жетекчилери аскер кызматчыларына карата ушул Уставдын толук көлөмүндө тартипке салуу бийлигине ээ.</w:t>
            </w:r>
          </w:p>
          <w:p w:rsidR="00DF7D91" w:rsidRDefault="00DF7D91" w:rsidP="006D675F">
            <w:pPr>
              <w:pStyle w:val="tkTekst"/>
              <w:spacing w:after="0" w:line="240" w:lineRule="auto"/>
              <w:rPr>
                <w:rFonts w:ascii="Times New Roman" w:hAnsi="Times New Roman" w:cs="Times New Roman"/>
                <w:sz w:val="24"/>
                <w:szCs w:val="24"/>
              </w:rPr>
            </w:pPr>
            <w:bookmarkStart w:id="38" w:name="g2"/>
            <w:bookmarkEnd w:id="38"/>
            <w:r>
              <w:rPr>
                <w:rFonts w:ascii="Times New Roman" w:hAnsi="Times New Roman" w:cs="Times New Roman"/>
                <w:sz w:val="24"/>
                <w:szCs w:val="24"/>
              </w:rPr>
              <w:t>……</w:t>
            </w:r>
          </w:p>
          <w:p w:rsidR="006D675F" w:rsidRPr="00817BBA"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 xml:space="preserve">21. Солдат, сержант </w:t>
            </w:r>
            <w:r w:rsidRPr="0004559C">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кызматтарына контракт боюнча аскердик кызматты өтөп жатышкан аскер кызматчыларына 20-пунктта көрсөтүлгөн, "в", "г", "е" жана "л" пунктчаларынан башка, сыйлыктар колдонулат.</w:t>
            </w:r>
          </w:p>
          <w:p w:rsidR="006D675F" w:rsidRPr="00AE08D9" w:rsidRDefault="00D2570F"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AE08D9" w:rsidRDefault="006D675F" w:rsidP="006D675F">
            <w:pPr>
              <w:pStyle w:val="tkTekst"/>
              <w:spacing w:after="0" w:line="240" w:lineRule="auto"/>
              <w:rPr>
                <w:rFonts w:ascii="Times New Roman" w:hAnsi="Times New Roman" w:cs="Times New Roman"/>
                <w:b/>
                <w:strike/>
                <w:sz w:val="24"/>
                <w:szCs w:val="24"/>
                <w:lang w:val="ky-KG"/>
              </w:rPr>
            </w:pPr>
            <w:r w:rsidRPr="00AE08D9">
              <w:rPr>
                <w:rFonts w:ascii="Times New Roman" w:hAnsi="Times New Roman" w:cs="Times New Roman"/>
                <w:b/>
                <w:strike/>
                <w:sz w:val="24"/>
                <w:szCs w:val="24"/>
                <w:lang w:val="ky-KG"/>
              </w:rPr>
              <w:t>31. Коргоо министри прапорщиктерге карата ушул Уставдагы сыйлоо чараларын толук көлөмүндө колдонуу укугунан пайдаланат.</w:t>
            </w:r>
          </w:p>
          <w:p w:rsidR="006D675F" w:rsidRPr="00AC3C68" w:rsidRDefault="006D675F" w:rsidP="006D675F">
            <w:pPr>
              <w:pStyle w:val="tkZagolovok5"/>
              <w:spacing w:after="0" w:line="240" w:lineRule="auto"/>
              <w:rPr>
                <w:rFonts w:ascii="Times New Roman" w:hAnsi="Times New Roman" w:cs="Times New Roman"/>
                <w:b w:val="0"/>
                <w:sz w:val="24"/>
                <w:szCs w:val="24"/>
              </w:rPr>
            </w:pPr>
            <w:r w:rsidRPr="00AC3C68">
              <w:rPr>
                <w:rFonts w:ascii="Times New Roman" w:hAnsi="Times New Roman" w:cs="Times New Roman"/>
                <w:b w:val="0"/>
                <w:sz w:val="24"/>
                <w:szCs w:val="24"/>
              </w:rPr>
              <w:t>Офицерлерге карата колдонулуучу сыйлыктар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32. Офицерлерге карата төмөндөгүдөй сыйлыктар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мурда берилген тартиптик жазаны алып коюу;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алкыш жарыялоо;</w:t>
            </w:r>
          </w:p>
          <w:p w:rsidR="006D675F" w:rsidRPr="00AC3C68" w:rsidRDefault="006D675F"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в) грамоталар, баалуу (анын ичинде жеке) белектер же акча менен сыйлоо;</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г) офицерлердин фамилиясын аскер бөлүгүнүн Ардак китебине жазып коюу;</w:t>
            </w:r>
          </w:p>
          <w:p w:rsidR="006D675F" w:rsidRPr="006D675F" w:rsidRDefault="000303B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36. </w:t>
            </w:r>
            <w:r w:rsidRPr="00212AFE">
              <w:rPr>
                <w:rFonts w:ascii="Times New Roman" w:hAnsi="Times New Roman" w:cs="Times New Roman"/>
                <w:b/>
                <w:sz w:val="24"/>
                <w:szCs w:val="24"/>
              </w:rPr>
              <w:t>Кыргыз Республикасынын Коргоо министри</w:t>
            </w:r>
            <w:r w:rsidRPr="006D675F">
              <w:rPr>
                <w:rFonts w:ascii="Times New Roman" w:hAnsi="Times New Roman" w:cs="Times New Roman"/>
                <w:sz w:val="24"/>
                <w:szCs w:val="24"/>
              </w:rPr>
              <w:t xml:space="preserve"> офицерлерге карата ушул Уставдын </w:t>
            </w:r>
            <w:r w:rsidRPr="006D675F">
              <w:rPr>
                <w:rFonts w:ascii="Times New Roman" w:hAnsi="Times New Roman" w:cs="Times New Roman"/>
                <w:sz w:val="24"/>
                <w:szCs w:val="24"/>
                <w:lang w:val="ky-KG"/>
              </w:rPr>
              <w:t xml:space="preserve">32-пунктунда </w:t>
            </w:r>
            <w:r w:rsidRPr="006D675F">
              <w:rPr>
                <w:rFonts w:ascii="Times New Roman" w:hAnsi="Times New Roman" w:cs="Times New Roman"/>
                <w:sz w:val="24"/>
                <w:szCs w:val="24"/>
              </w:rPr>
              <w:t>саналып өткөн сыйлоо чараларын толук көлөмүндө, ысымы жазылган ок атуучу курал менен сыйлоону албаганда, колдонуу укугунан пайдаланат.</w:t>
            </w:r>
          </w:p>
          <w:p w:rsidR="006D675F" w:rsidRPr="006D675F" w:rsidRDefault="009E0A0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39. Тартиптик жазаны - аскердик наамын (кызматын) төмөндөтүүнү алып коюу - төмөндөгү учурларда ишке ашырылышы мүмкүн: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 xml:space="preserve">- мөөнөттүү кызматтагы аскер кызматчыларынан - аскердик наамы (кызматы) төмөндөтүлгөн күндөн тартып үч айдан кийин, </w:t>
            </w:r>
            <w:r w:rsidRPr="006117B9">
              <w:rPr>
                <w:rFonts w:ascii="Times New Roman" w:hAnsi="Times New Roman" w:cs="Times New Roman"/>
                <w:b/>
                <w:sz w:val="24"/>
                <w:szCs w:val="24"/>
                <w:lang w:val="ky-KG"/>
              </w:rPr>
              <w:t xml:space="preserve">солдат, сержант жана старшина курамдарынын кызматтарында </w:t>
            </w:r>
            <w:r w:rsidRPr="006117B9">
              <w:rPr>
                <w:rFonts w:ascii="Times New Roman" w:hAnsi="Times New Roman" w:cs="Times New Roman"/>
                <w:b/>
                <w:sz w:val="24"/>
                <w:szCs w:val="24"/>
                <w:lang w:val="ky-KG"/>
              </w:rPr>
              <w:lastRenderedPageBreak/>
              <w:t>контракт боюнча аскердик кызматты өтөп жатышкан</w:t>
            </w:r>
            <w:r w:rsidRPr="006117B9">
              <w:rPr>
                <w:rFonts w:ascii="Times New Roman" w:hAnsi="Times New Roman" w:cs="Times New Roman"/>
                <w:b/>
                <w:sz w:val="24"/>
                <w:szCs w:val="24"/>
              </w:rPr>
              <w:t xml:space="preserve"> аскер кызматчыларынан жана аял аскер кызматчыларынан - алты айдан кийин;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 прапорщиктер менен офицерлерден - аскердик наамы (кызматы) төмөндөтүлгөн күндөн тартып бир жылдан кийин, ал эми запастагы же отставкадагы офицерлерден, - аскердик наамы төмөндөтүлгөн күндөн тартып үч жылдан кийин.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Аскердик наамдары төмөндөтүлгөн офицерлер, прапорщиктер, сержанттар жана старшиналар ээлеген кызматына карабастан, тартиптик жазасы алынган учурдан тартып, бир эле мезгилде мурдагы аскердик наамдарын калыбына келтиришет.</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Тартиптик жазанын - кызматынан төмөндөтүү түрү - аскер кызматчысынан бир эле учурда анын мурдагы кызматын калыбына келтирүүсүз алынып коюлушу мүмкүн.</w:t>
            </w:r>
          </w:p>
          <w:p w:rsidR="006D675F" w:rsidRPr="006D675F" w:rsidRDefault="006117B9"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292CAF" w:rsidRDefault="00292CAF" w:rsidP="006D675F">
            <w:pPr>
              <w:pStyle w:val="tkTekst"/>
              <w:spacing w:after="0" w:line="240" w:lineRule="auto"/>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47. Сыйлыктын - аскер бөлүгүнүн Ардак китебине жазуу түрү - төмөндөгүлөргө карата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аскердик даярдыкта эң мыкты көрсөткүчкө жетишкен, кызмат өтөөдө кынтыксыз тартиптүүлүк жана бийик аң-сезимдүүлүк көрсөткөн, аскердик кызматынын акыркы жылын өтөп жаткан мөөнөттүү кызматтагы солдаттарга, сержанттарга жана старшиналарга карата, - запаска бошоор алдында (кесиптик билим берүүчү аскердик билим берүү мекемелеринин курсанттары - окуусун аяктагандан кийин);</w:t>
            </w:r>
          </w:p>
          <w:p w:rsid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w:t>
            </w:r>
            <w:r w:rsidRPr="006D675F">
              <w:rPr>
                <w:rFonts w:ascii="Times New Roman" w:hAnsi="Times New Roman" w:cs="Times New Roman"/>
                <w:sz w:val="24"/>
                <w:szCs w:val="24"/>
                <w:lang w:val="ky-KG"/>
              </w:rPr>
              <w:t xml:space="preserve">солдат, сержант </w:t>
            </w:r>
            <w:r w:rsidRPr="00E85B57">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жана офицерлерге Куралдуу Күчтөрдө кынтыксыз кызмат өтөгөндүгү үчүн, ошондой эле өздөрүнүн аскердик милдетин аткарууда өзгөчө айырмаланган бардык аскер кызматчыларын, - алар аскер кызматын өтөгөн бүткүл мөөнөтүнүн ичинде.</w:t>
            </w:r>
          </w:p>
          <w:p w:rsidR="00784A84" w:rsidRPr="00784A84" w:rsidRDefault="00784A84" w:rsidP="00784A84">
            <w:pPr>
              <w:pStyle w:val="tkTekst"/>
              <w:spacing w:after="0" w:line="240" w:lineRule="auto"/>
              <w:rPr>
                <w:rFonts w:ascii="Times New Roman" w:hAnsi="Times New Roman" w:cs="Times New Roman"/>
                <w:sz w:val="24"/>
                <w:szCs w:val="24"/>
              </w:rPr>
            </w:pPr>
            <w:r w:rsidRPr="00784A84">
              <w:rPr>
                <w:rFonts w:ascii="Times New Roman" w:hAnsi="Times New Roman" w:cs="Times New Roman"/>
                <w:sz w:val="24"/>
                <w:szCs w:val="24"/>
              </w:rPr>
              <w:t>……</w:t>
            </w:r>
          </w:p>
          <w:p w:rsidR="00784A84" w:rsidRPr="00784A84" w:rsidRDefault="00784A84" w:rsidP="00784A84">
            <w:pPr>
              <w:pStyle w:val="tkTekst"/>
              <w:spacing w:after="0" w:line="240" w:lineRule="auto"/>
              <w:rPr>
                <w:rFonts w:ascii="Times New Roman" w:hAnsi="Times New Roman" w:cs="Times New Roman"/>
                <w:sz w:val="24"/>
                <w:szCs w:val="24"/>
              </w:rPr>
            </w:pP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rPr>
              <w:t xml:space="preserve">52. Аскердик тартипти же коомдук тартипти бузгандыгы үчүн </w:t>
            </w:r>
            <w:r w:rsidRPr="00784A84">
              <w:rPr>
                <w:rFonts w:ascii="Times New Roman" w:hAnsi="Times New Roman" w:cs="Times New Roman"/>
                <w:sz w:val="24"/>
                <w:szCs w:val="24"/>
              </w:rPr>
              <w:lastRenderedPageBreak/>
              <w:t>аскер кызматчысы керт башы менен тартиптик жоопкерчилик тартат.</w:t>
            </w: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rPr>
              <w:t xml:space="preserve">Аскер кызматчысы аскердик тартипти же коомдук тартипти бузган учурда командир (зардал) ага милдеттери жана аскердик парзы жөнүндө эскертүү менен чектелип, ал эми зарыл учурда тартиптик жаза тарттырышы мүмкүн. Мында ал берилген жаза тартипти чыңдоо жана аскер кызматчысын тарбиялоо чарасы катары жасалган </w:t>
            </w:r>
            <w:r w:rsidRPr="00784A84">
              <w:rPr>
                <w:rFonts w:ascii="Times New Roman" w:hAnsi="Times New Roman" w:cs="Times New Roman"/>
                <w:sz w:val="24"/>
                <w:szCs w:val="24"/>
                <w:lang w:val="ky-KG"/>
              </w:rPr>
              <w:t>тартиптик жоруктун</w:t>
            </w:r>
            <w:r w:rsidRPr="00784A84">
              <w:rPr>
                <w:rFonts w:ascii="Times New Roman" w:hAnsi="Times New Roman" w:cs="Times New Roman"/>
                <w:sz w:val="24"/>
                <w:szCs w:val="24"/>
              </w:rPr>
              <w:t xml:space="preserve"> оордуугуна жана командир (зардал) жүргүзгөн териштирүүнүн натыйжасында анык болгон күнөөнүн даражасына ылайык келүүгө тийиш.</w:t>
            </w: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lang w:val="ky-KG"/>
              </w:rPr>
              <w:t xml:space="preserve">Тартиптик жорук - укукка каршы, күнөөлүү аскер кызматчысынын өзүнө жүктөлгөн аскердик кызматынын милдеттерин аткарбоосу же талаптагыдай эмес аткаруусу ошого тете, эгерде </w:t>
            </w:r>
            <w:r w:rsidR="00A73A09" w:rsidRPr="00A73A09">
              <w:rPr>
                <w:rFonts w:ascii="Times New Roman" w:hAnsi="Times New Roman" w:cs="Times New Roman"/>
                <w:b/>
                <w:sz w:val="24"/>
                <w:szCs w:val="24"/>
                <w:lang w:val="ky-KG"/>
              </w:rPr>
              <w:t>жасалган жосун бузуунун, жоруктун же болбосо кылмыштын</w:t>
            </w:r>
            <w:r w:rsidRPr="00784A84">
              <w:rPr>
                <w:rFonts w:ascii="Times New Roman" w:hAnsi="Times New Roman" w:cs="Times New Roman"/>
                <w:sz w:val="24"/>
                <w:szCs w:val="24"/>
                <w:lang w:val="ky-KG"/>
              </w:rPr>
              <w:t xml:space="preserve"> курамын түзбөсө, аскердик уставдар жана башка ченемдик укуктук актылар менен белгиленген жүрүм-турум эрежелерин сактабоосу.</w:t>
            </w:r>
          </w:p>
          <w:p w:rsidR="006D675F" w:rsidRPr="00784A84" w:rsidRDefault="00E85B57" w:rsidP="00784A84">
            <w:pPr>
              <w:pStyle w:val="tkKomentarij"/>
              <w:spacing w:after="0" w:line="240" w:lineRule="auto"/>
              <w:rPr>
                <w:rFonts w:ascii="Times New Roman" w:hAnsi="Times New Roman" w:cs="Times New Roman"/>
                <w:sz w:val="24"/>
                <w:szCs w:val="24"/>
              </w:rPr>
            </w:pPr>
            <w:r w:rsidRPr="00784A84">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54. Кийинкиге калтырууга болбой турган чукул учурларда четтетүүгө негиз болгон шарттарды жойгонго чейинки бүткүл мезгил бою аскер кызматчылары кызмат ордунан четтетилиши мүмкүн.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кызматчылары аларды кызматка дайындоого укук берилген командирлер (начальниктер) тарабынан кызмат ордунан четтетилет, мында:</w:t>
            </w:r>
          </w:p>
          <w:p w:rsidR="006D675F" w:rsidRDefault="006D675F" w:rsidP="006D675F">
            <w:pPr>
              <w:pStyle w:val="tkTekst"/>
              <w:spacing w:after="0" w:line="240" w:lineRule="auto"/>
              <w:rPr>
                <w:rFonts w:ascii="Times New Roman" w:hAnsi="Times New Roman" w:cs="Times New Roman"/>
                <w:sz w:val="24"/>
                <w:szCs w:val="24"/>
              </w:rPr>
            </w:pPr>
            <w:r w:rsidRPr="00DC3882">
              <w:rPr>
                <w:rFonts w:ascii="Times New Roman" w:hAnsi="Times New Roman" w:cs="Times New Roman"/>
                <w:b/>
                <w:sz w:val="24"/>
                <w:szCs w:val="24"/>
              </w:rPr>
              <w:t xml:space="preserve">Башкы </w:t>
            </w:r>
            <w:r w:rsidRPr="00DC3882">
              <w:rPr>
                <w:rFonts w:ascii="Times New Roman" w:hAnsi="Times New Roman" w:cs="Times New Roman"/>
                <w:sz w:val="24"/>
                <w:szCs w:val="24"/>
              </w:rPr>
              <w:t>штабдын начальниги</w:t>
            </w:r>
            <w:r w:rsidRPr="006D675F">
              <w:rPr>
                <w:rFonts w:ascii="Times New Roman" w:hAnsi="Times New Roman" w:cs="Times New Roman"/>
                <w:sz w:val="24"/>
                <w:szCs w:val="24"/>
              </w:rPr>
              <w:t xml:space="preserve"> - Кыргыз Республикасынын Коргоо министринин биринчи орун басары өзүнчө бөлүмдөрдү кошуп алганда башкы башкармалыктардын, башкармалыктардын начальниктерине чейинки аскер кызматчыларын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Кыргыз Республикасынын Коргоо министринин орун басарлары (аларга теңдештирилген адамдар) өзүнчө бөлүмдөрдү кошуп алганда башкы башкармалыктардын, башкармалыктардын начальниктерине чейинки аскер кызматчыларын (тейлеген багыттары боюнча)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xml:space="preserve">Башкы башкармалыктын, башкармалыктын жана өзүнчө бөлүмдөрдүн начальниктери, аскерлер тобунун командачылары (аларга </w:t>
            </w:r>
            <w:r w:rsidRPr="00446D91">
              <w:rPr>
                <w:rFonts w:ascii="Times New Roman" w:hAnsi="Times New Roman" w:cs="Times New Roman"/>
                <w:sz w:val="24"/>
                <w:szCs w:val="24"/>
              </w:rPr>
              <w:lastRenderedPageBreak/>
              <w:t>теңдештирилген адамдар) мекеменин начальнигинин орун басарларын кошуп алганда бирикмелердин, аскер бөлүктөрүнүн командирлеринин орун басарларына чейинки өздөрүнө баш ийген бирикмелердин, бөлүктөрдүн жана мекемелердин аскер кызматчыларын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Баш ийүүсүндөгү адамды кызмат ордунан четтеткен командир (начальник) кызматтан четтетүүгө алып келген себептерди жана кырдаалдарды толук баяндап, бул жөнүндө команда боюнча токтоосуз түрдө билдирүүгө милдеттүү.</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Карамагындагы адамды негизсиз кызмат ордунан четтеткен командир (начальник) бул үчүн жоопкерчилик тартат, ал эми кызматтан четтетүү жөнүндө чечим аны кабыл алган командир (начальник) же анын улук начальниги тарабынан жокко чыгарылат.</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Эскертүү. Кийинкиге калтырууга болбой турган чукул учурлар болуп төмөнкүлөр эсептелет:</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xml:space="preserve">- аскер кызматчысы жасалган кылмыштын </w:t>
            </w:r>
            <w:r w:rsidRPr="00446D91">
              <w:rPr>
                <w:rFonts w:ascii="Times New Roman" w:hAnsi="Times New Roman" w:cs="Times New Roman"/>
                <w:b/>
                <w:strike/>
                <w:sz w:val="24"/>
                <w:szCs w:val="24"/>
                <w:lang w:val="ky-KG"/>
              </w:rPr>
              <w:t>жана (же) жоруктун</w:t>
            </w:r>
            <w:r w:rsidRPr="00446D91">
              <w:rPr>
                <w:rFonts w:ascii="Times New Roman" w:hAnsi="Times New Roman" w:cs="Times New Roman"/>
                <w:sz w:val="24"/>
                <w:szCs w:val="24"/>
              </w:rPr>
              <w:t xml:space="preserve"> изин жашырып коюшу мүмкүн болсо;</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курал-жарактын, ок-дарылардын, жарылуучу заттардын жана башка материалдык баалуулуктардын уурдалышы мүмкүн болсо;</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адамдардын курман болушу, согуштук техниканын бузулушу сыяктуу оор кесепеттерди алып келиши мүмкүн болсо, -</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lang w:val="ky-KG"/>
              </w:rPr>
              <w:t>- аскер кызматчысына карата тергөө судьясы же сот тарабынан кызматынан убактылуу четтетүү жөнүндө токтом же аныктама чыгарылса;</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lang w:val="ky-KG"/>
              </w:rPr>
              <w:t>- аскер кызматчысына карата камакка алуу түрүндөгү бөгөт коюу чарасы, ошондой эле кызматтык милдеттерин аткарууга тоскоолдук жараткан башка бөгөт коюу чаралары колдонулса.</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Кийинкиге калтырууга болбой турган учурлардын ушул тизмеси жетиштүү болуп саналат.</w:t>
            </w:r>
          </w:p>
          <w:p w:rsidR="006D675F" w:rsidRPr="006D675F" w:rsidRDefault="00DC3882"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57. </w:t>
            </w:r>
            <w:r w:rsidRPr="006D675F">
              <w:rPr>
                <w:rFonts w:ascii="Times New Roman" w:hAnsi="Times New Roman" w:cs="Times New Roman"/>
                <w:sz w:val="24"/>
                <w:szCs w:val="24"/>
                <w:lang w:val="ky-KG"/>
              </w:rPr>
              <w:t xml:space="preserve">Солдат, сержант </w:t>
            </w:r>
            <w:r w:rsidRPr="00442DCC">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 аскер кызматчыларына</w:t>
            </w:r>
            <w:r w:rsidRPr="006D675F">
              <w:rPr>
                <w:rFonts w:ascii="Times New Roman" w:hAnsi="Times New Roman" w:cs="Times New Roman"/>
                <w:sz w:val="24"/>
                <w:szCs w:val="24"/>
              </w:rPr>
              <w:t xml:space="preserve"> төмөндөгүдөй жазалар берилиши мүмкүн:</w:t>
            </w:r>
          </w:p>
          <w:p w:rsidR="006D675F" w:rsidRPr="006D675F" w:rsidRDefault="00442DC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65. Полктун (бригаданын) командири төмөндөгүлөргө укуктуу: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а) сөгүш жана катуу сөгүш берүүгө;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мөөнөттүү кызматтагы солдаттарды, сержанттарды жана старшиналарды аскердик бөлүктүн аймагынан кезектеги бошотуудан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в) мөөнөттүү кызматтагы солдаттарды 5 нарядга - иштөөгө кезексиз нарядга дайындоого;</w:t>
            </w:r>
          </w:p>
          <w:p w:rsidR="006D675F" w:rsidRPr="006D675F" w:rsidRDefault="006D675F" w:rsidP="006D675F">
            <w:pPr>
              <w:pStyle w:val="tkRedakcija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г) </w:t>
            </w:r>
            <w:r w:rsidRPr="006D675F">
              <w:rPr>
                <w:rFonts w:ascii="Times New Roman" w:hAnsi="Times New Roman" w:cs="Times New Roman"/>
                <w:sz w:val="24"/>
                <w:szCs w:val="24"/>
                <w:lang w:val="ky-KG"/>
              </w:rPr>
              <w:t xml:space="preserve">(КР 2021-жылдын 15-январындагы N 6 </w:t>
            </w:r>
            <w:hyperlink r:id="rId39" w:history="1">
              <w:r w:rsidRPr="006D675F">
                <w:rPr>
                  <w:rStyle w:val="a4"/>
                  <w:rFonts w:ascii="Times New Roman" w:hAnsi="Times New Roman" w:cs="Times New Roman"/>
                  <w:color w:val="auto"/>
                  <w:sz w:val="24"/>
                  <w:szCs w:val="24"/>
                  <w:u w:val="none"/>
                  <w:lang w:val="ky-KG"/>
                </w:rPr>
                <w:t>Мыйзамына</w:t>
              </w:r>
            </w:hyperlink>
            <w:r w:rsidRPr="006D675F">
              <w:rPr>
                <w:rFonts w:ascii="Times New Roman" w:hAnsi="Times New Roman" w:cs="Times New Roman"/>
                <w:sz w:val="24"/>
                <w:szCs w:val="24"/>
                <w:lang w:val="ky-KG"/>
              </w:rPr>
              <w:t xml:space="preserve"> ылайык күчүн жоготту)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д) отличниктин төш белгисинен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е) сержанттар менен старшиналарды кызматынан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ж) сержанттардын аскердик наамын бир баскычка төмөндөтүүгө, анын ичинде төмөнкү кызматка которуу менен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з) </w:t>
            </w:r>
            <w:r w:rsidRPr="006D675F">
              <w:rPr>
                <w:rFonts w:ascii="Times New Roman" w:hAnsi="Times New Roman" w:cs="Times New Roman"/>
                <w:sz w:val="24"/>
                <w:szCs w:val="24"/>
                <w:lang w:val="ky-KG"/>
              </w:rPr>
              <w:t xml:space="preserve">солдат, сержант </w:t>
            </w:r>
            <w:r w:rsidRPr="009A3740">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 жана аял-аскер кызматчыларын мөөнөтүнөн мурда запаска бошотууга.</w:t>
            </w:r>
          </w:p>
          <w:p w:rsidR="006D675F" w:rsidRPr="006D675F" w:rsidRDefault="009A3740"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6D675F" w:rsidRPr="007D7ECB" w:rsidRDefault="006D675F" w:rsidP="006D675F">
            <w:pPr>
              <w:pStyle w:val="tkTekst"/>
              <w:spacing w:after="0" w:line="240" w:lineRule="auto"/>
              <w:rPr>
                <w:rFonts w:ascii="Times New Roman" w:hAnsi="Times New Roman" w:cs="Times New Roman"/>
                <w:b/>
                <w:strike/>
                <w:sz w:val="24"/>
                <w:szCs w:val="24"/>
              </w:rPr>
            </w:pPr>
            <w:r w:rsidRPr="007D7ECB">
              <w:rPr>
                <w:rFonts w:ascii="Times New Roman" w:hAnsi="Times New Roman" w:cs="Times New Roman"/>
                <w:b/>
                <w:strike/>
                <w:sz w:val="24"/>
                <w:szCs w:val="24"/>
              </w:rPr>
              <w:t>73. Коргоо министри прапорщиктерге карата ушул Уставдын толук көлөмүндө тартиптик жаза берүү укугунан пайдаланат.</w:t>
            </w:r>
          </w:p>
          <w:p w:rsidR="006D675F" w:rsidRPr="006D675F" w:rsidRDefault="007D7ECB"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7D7ECB" w:rsidRDefault="006D675F" w:rsidP="006D675F">
            <w:pPr>
              <w:pStyle w:val="tkTekst"/>
              <w:spacing w:after="0" w:line="240" w:lineRule="auto"/>
              <w:rPr>
                <w:rFonts w:ascii="Times New Roman" w:hAnsi="Times New Roman" w:cs="Times New Roman"/>
                <w:b/>
                <w:strike/>
                <w:sz w:val="24"/>
                <w:szCs w:val="24"/>
              </w:rPr>
            </w:pPr>
            <w:r w:rsidRPr="007D7ECB">
              <w:rPr>
                <w:rFonts w:ascii="Times New Roman" w:hAnsi="Times New Roman" w:cs="Times New Roman"/>
                <w:b/>
                <w:strike/>
                <w:sz w:val="24"/>
                <w:szCs w:val="24"/>
              </w:rPr>
              <w:t>78. Коргоо министри офицерлерге карата ушул Уставдын толук көлөмүндө тартиптик жаза берүү укугунан пайдаланат.</w:t>
            </w:r>
          </w:p>
          <w:p w:rsidR="006D675F" w:rsidRPr="006D675F" w:rsidRDefault="007D7ECB"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82. Запастагы же отставкадагы </w:t>
            </w:r>
            <w:r w:rsidRPr="007D7ECB">
              <w:rPr>
                <w:rFonts w:ascii="Times New Roman" w:hAnsi="Times New Roman" w:cs="Times New Roman"/>
                <w:b/>
                <w:sz w:val="24"/>
                <w:szCs w:val="24"/>
              </w:rPr>
              <w:t>прапорщиктер жана офицерлер</w:t>
            </w:r>
            <w:r w:rsidRPr="006D675F">
              <w:rPr>
                <w:rFonts w:ascii="Times New Roman" w:hAnsi="Times New Roman" w:cs="Times New Roman"/>
                <w:sz w:val="24"/>
                <w:szCs w:val="24"/>
              </w:rPr>
              <w:t xml:space="preserve"> аскердик форма кийип жүргөн учурда аскердик ар-намысты булгап жана аскердик наамдын кадырын кетирип, аскердик, коомдук тартипти бузуп же башка </w:t>
            </w:r>
            <w:r w:rsidRPr="006D675F">
              <w:rPr>
                <w:rFonts w:ascii="Times New Roman" w:hAnsi="Times New Roman" w:cs="Times New Roman"/>
                <w:sz w:val="24"/>
                <w:szCs w:val="24"/>
                <w:lang w:val="ky-KG"/>
              </w:rPr>
              <w:t>тартиптик жоруктарды</w:t>
            </w:r>
            <w:r w:rsidRPr="006D675F">
              <w:rPr>
                <w:rFonts w:ascii="Times New Roman" w:hAnsi="Times New Roman" w:cs="Times New Roman"/>
                <w:sz w:val="24"/>
                <w:szCs w:val="24"/>
              </w:rPr>
              <w:t xml:space="preserve"> жасаган учурда, төмөндөгүдөй тартиптик жазалар колдонулушу мүмкүн:</w:t>
            </w:r>
          </w:p>
          <w:p w:rsidR="006D675F" w:rsidRPr="006D675F" w:rsidRDefault="00CD5160"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83. Запастагы жана отставкадагы аскер кызматчыларына тартиптик жаза берүү укугу төмөндөгүлөргө таандык:</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а) прапорщиктер менен кенже офицерлерге - гарнизондордун зардалдары, аскер комендантары жана батальондун командиринин бийлигинен пайдаланган райондук (шаардык) аскер комиссарлары;</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lastRenderedPageBreak/>
              <w:t>б) улук офицерлерге - гарнизондордун зардалдары, аскер коменданттары, полктун командиринин бийлигинен пайдаланган райондук жана шаардык аскер комиссарлары;</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в) жогорку офицерлерге - Коргоо министринин орун басарлары.</w:t>
            </w:r>
          </w:p>
          <w:p w:rsid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84. Запастагы же отставкадагы </w:t>
            </w:r>
            <w:r w:rsidRPr="004520B5">
              <w:rPr>
                <w:rFonts w:ascii="Times New Roman" w:hAnsi="Times New Roman" w:cs="Times New Roman"/>
                <w:b/>
                <w:sz w:val="24"/>
                <w:szCs w:val="24"/>
              </w:rPr>
              <w:t>офицерлер менен прапорщиктер</w:t>
            </w:r>
            <w:r w:rsidRPr="006D675F">
              <w:rPr>
                <w:rFonts w:ascii="Times New Roman" w:hAnsi="Times New Roman" w:cs="Times New Roman"/>
                <w:sz w:val="24"/>
                <w:szCs w:val="24"/>
              </w:rPr>
              <w:t xml:space="preserve"> аскердик ар-намысты булгаган жана аскердик наамдын кадырын кетирген </w:t>
            </w:r>
            <w:r w:rsidRPr="006D675F">
              <w:rPr>
                <w:rFonts w:ascii="Times New Roman" w:hAnsi="Times New Roman" w:cs="Times New Roman"/>
                <w:sz w:val="24"/>
                <w:szCs w:val="24"/>
                <w:lang w:val="ky-KG"/>
              </w:rPr>
              <w:t>укук бузууларды</w:t>
            </w:r>
            <w:r w:rsidRPr="006D675F">
              <w:rPr>
                <w:rFonts w:ascii="Times New Roman" w:hAnsi="Times New Roman" w:cs="Times New Roman"/>
                <w:sz w:val="24"/>
                <w:szCs w:val="24"/>
              </w:rPr>
              <w:t xml:space="preserve"> жасаган учурда Коргоо министринин бийлиги менен аскердик форма кийип жүрүү укугунан ажыратылышы мүмкүн.</w:t>
            </w:r>
          </w:p>
          <w:p w:rsidR="00270EED" w:rsidRDefault="00270EED"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410A7" w:rsidRPr="008410A7" w:rsidRDefault="008410A7" w:rsidP="008410A7">
            <w:pPr>
              <w:pStyle w:val="tkTekst"/>
              <w:spacing w:after="0" w:line="240" w:lineRule="auto"/>
              <w:rPr>
                <w:rFonts w:ascii="Times New Roman" w:hAnsi="Times New Roman" w:cs="Times New Roman"/>
                <w:b/>
                <w:strike/>
                <w:sz w:val="24"/>
                <w:szCs w:val="24"/>
              </w:rPr>
            </w:pPr>
            <w:r w:rsidRPr="008410A7">
              <w:rPr>
                <w:rFonts w:ascii="Times New Roman" w:hAnsi="Times New Roman" w:cs="Times New Roman"/>
                <w:b/>
                <w:strike/>
                <w:sz w:val="24"/>
                <w:szCs w:val="24"/>
              </w:rPr>
              <w:t>87. Улуунун талабын аткарбагандар камакка алынат, зардалдын буйругун аткарбаган аскер кызматчысы катары жоопкерчиликке тартылат.</w:t>
            </w:r>
          </w:p>
          <w:p w:rsidR="008410A7" w:rsidRDefault="008410A7"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225E9" w:rsidRPr="008225E9" w:rsidRDefault="008225E9" w:rsidP="008225E9">
            <w:pPr>
              <w:pStyle w:val="tkTekst"/>
              <w:spacing w:after="0" w:line="240" w:lineRule="auto"/>
              <w:rPr>
                <w:rFonts w:ascii="Times New Roman" w:hAnsi="Times New Roman" w:cs="Times New Roman"/>
                <w:sz w:val="24"/>
                <w:szCs w:val="24"/>
              </w:rPr>
            </w:pPr>
            <w:r w:rsidRPr="008225E9">
              <w:rPr>
                <w:rFonts w:ascii="Times New Roman" w:hAnsi="Times New Roman" w:cs="Times New Roman"/>
                <w:sz w:val="24"/>
                <w:szCs w:val="24"/>
              </w:rPr>
              <w:t xml:space="preserve">89. Өзүнө баш ийген аскер кызматчысына тартиптик жаза берүү жөнүндө чечим кылардан мурда командир (зардал) териштирүү жүргүзөт. Териштирүү күнөөлүүлөрдү табуу жана </w:t>
            </w:r>
            <w:r w:rsidRPr="008225E9">
              <w:rPr>
                <w:rFonts w:ascii="Times New Roman" w:hAnsi="Times New Roman" w:cs="Times New Roman"/>
                <w:sz w:val="24"/>
                <w:szCs w:val="24"/>
                <w:lang w:val="ky-KG"/>
              </w:rPr>
              <w:t>тартиптик жорукка</w:t>
            </w:r>
            <w:r w:rsidRPr="008225E9">
              <w:rPr>
                <w:rFonts w:ascii="Times New Roman" w:hAnsi="Times New Roman" w:cs="Times New Roman"/>
                <w:sz w:val="24"/>
                <w:szCs w:val="24"/>
              </w:rPr>
              <w:t xml:space="preserve"> жол берүүгө көмөк көрсөткөн себептерди жана шарттарды табуу максатында жүргүзүлөт.</w:t>
            </w:r>
          </w:p>
          <w:p w:rsidR="008225E9" w:rsidRPr="008225E9" w:rsidRDefault="008225E9" w:rsidP="008225E9">
            <w:pPr>
              <w:pStyle w:val="tkTekst"/>
              <w:spacing w:after="0" w:line="240" w:lineRule="auto"/>
              <w:rPr>
                <w:rFonts w:ascii="Times New Roman" w:hAnsi="Times New Roman" w:cs="Times New Roman"/>
                <w:sz w:val="24"/>
                <w:szCs w:val="24"/>
              </w:rPr>
            </w:pPr>
            <w:r w:rsidRPr="008225E9">
              <w:rPr>
                <w:rFonts w:ascii="Times New Roman" w:hAnsi="Times New Roman" w:cs="Times New Roman"/>
                <w:sz w:val="24"/>
                <w:szCs w:val="24"/>
              </w:rPr>
              <w:t xml:space="preserve">Териштирүүнүн жүрүшүндө командир (зардал): </w:t>
            </w:r>
            <w:r w:rsidRPr="008225E9">
              <w:rPr>
                <w:rFonts w:ascii="Times New Roman" w:hAnsi="Times New Roman" w:cs="Times New Roman"/>
                <w:sz w:val="24"/>
                <w:szCs w:val="24"/>
                <w:lang w:val="ky-KG"/>
              </w:rPr>
              <w:t>тартиптик жорукка</w:t>
            </w:r>
            <w:r w:rsidRPr="008225E9">
              <w:rPr>
                <w:rFonts w:ascii="Times New Roman" w:hAnsi="Times New Roman" w:cs="Times New Roman"/>
                <w:sz w:val="24"/>
                <w:szCs w:val="24"/>
              </w:rPr>
              <w:t xml:space="preserve"> жол берилгендиги аныкпы; кайсыл жерде, качан, кандай жагдайда жана кандай максат менен жасалды; муну эмнеден билүүгө болот; конкреттүү бирөөлөрдүн аракетиндеги (аракетсиздигиндеги) күнөөнүн бар же жок экендигин жана бир нече адам жасаган жосунда ар биринин күнөөсүнүн деңгээлин; жасалган </w:t>
            </w:r>
            <w:r w:rsidRPr="008225E9">
              <w:rPr>
                <w:rFonts w:ascii="Times New Roman" w:hAnsi="Times New Roman" w:cs="Times New Roman"/>
                <w:sz w:val="24"/>
                <w:szCs w:val="24"/>
                <w:lang w:val="ky-KG"/>
              </w:rPr>
              <w:t>тартиптик жоруктун</w:t>
            </w:r>
            <w:r w:rsidRPr="008225E9">
              <w:rPr>
                <w:rFonts w:ascii="Times New Roman" w:hAnsi="Times New Roman" w:cs="Times New Roman"/>
                <w:sz w:val="24"/>
                <w:szCs w:val="24"/>
              </w:rPr>
              <w:t xml:space="preserve"> кесепети канчалык экендигин; күнөөлүү адамдын жоопкерчилигин жеңилдеткен жана оорлоткон жагдайларды; </w:t>
            </w:r>
            <w:r w:rsidRPr="008225E9">
              <w:rPr>
                <w:rFonts w:ascii="Times New Roman" w:hAnsi="Times New Roman" w:cs="Times New Roman"/>
                <w:sz w:val="24"/>
                <w:szCs w:val="24"/>
                <w:lang w:val="ky-KG"/>
              </w:rPr>
              <w:t>тартиптик жорук</w:t>
            </w:r>
            <w:r w:rsidRPr="008225E9">
              <w:rPr>
                <w:rFonts w:ascii="Times New Roman" w:hAnsi="Times New Roman" w:cs="Times New Roman"/>
                <w:sz w:val="24"/>
                <w:szCs w:val="24"/>
              </w:rPr>
              <w:t xml:space="preserve"> жасоого көмөк көрсөткөн себептерди жана шарттарды аныктайт.</w:t>
            </w:r>
          </w:p>
          <w:p w:rsidR="008225E9" w:rsidRPr="008225E9" w:rsidRDefault="008225E9" w:rsidP="008225E9">
            <w:pPr>
              <w:pStyle w:val="tkTekst"/>
              <w:spacing w:after="0" w:line="240" w:lineRule="auto"/>
              <w:rPr>
                <w:rFonts w:ascii="Times New Roman" w:hAnsi="Times New Roman" w:cs="Times New Roman"/>
                <w:sz w:val="24"/>
                <w:szCs w:val="24"/>
              </w:rPr>
            </w:pPr>
            <w:r w:rsidRPr="008225E9">
              <w:rPr>
                <w:rFonts w:ascii="Times New Roman" w:hAnsi="Times New Roman" w:cs="Times New Roman"/>
                <w:sz w:val="24"/>
                <w:szCs w:val="24"/>
                <w:lang w:val="ky-KG"/>
              </w:rPr>
              <w:t xml:space="preserve">Эгерде териштирүүнүн жүрүшүндө аскер кызматчысынын аракетинде кылмыштын </w:t>
            </w:r>
            <w:r w:rsidRPr="007B777C">
              <w:rPr>
                <w:rFonts w:ascii="Times New Roman" w:hAnsi="Times New Roman" w:cs="Times New Roman"/>
                <w:b/>
                <w:strike/>
                <w:sz w:val="24"/>
                <w:szCs w:val="24"/>
                <w:lang w:val="ky-KG"/>
              </w:rPr>
              <w:t>жана (же) жоруктун</w:t>
            </w:r>
            <w:r w:rsidRPr="008225E9">
              <w:rPr>
                <w:rFonts w:ascii="Times New Roman" w:hAnsi="Times New Roman" w:cs="Times New Roman"/>
                <w:sz w:val="24"/>
                <w:szCs w:val="24"/>
                <w:lang w:val="ky-KG"/>
              </w:rPr>
              <w:t xml:space="preserve"> курамынын белгилери камтылгандыгы аныкталса, анда аскер бөлүгүнүн командири аскер прокуроруна билдирет жана ага токтоосуз колдогу материалдарын жиберет.</w:t>
            </w:r>
          </w:p>
          <w:p w:rsidR="008225E9" w:rsidRDefault="008225E9"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70EED" w:rsidRPr="00270EED" w:rsidRDefault="00270EED" w:rsidP="00270EED">
            <w:pPr>
              <w:pStyle w:val="tkTekst"/>
              <w:spacing w:after="0" w:line="240" w:lineRule="auto"/>
              <w:rPr>
                <w:rFonts w:ascii="Times New Roman" w:hAnsi="Times New Roman" w:cs="Times New Roman"/>
                <w:sz w:val="24"/>
                <w:szCs w:val="24"/>
              </w:rPr>
            </w:pPr>
            <w:r w:rsidRPr="00270EED">
              <w:rPr>
                <w:rFonts w:ascii="Times New Roman" w:hAnsi="Times New Roman" w:cs="Times New Roman"/>
                <w:sz w:val="24"/>
                <w:szCs w:val="24"/>
                <w:lang w:val="ky-KG"/>
              </w:rPr>
              <w:lastRenderedPageBreak/>
              <w:t xml:space="preserve">97. Жасаган кылмышы </w:t>
            </w:r>
            <w:r w:rsidRPr="00440F59">
              <w:rPr>
                <w:rFonts w:ascii="Times New Roman" w:hAnsi="Times New Roman" w:cs="Times New Roman"/>
                <w:b/>
                <w:strike/>
                <w:sz w:val="24"/>
                <w:szCs w:val="24"/>
                <w:lang w:val="ky-KG"/>
              </w:rPr>
              <w:t>жана (же) жоругу</w:t>
            </w:r>
            <w:r w:rsidRPr="00270EED">
              <w:rPr>
                <w:rFonts w:ascii="Times New Roman" w:hAnsi="Times New Roman" w:cs="Times New Roman"/>
                <w:sz w:val="24"/>
                <w:szCs w:val="24"/>
                <w:lang w:val="ky-KG"/>
              </w:rPr>
              <w:t xml:space="preserve"> үчүн, ошондой эле мамлекетке келтирген материалдык зыяны үчүн тартиптик жаза тарткан аскер кызматчысы жазык жана (же) материалдык жоопкерчиликтен бошотулбайт.</w:t>
            </w:r>
          </w:p>
          <w:p w:rsidR="006D675F" w:rsidRPr="006D675F" w:rsidRDefault="00270EED" w:rsidP="00270EED">
            <w:pPr>
              <w:pStyle w:val="tkTekst"/>
              <w:spacing w:after="0" w:line="240" w:lineRule="auto"/>
              <w:rPr>
                <w:rFonts w:ascii="Times New Roman" w:hAnsi="Times New Roman" w:cs="Times New Roman"/>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109. Тикеден-тике зардалдар сыйлыктар жана тартиптик жазалар жөнүндө команда боюнча төмөнкүдөй баяндама жасоого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мөөнөттүү кызматтагы солдаттарга, сержанттарга жана старшиналарга - роталардын командирлерине жана аларга ылайык келгендер күн сайын;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w:t>
            </w:r>
            <w:r w:rsidRPr="006D675F">
              <w:rPr>
                <w:rFonts w:ascii="Times New Roman" w:hAnsi="Times New Roman" w:cs="Times New Roman"/>
                <w:sz w:val="24"/>
                <w:szCs w:val="24"/>
                <w:lang w:val="ky-KG"/>
              </w:rPr>
              <w:t xml:space="preserve">солдат, сержант </w:t>
            </w:r>
            <w:r w:rsidRPr="00947BC1">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офицерлерге (жогорку офицерлерден башкасына) - аскердик бөлүктөрдүн командирлерине жума сайын;</w:t>
            </w:r>
          </w:p>
          <w:p w:rsidR="006D675F" w:rsidRPr="006D675F" w:rsidRDefault="00FE20A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111. Ушул Уставда каралган бардык сыйлыктар жана тартиптик жазалар, анын ичинде командир (зардал) кичи бөлүгүнүн (команданын), аскердик бөлүктүн бүткүл өздүк составына жарыялаган сыйлыктар 7 күндүк мөөнөттөн кечиктирилбестен кызматтык карточкага (2-тиркеме) түшүрүлөт.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кызматчысынан тартиптик жаза алынып салынганда, кызматтык карточканын "жазалар" деген бөлүмүнө белги коюлуп, жаза качан жана ким тарабынан алынгандыгы көрсөтүлөт.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Эгерде ушул Уставдын 39 жана 106-пункттарында көрсөтүлгөн учурларды кошпогондо, аскер кызматчысына салынган тартиптик жаза бир жыл өткөндө алынып салынбаса жана ал ушул мезгилдин ичинде башка тартиптик жорук жасабаса, анда "Жазалар" деген бөлүмдүн тийиштүү графасында мөөнөтү өткөндөн кийин жаза алынып салынгандыгы жөнүндө белги коюлат.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Кызматтык карточкалар төмөнкүчө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ротада - мөөнөттүү кызматтагы солдаттарга жана сержанттарга;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аскер бөлүгүнүн штабында - </w:t>
            </w:r>
            <w:r w:rsidRPr="006D675F">
              <w:rPr>
                <w:rFonts w:ascii="Times New Roman" w:hAnsi="Times New Roman" w:cs="Times New Roman"/>
                <w:sz w:val="24"/>
                <w:szCs w:val="24"/>
                <w:lang w:val="ky-KG"/>
              </w:rPr>
              <w:t xml:space="preserve">солдат, сержант </w:t>
            </w:r>
            <w:r w:rsidRPr="007A2209">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w:t>
            </w:r>
            <w:r w:rsidRPr="006D675F">
              <w:rPr>
                <w:rFonts w:ascii="Times New Roman" w:hAnsi="Times New Roman" w:cs="Times New Roman"/>
                <w:sz w:val="24"/>
                <w:szCs w:val="24"/>
              </w:rPr>
              <w:lastRenderedPageBreak/>
              <w:t>ошондой эле прапорщиктер менен офицерлерге.</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бөлүктөрүнүн жана бирикмелердин командирлерине, ошондой эле жогорку офицерлерге кызматтык карточкалар жогору турган штабда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112. Мөөнөттүү кызматтагы солдаттардын, сержанттардын жана старшиналардын кызматтык карточкасына түшүрүлүүчү ар бир жолку жазуу ротанын (тийиштүү кичи бөлүгүнүн) командири тарабынан күбөлөндүрүлүүгө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 xml:space="preserve">Солдат, сержант </w:t>
            </w:r>
            <w:r w:rsidRPr="007A2209">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 аскер кызматчыларынын, аял-аскер кызматчыларынын, ошондой эле прапорщиктер менен офицерлердин кызматтык карточкасына түшүрүлгөн ар бир жазуу бөлүктүн штабынын начальниги тарабынан, ал эми аскердик бөлүктөр менен бирикмелердин командирлерине жана жогорку офицерлерге - жогору турган штабдын начальниги тарабынан күбөлөндүрүлөт.</w:t>
            </w:r>
          </w:p>
          <w:p w:rsidR="006D675F" w:rsidRPr="006D675F" w:rsidRDefault="0023708A"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6D675F" w:rsidRDefault="006D675F" w:rsidP="006D675F">
            <w:pPr>
              <w:pStyle w:val="tkTekst"/>
              <w:spacing w:after="0" w:line="240" w:lineRule="auto"/>
              <w:rPr>
                <w:rFonts w:ascii="Times New Roman" w:hAnsi="Times New Roman" w:cs="Times New Roman"/>
                <w:sz w:val="24"/>
                <w:szCs w:val="24"/>
              </w:rPr>
            </w:pPr>
            <w:bookmarkStart w:id="39" w:name="g5"/>
            <w:bookmarkEnd w:id="39"/>
            <w:r w:rsidRPr="006D675F">
              <w:rPr>
                <w:rFonts w:ascii="Times New Roman" w:hAnsi="Times New Roman" w:cs="Times New Roman"/>
                <w:sz w:val="24"/>
                <w:szCs w:val="24"/>
              </w:rPr>
              <w:t xml:space="preserve">114. Аскердик мүлктүн уурдалышын же бүлүндүрүлүшүн, акча каражаттарынын мыйзамсыз чыгымдалышын, аскерлерди жабдуудагы кыянаттыктарды, курал-жарактар менен аскердик техниканы күтүүдөгү кемчиликтерди жана </w:t>
            </w:r>
            <w:r w:rsidRPr="00E73A3A">
              <w:rPr>
                <w:rFonts w:ascii="Times New Roman" w:hAnsi="Times New Roman" w:cs="Times New Roman"/>
                <w:b/>
                <w:sz w:val="24"/>
                <w:szCs w:val="24"/>
              </w:rPr>
              <w:t>Кыргыз Республикасынын Куралдуу Күчтөрүнө</w:t>
            </w:r>
            <w:r w:rsidRPr="006D675F">
              <w:rPr>
                <w:rFonts w:ascii="Times New Roman" w:hAnsi="Times New Roman" w:cs="Times New Roman"/>
                <w:sz w:val="24"/>
                <w:szCs w:val="24"/>
              </w:rPr>
              <w:t xml:space="preserve"> башка зыян келтирүү фактыларын байкаган аскер кызматчысы бул туурасында тикеден-тике начальнигине билдирүүгө милдеттүү, ошондой эле </w:t>
            </w:r>
            <w:r w:rsidRPr="00E73A3A">
              <w:rPr>
                <w:rFonts w:ascii="Times New Roman" w:hAnsi="Times New Roman" w:cs="Times New Roman"/>
                <w:b/>
                <w:sz w:val="24"/>
                <w:szCs w:val="24"/>
              </w:rPr>
              <w:t>Кыргыз Республикасынын Коргоо министрин</w:t>
            </w:r>
            <w:r w:rsidRPr="006D675F">
              <w:rPr>
                <w:rFonts w:ascii="Times New Roman" w:hAnsi="Times New Roman" w:cs="Times New Roman"/>
                <w:sz w:val="24"/>
                <w:szCs w:val="24"/>
              </w:rPr>
              <w:t xml:space="preserve"> кошкондо ага чейинки улук зардалдарга, аскердик юстиция органдарына жана башка мамлекеттик бийлик жана башкаруу органдарына бул кемчиликтерди четтетүү боюнча жазуу жүзүндөгү сунуштарын же арызын жөнөтө алат. Аскер кызматчысы ошондой эле мамлекеттик башкаруу органдарынын, коомдук бирикмелердин жана кызмат адамдарынын мыйзамсыз аракеттерин сотко даттанып кайрылууга укуктуу.</w:t>
            </w:r>
          </w:p>
          <w:p w:rsidR="006D675F" w:rsidRPr="006D675F" w:rsidRDefault="00E73A3A"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124. Аскер кызматчыларынын сунуштары, арыздары жана даттануулары боюнча чечимдер: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аскердик бөлүктөрдө - түшкөн күндөн тартып 7 күндөн </w:t>
            </w:r>
            <w:r w:rsidRPr="006D675F">
              <w:rPr>
                <w:rFonts w:ascii="Times New Roman" w:hAnsi="Times New Roman" w:cs="Times New Roman"/>
                <w:sz w:val="24"/>
                <w:szCs w:val="24"/>
              </w:rPr>
              <w:lastRenderedPageBreak/>
              <w:t>кечиктирилбестен, токтоосуз каралат;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w:t>
            </w:r>
            <w:r w:rsidRPr="003E4BC7">
              <w:rPr>
                <w:rFonts w:ascii="Times New Roman" w:hAnsi="Times New Roman" w:cs="Times New Roman"/>
                <w:b/>
                <w:sz w:val="24"/>
                <w:szCs w:val="24"/>
              </w:rPr>
              <w:t>Кыргыз Республикасынын Коргоо министрлигинин</w:t>
            </w:r>
            <w:r w:rsidRPr="006D675F">
              <w:rPr>
                <w:rFonts w:ascii="Times New Roman" w:hAnsi="Times New Roman" w:cs="Times New Roman"/>
                <w:sz w:val="24"/>
                <w:szCs w:val="24"/>
              </w:rPr>
              <w:t xml:space="preserve"> башкармаларында - түшкөн күндөн тартып 15 күнгө чейинки мөөнөттө кабыл алынат.</w:t>
            </w:r>
          </w:p>
          <w:p w:rsidR="006D675F" w:rsidRDefault="003E4BC7"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04E5C" w:rsidRDefault="00404E5C" w:rsidP="006D675F">
            <w:pPr>
              <w:pStyle w:val="tkTekst"/>
              <w:spacing w:after="0" w:line="240" w:lineRule="auto"/>
              <w:rPr>
                <w:rFonts w:ascii="Times New Roman" w:hAnsi="Times New Roman" w:cs="Times New Roman"/>
                <w:sz w:val="24"/>
                <w:szCs w:val="24"/>
              </w:rPr>
            </w:pPr>
          </w:p>
          <w:p w:rsidR="00404E5C" w:rsidRPr="00404E5C" w:rsidRDefault="00404E5C" w:rsidP="00404E5C">
            <w:pPr>
              <w:pStyle w:val="tkTekst"/>
              <w:spacing w:after="0" w:line="240" w:lineRule="auto"/>
              <w:jc w:val="right"/>
              <w:rPr>
                <w:rFonts w:ascii="Times New Roman" w:hAnsi="Times New Roman" w:cs="Times New Roman"/>
                <w:sz w:val="24"/>
                <w:szCs w:val="24"/>
              </w:rPr>
            </w:pPr>
            <w:r w:rsidRPr="00404E5C">
              <w:rPr>
                <w:rFonts w:ascii="Times New Roman" w:hAnsi="Times New Roman" w:cs="Times New Roman"/>
                <w:sz w:val="24"/>
                <w:szCs w:val="24"/>
              </w:rPr>
              <w:t>4-тиркеме</w:t>
            </w:r>
          </w:p>
          <w:p w:rsidR="00404E5C" w:rsidRDefault="00404E5C" w:rsidP="00404E5C">
            <w:pPr>
              <w:pStyle w:val="tkNazvanie"/>
              <w:spacing w:after="0" w:line="240" w:lineRule="auto"/>
              <w:rPr>
                <w:rFonts w:ascii="Times New Roman" w:hAnsi="Times New Roman" w:cs="Times New Roman"/>
                <w:b w:val="0"/>
                <w:lang w:val="ky-KG"/>
              </w:rPr>
            </w:pPr>
            <w:r w:rsidRPr="00404E5C">
              <w:rPr>
                <w:rFonts w:ascii="Times New Roman" w:hAnsi="Times New Roman" w:cs="Times New Roman"/>
                <w:b w:val="0"/>
                <w:lang w:val="ky-KG"/>
              </w:rPr>
              <w:t>Аскер кызматчыларынын одоно тартиптик жоруктарынын тизмеги</w:t>
            </w:r>
            <w:r w:rsidRPr="00404E5C">
              <w:rPr>
                <w:rFonts w:ascii="Times New Roman" w:hAnsi="Times New Roman" w:cs="Times New Roman"/>
                <w:b w:val="0"/>
                <w:lang w:val="ky-KG"/>
              </w:rPr>
              <w:br/>
              <w:t>жана камакка алууну аткаруу</w:t>
            </w:r>
            <w:r w:rsidRPr="00404E5C">
              <w:rPr>
                <w:rFonts w:ascii="Times New Roman" w:hAnsi="Times New Roman" w:cs="Times New Roman"/>
                <w:b w:val="0"/>
                <w:lang w:val="ky-KG"/>
              </w:rPr>
              <w:br/>
              <w:t>ТАРТИБИ</w:t>
            </w:r>
          </w:p>
          <w:p w:rsidR="00404E5C" w:rsidRDefault="00404E5C" w:rsidP="00404E5C">
            <w:pPr>
              <w:pStyle w:val="tkTekst"/>
              <w:spacing w:after="0" w:line="240" w:lineRule="auto"/>
              <w:rPr>
                <w:rFonts w:ascii="Times New Roman" w:hAnsi="Times New Roman" w:cs="Times New Roman"/>
                <w:sz w:val="24"/>
                <w:szCs w:val="24"/>
                <w:lang w:val="ky-KG"/>
              </w:rPr>
            </w:pPr>
          </w:p>
          <w:p w:rsidR="00404E5C" w:rsidRPr="00404E5C"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1. Аскер кызматчыларынын одоно тартиптик жоруктарына төмөнкүлөр кирет:</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өз алдынча кетүү;</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башка укук бузуу курамынын белгилери жок болгондо, аскер бөлүгүнөн бошонууга чыкканда, башка кызматка дайындалууда, которулууда, ошондой эле өргүүдөн, иш сапардан жана дарылоо мекемесинен кызматка жүйөлүү себептерсиз мөөнөтүндө келбей коюу;</w:t>
            </w:r>
          </w:p>
          <w:p w:rsidR="00404E5C" w:rsidRPr="001D2B04" w:rsidRDefault="0051021B" w:rsidP="00404E5C">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аскер кызматчынын өздүгүн ырастаган документти (кызматтык күбөлүктү), же номердүү металл мөөрлөрдү атайьш бузуу же этиятсыздыктан жоготуу;</w:t>
            </w:r>
          </w:p>
          <w:p w:rsidR="00404E5C" w:rsidRPr="00404E5C" w:rsidRDefault="00404E5C"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61AE2" w:rsidRPr="005F553E" w:rsidRDefault="00961AE2" w:rsidP="0063624D">
            <w:pPr>
              <w:pStyle w:val="tkTekst"/>
              <w:spacing w:after="0" w:line="240" w:lineRule="auto"/>
              <w:rPr>
                <w:sz w:val="24"/>
                <w:szCs w:val="24"/>
                <w:lang w:val="ky-KG"/>
              </w:rPr>
            </w:pPr>
          </w:p>
        </w:tc>
        <w:tc>
          <w:tcPr>
            <w:tcW w:w="7674" w:type="dxa"/>
            <w:gridSpan w:val="2"/>
          </w:tcPr>
          <w:tbl>
            <w:tblPr>
              <w:tblW w:w="5000" w:type="pct"/>
              <w:tblLayout w:type="fixed"/>
              <w:tblCellMar>
                <w:left w:w="0" w:type="dxa"/>
                <w:right w:w="0" w:type="dxa"/>
              </w:tblCellMar>
              <w:tblLook w:val="04A0" w:firstRow="1" w:lastRow="0" w:firstColumn="1" w:lastColumn="0" w:noHBand="0" w:noVBand="1"/>
            </w:tblPr>
            <w:tblGrid>
              <w:gridCol w:w="2611"/>
              <w:gridCol w:w="2237"/>
              <w:gridCol w:w="2610"/>
            </w:tblGrid>
            <w:tr w:rsidR="006D675F" w:rsidRPr="001D2B04" w:rsidTr="006D675F">
              <w:tc>
                <w:tcPr>
                  <w:tcW w:w="175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r w:rsidRPr="005F553E">
                    <w:rPr>
                      <w:rFonts w:ascii="Times New Roman" w:hAnsi="Times New Roman" w:cs="Times New Roman"/>
                      <w:sz w:val="24"/>
                      <w:szCs w:val="24"/>
                      <w:lang w:val="ky-KG"/>
                    </w:rPr>
                    <w:lastRenderedPageBreak/>
                    <w:t> </w:t>
                  </w:r>
                </w:p>
              </w:tc>
              <w:tc>
                <w:tcPr>
                  <w:tcW w:w="150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r w:rsidRPr="005F553E">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p>
              </w:tc>
            </w:tr>
          </w:tbl>
          <w:p w:rsidR="006D675F" w:rsidRPr="005F553E" w:rsidRDefault="006D675F" w:rsidP="006D675F">
            <w:pPr>
              <w:pStyle w:val="tkTekst"/>
              <w:spacing w:after="0" w:line="240" w:lineRule="auto"/>
              <w:rPr>
                <w:rFonts w:ascii="Times New Roman" w:hAnsi="Times New Roman" w:cs="Times New Roman"/>
                <w:sz w:val="24"/>
                <w:szCs w:val="24"/>
                <w:lang w:val="ky-KG"/>
              </w:rPr>
            </w:pPr>
            <w:r w:rsidRPr="005F553E">
              <w:rPr>
                <w:rFonts w:ascii="Times New Roman" w:hAnsi="Times New Roman" w:cs="Times New Roman"/>
                <w:sz w:val="24"/>
                <w:szCs w:val="24"/>
                <w:lang w:val="ky-KG"/>
              </w:rPr>
              <w:t>Ушул Устав аскердик тартиптин маңызын, аны сактоо боюнча аскер кызматчыларынын милдеттерин, сыйлоонун жана тартиптик жаза-чаралардын түрлөрүн, аларды колдонуу боюнча командирлердин (зардалдардын) укуктарын, ошондой эле сунуштарды, арыздарды жана даттанууларды берүү жана кароо тартибин аныктайт.</w:t>
            </w:r>
          </w:p>
          <w:p w:rsidR="006D675F" w:rsidRPr="005F553E" w:rsidRDefault="00904D21" w:rsidP="006D675F">
            <w:pPr>
              <w:pStyle w:val="tkTekst"/>
              <w:spacing w:after="0" w:line="240" w:lineRule="auto"/>
              <w:rPr>
                <w:rFonts w:ascii="Times New Roman" w:hAnsi="Times New Roman" w:cs="Times New Roman"/>
                <w:sz w:val="24"/>
                <w:szCs w:val="24"/>
                <w:lang w:val="ky-KG"/>
              </w:rPr>
            </w:pPr>
            <w:r w:rsidRPr="00904D21">
              <w:rPr>
                <w:rFonts w:ascii="Times New Roman" w:hAnsi="Times New Roman" w:cs="Times New Roman"/>
                <w:b/>
                <w:sz w:val="24"/>
                <w:szCs w:val="24"/>
                <w:lang w:val="ky-KG"/>
              </w:rPr>
              <w:t>Кыргыз Республикасынын Куралдуу Күчтөрүнүн, башка аскердик түзүлүштөрүнүн жана мыйзам менен аскердик кызмат каралган мамлекеттик органдарынын</w:t>
            </w:r>
            <w:r w:rsidRPr="00904D21">
              <w:rPr>
                <w:lang w:val="ky-KG"/>
              </w:rPr>
              <w:t xml:space="preserve"> </w:t>
            </w:r>
            <w:r w:rsidR="006D675F" w:rsidRPr="005F553E">
              <w:rPr>
                <w:rFonts w:ascii="Times New Roman" w:hAnsi="Times New Roman" w:cs="Times New Roman"/>
                <w:sz w:val="24"/>
                <w:szCs w:val="24"/>
                <w:lang w:val="ky-KG"/>
              </w:rPr>
              <w:t>аскер бөлүктөрүнүн, штабдарынын, башкармаларынын, мекемелеринин, ишканаларынын, уюмдарынын жана аскердик билим берүү мекемелеринин бардык аскер кызматчылары өздөрүнүн аскердик наамына, кызматтык абалына жана сиңирген эмгегине карабастан ушул Уставдын талаптарын бекем жетекчиликке алууга тийиш.</w:t>
            </w:r>
          </w:p>
          <w:p w:rsidR="006D675F" w:rsidRPr="005F553E" w:rsidRDefault="006D675F" w:rsidP="006D675F">
            <w:pPr>
              <w:pStyle w:val="tkTekst"/>
              <w:spacing w:after="0" w:line="240" w:lineRule="auto"/>
              <w:rPr>
                <w:rFonts w:ascii="Times New Roman" w:hAnsi="Times New Roman" w:cs="Times New Roman"/>
                <w:sz w:val="24"/>
                <w:szCs w:val="24"/>
                <w:lang w:val="ky-KG"/>
              </w:rPr>
            </w:pPr>
            <w:r w:rsidRPr="005F553E">
              <w:rPr>
                <w:rFonts w:ascii="Times New Roman" w:hAnsi="Times New Roman" w:cs="Times New Roman"/>
                <w:sz w:val="24"/>
                <w:szCs w:val="24"/>
                <w:lang w:val="ky-KG"/>
              </w:rPr>
              <w:t xml:space="preserve">Уставдын күчү Кыргыз Республикасынын Куралдуу Күчтөрүнүн, башка аскердик түзүлүштөрдүн жана Мыйзам менен аскер кызматы </w:t>
            </w:r>
            <w:r w:rsidR="0054618C" w:rsidRPr="0054618C">
              <w:rPr>
                <w:rFonts w:ascii="Times New Roman" w:hAnsi="Times New Roman" w:cs="Times New Roman"/>
                <w:b/>
                <w:sz w:val="24"/>
                <w:szCs w:val="24"/>
                <w:lang w:val="ky-KG"/>
              </w:rPr>
              <w:t>каралган</w:t>
            </w:r>
            <w:r w:rsidRPr="005F553E">
              <w:rPr>
                <w:rFonts w:ascii="Times New Roman" w:hAnsi="Times New Roman" w:cs="Times New Roman"/>
                <w:sz w:val="24"/>
                <w:szCs w:val="24"/>
                <w:lang w:val="ky-KG"/>
              </w:rPr>
              <w:t xml:space="preserve"> мамлекеттик органдардын аскер кызматчыларына жайылтылат.</w:t>
            </w:r>
          </w:p>
          <w:p w:rsidR="006D675F" w:rsidRPr="003F0ED0" w:rsidRDefault="006D675F" w:rsidP="006D675F">
            <w:pPr>
              <w:pStyle w:val="tkTekst"/>
              <w:spacing w:after="0" w:line="240" w:lineRule="auto"/>
              <w:rPr>
                <w:rFonts w:ascii="Times New Roman" w:hAnsi="Times New Roman" w:cs="Times New Roman"/>
                <w:b/>
                <w:sz w:val="24"/>
                <w:szCs w:val="24"/>
                <w:lang w:val="ky-KG"/>
              </w:rPr>
            </w:pPr>
            <w:r w:rsidRPr="003F0ED0">
              <w:rPr>
                <w:rFonts w:ascii="Times New Roman" w:hAnsi="Times New Roman" w:cs="Times New Roman"/>
                <w:b/>
                <w:sz w:val="24"/>
                <w:szCs w:val="24"/>
                <w:lang w:val="ky-KG"/>
              </w:rPr>
              <w:t xml:space="preserve">Мындан тышкары, Тартип </w:t>
            </w:r>
            <w:r w:rsidR="00AD419C" w:rsidRPr="003F0ED0">
              <w:rPr>
                <w:rFonts w:ascii="Times New Roman" w:hAnsi="Times New Roman" w:cs="Times New Roman"/>
                <w:b/>
                <w:sz w:val="24"/>
                <w:szCs w:val="24"/>
                <w:lang w:val="ky-KG"/>
              </w:rPr>
              <w:t>у</w:t>
            </w:r>
            <w:r w:rsidRPr="003F0ED0">
              <w:rPr>
                <w:rFonts w:ascii="Times New Roman" w:hAnsi="Times New Roman" w:cs="Times New Roman"/>
                <w:b/>
                <w:sz w:val="24"/>
                <w:szCs w:val="24"/>
                <w:lang w:val="ky-KG"/>
              </w:rPr>
              <w:t xml:space="preserve">ставынын жоболору аскердик </w:t>
            </w:r>
            <w:r w:rsidR="00AD419C" w:rsidRPr="003F0ED0">
              <w:rPr>
                <w:rFonts w:ascii="Times New Roman" w:hAnsi="Times New Roman" w:cs="Times New Roman"/>
                <w:b/>
                <w:sz w:val="24"/>
                <w:szCs w:val="24"/>
                <w:lang w:val="ky-KG"/>
              </w:rPr>
              <w:t>кийим формасын кийип</w:t>
            </w:r>
            <w:r w:rsidRPr="003F0ED0">
              <w:rPr>
                <w:rFonts w:ascii="Times New Roman" w:hAnsi="Times New Roman" w:cs="Times New Roman"/>
                <w:b/>
                <w:sz w:val="24"/>
                <w:szCs w:val="24"/>
                <w:lang w:val="ky-KG"/>
              </w:rPr>
              <w:t xml:space="preserve"> жүрүүгө уку</w:t>
            </w:r>
            <w:r w:rsidR="00AD419C" w:rsidRPr="003F0ED0">
              <w:rPr>
                <w:rFonts w:ascii="Times New Roman" w:hAnsi="Times New Roman" w:cs="Times New Roman"/>
                <w:b/>
                <w:sz w:val="24"/>
                <w:szCs w:val="24"/>
                <w:lang w:val="ky-KG"/>
              </w:rPr>
              <w:t xml:space="preserve">гу бар </w:t>
            </w:r>
            <w:r w:rsidRPr="003F0ED0">
              <w:rPr>
                <w:rFonts w:ascii="Times New Roman" w:hAnsi="Times New Roman" w:cs="Times New Roman"/>
                <w:b/>
                <w:sz w:val="24"/>
                <w:szCs w:val="24"/>
                <w:lang w:val="ky-KG"/>
              </w:rPr>
              <w:t xml:space="preserve">запастагы </w:t>
            </w:r>
            <w:r w:rsidR="00AD419C" w:rsidRPr="003F0ED0">
              <w:rPr>
                <w:rFonts w:ascii="Times New Roman" w:hAnsi="Times New Roman" w:cs="Times New Roman"/>
                <w:b/>
                <w:sz w:val="24"/>
                <w:szCs w:val="24"/>
                <w:lang w:val="ky-KG"/>
              </w:rPr>
              <w:t xml:space="preserve">же отставкадагы </w:t>
            </w:r>
            <w:r w:rsidR="0054618C" w:rsidRPr="003F0ED0">
              <w:rPr>
                <w:rFonts w:ascii="Times New Roman" w:hAnsi="Times New Roman" w:cs="Times New Roman"/>
                <w:b/>
                <w:sz w:val="24"/>
                <w:szCs w:val="24"/>
                <w:lang w:val="ky-KG"/>
              </w:rPr>
              <w:t xml:space="preserve">аскер кызматчыларына </w:t>
            </w:r>
            <w:r w:rsidRPr="003F0ED0">
              <w:rPr>
                <w:rFonts w:ascii="Times New Roman" w:hAnsi="Times New Roman" w:cs="Times New Roman"/>
                <w:b/>
                <w:sz w:val="24"/>
                <w:szCs w:val="24"/>
                <w:lang w:val="ky-KG"/>
              </w:rPr>
              <w:t xml:space="preserve">да </w:t>
            </w:r>
            <w:r w:rsidR="00AD419C" w:rsidRPr="003F0ED0">
              <w:rPr>
                <w:rFonts w:ascii="Times New Roman" w:hAnsi="Times New Roman" w:cs="Times New Roman"/>
                <w:b/>
                <w:sz w:val="24"/>
                <w:szCs w:val="24"/>
                <w:lang w:val="ky-KG"/>
              </w:rPr>
              <w:t>жайылтылат</w:t>
            </w:r>
            <w:r w:rsidRPr="003F0ED0">
              <w:rPr>
                <w:rFonts w:ascii="Times New Roman" w:hAnsi="Times New Roman" w:cs="Times New Roman"/>
                <w:b/>
                <w:sz w:val="24"/>
                <w:szCs w:val="24"/>
                <w:lang w:val="ky-KG"/>
              </w:rPr>
              <w:t>.</w:t>
            </w:r>
          </w:p>
          <w:p w:rsidR="006D675F" w:rsidRPr="00083767" w:rsidRDefault="00323836" w:rsidP="006D675F">
            <w:pPr>
              <w:pStyle w:val="tkTekst"/>
              <w:spacing w:after="0" w:line="240" w:lineRule="auto"/>
              <w:rPr>
                <w:rFonts w:ascii="Times New Roman" w:hAnsi="Times New Roman" w:cs="Times New Roman"/>
                <w:sz w:val="24"/>
                <w:szCs w:val="24"/>
                <w:lang w:val="ky-KG"/>
              </w:rPr>
            </w:pPr>
            <w:r w:rsidRPr="00083767">
              <w:rPr>
                <w:rFonts w:ascii="Times New Roman" w:hAnsi="Times New Roman" w:cs="Times New Roman"/>
                <w:sz w:val="24"/>
                <w:szCs w:val="24"/>
                <w:lang w:val="ky-KG"/>
              </w:rPr>
              <w:t>……</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6. Аскердик бекем тартипти сактоо максатында аскер бөлүктөрүндө (кичи бөлүгүндө) командир (зардар) төмөндөгүлөргө милдеттүү:</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xml:space="preserve">- карамагындагылардын жеке сапаттарын иликтөөгө, алардын </w:t>
            </w:r>
            <w:r w:rsidRPr="002D526C">
              <w:rPr>
                <w:rFonts w:ascii="Times New Roman" w:hAnsi="Times New Roman" w:cs="Times New Roman"/>
                <w:sz w:val="24"/>
                <w:szCs w:val="24"/>
                <w:lang w:val="ky-KG"/>
              </w:rPr>
              <w:lastRenderedPageBreak/>
              <w:t>ортосундагы өз ара мамилелердин аскердик уставдарда аныкталган эрежелерин сактоого, аскердик коллективди баш коштурууга, ар түрдүү улуттагы аскер кызматчыларынын ортосунда достукту чыңдоого;</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аскердик тартиптин абалын жана өздүк составдын моралдык-психологиялык абалын билүүгө, аскердик тартипти чыңдоонун талаптарын, милдеттерин жана ыкмаларын өзүнө баш ийген командирлер (зардалдар) жана аскердик бөлүктүн (кичи бөлүгүнүн) коомдук уюмдары бирдей түшүнүүсүнө жетишүүгө;</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аскердик тартипти чыңдоо жана өздүк составдын моралдык-психологиялык абалын жогорулатуу боюнча баш ийген командирлердин (зардалдардын) ишине жетекчилик кылууга, аларды сыйлоону жана тартиптик жаза тарттырууну колдонуу практикасына үйрөтүүгө;</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кызмат өтөөнүн эрежелерин бузуу байкалары менен дароо четтетүүгө жана аскердик бөлүктүн (кичи бөлүгүнүн) аскердик жөндөмүнө зыян келтирүүчү ар кандай аракеттерге чечкиндүү бөгөт коюуга, укуктук пропаганданы уюштурууга жана укук бузууларды жана окуяларды алдын алуу боюнча иш жүргүзүүгө;</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кол алдындагыларды аскердик тартиптин талаптарын кынтыксыз аткаруу жана жогорку аткаруучулук духунда тарбиялоого, алардагы өз кадыр-баркын, аскердик ар-намысты жана аскердик милдетти түшүнө билүү сезимин колдоого, аскер бөлүктөрүндө (кичи бөлүктөрүндө) аскердик тартиптин бузулушуна, өзгөчө аскер кызматчыларынын ортосундагы өз ара мамилелерде уставдык эрежелердин бузулушуна, социалдык адилетсиздик фактыларына келишпестик менен мамиле жасоого, мында коомдук уюмдарга таянууга жана маалымдуулукту кеңири пайдаланууга;</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аскердик тартиптин абалына жана өзүнө баш ийген аскер кызматчыларынын моралдык-психологиялык абалына системалуу түрдө талдоо жасоого, бул туурасында жогору турган командирге (зардарга) өз учурунда жана объективдүү баяндама жасоого, ал эми кылмыштар жана жорук-жосундар туурасында токтоосуз билдирүүгө.</w:t>
            </w:r>
          </w:p>
          <w:p w:rsidR="002D526C" w:rsidRPr="002D526C" w:rsidRDefault="002D526C" w:rsidP="002D526C">
            <w:pPr>
              <w:pStyle w:val="tkTekst"/>
              <w:spacing w:after="0" w:line="240" w:lineRule="auto"/>
              <w:rPr>
                <w:rFonts w:ascii="Times New Roman" w:hAnsi="Times New Roman" w:cs="Times New Roman"/>
                <w:sz w:val="24"/>
                <w:szCs w:val="24"/>
                <w:lang w:val="ky-KG"/>
              </w:rPr>
            </w:pPr>
            <w:r w:rsidRPr="002D526C">
              <w:rPr>
                <w:rFonts w:ascii="Times New Roman" w:hAnsi="Times New Roman" w:cs="Times New Roman"/>
                <w:sz w:val="24"/>
                <w:szCs w:val="24"/>
                <w:lang w:val="ky-KG"/>
              </w:rPr>
              <w:t xml:space="preserve">Аскер кызматчыларынын инсандык, улуттук ар-намысына урмат көрсөтүү, аскер кызматчыларын социалдык жана укуктук жактан коргоо туурасында камкордук көрүү - командирдин (зардардын) эң </w:t>
            </w:r>
            <w:r w:rsidRPr="002D526C">
              <w:rPr>
                <w:rFonts w:ascii="Times New Roman" w:hAnsi="Times New Roman" w:cs="Times New Roman"/>
                <w:sz w:val="24"/>
                <w:szCs w:val="24"/>
                <w:lang w:val="ky-KG"/>
              </w:rPr>
              <w:lastRenderedPageBreak/>
              <w:t>маанилүү милдети. Аскердик тартиптин бузулушуна, кылмыштарды, ошондой эле окуяларды жаап-жашырууга жол берген командир (зардар) жоопкерчиликке тартылат.</w:t>
            </w:r>
          </w:p>
          <w:p w:rsidR="002D526C" w:rsidRPr="00694540" w:rsidRDefault="002D526C" w:rsidP="002D526C">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8. Аскердик тартипти сактоо боюнча командирдин (зардардын) иши аскер бөлүгүндөгү укук тартибин бузуунун саны боюнча эмес, алар тарабынан мыйзамдардын жана аскердик уставдардын так сакталышы боюнча, өзүнүн тартиптик бийлигин толук пайдалануусу жана тартипке келтирүү жана аскердик тартипти бузууларды өз учурунда алдын алуу максатында өз милдеттерин аткаруусу боюнча аныкталат.</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Аскердик тартипти бузган бир дагы адам жоопкерчиликтен кутулууга жана бир дагы жазыксыз адам жазаланууга тийиш эмес.</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Уставдык ирээттүүлүктү, тартипти жана аскердик тартиптин талаптарын сактоо үчүн зарыл шарттарды камсыз кылбаган, аларды калыбына келтирүү үчүн чара көрбөгөн командир (зардар) бул үчүн жоопкерчилик тартат.</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 xml:space="preserve">Кол алдындагылар жасаган </w:t>
            </w:r>
            <w:r w:rsidRPr="002A67A0">
              <w:rPr>
                <w:rFonts w:ascii="Times New Roman" w:hAnsi="Times New Roman" w:cs="Times New Roman"/>
                <w:sz w:val="24"/>
                <w:szCs w:val="24"/>
                <w:lang w:val="ky-KG"/>
              </w:rPr>
              <w:t>кылмыштар, окуялар жана тартиптик жоруктар</w:t>
            </w:r>
            <w:r w:rsidRPr="00694540">
              <w:rPr>
                <w:rFonts w:ascii="Times New Roman" w:hAnsi="Times New Roman" w:cs="Times New Roman"/>
                <w:sz w:val="24"/>
                <w:szCs w:val="24"/>
                <w:lang w:val="ky-KG"/>
              </w:rPr>
              <w:t xml:space="preserve"> командирдин (зардардын) ишинин тикеден-тике натыйжасы болуп саналбаса, ал мындай аракеттер үчүн жоопкерчилик тартпайт.</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Ар бир аскер кызматчысы ирээттүүлүктү жана тартипти калыбына келтирүүдө командирге (зардарга) көмөк көрсөтүүгө милдеттүү. Командирге (зардарга) көмөк көрсөтүүдөн четтегендиги үчүн аскер кызматчысы жоопкерчилик тартат.</w:t>
            </w:r>
          </w:p>
          <w:p w:rsidR="002A67A0" w:rsidRPr="00694540" w:rsidRDefault="002A67A0" w:rsidP="002A67A0">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w:t>
            </w:r>
          </w:p>
          <w:p w:rsidR="00083767" w:rsidRPr="00083767" w:rsidRDefault="00083767" w:rsidP="00083767">
            <w:pPr>
              <w:pStyle w:val="tkTekst"/>
              <w:spacing w:after="0" w:line="240" w:lineRule="auto"/>
              <w:rPr>
                <w:rFonts w:ascii="Times New Roman" w:hAnsi="Times New Roman" w:cs="Times New Roman"/>
                <w:b/>
                <w:sz w:val="24"/>
                <w:szCs w:val="24"/>
                <w:lang w:val="ky-KG"/>
              </w:rPr>
            </w:pPr>
            <w:r w:rsidRPr="00083767">
              <w:rPr>
                <w:rFonts w:ascii="Times New Roman" w:hAnsi="Times New Roman" w:cs="Times New Roman"/>
                <w:b/>
                <w:sz w:val="24"/>
                <w:szCs w:val="24"/>
                <w:lang w:val="ky-KG"/>
              </w:rPr>
              <w:t xml:space="preserve">15. </w:t>
            </w:r>
            <w:r w:rsidRPr="00904D21">
              <w:rPr>
                <w:rFonts w:ascii="Times New Roman" w:hAnsi="Times New Roman" w:cs="Times New Roman"/>
                <w:b/>
                <w:sz w:val="24"/>
                <w:szCs w:val="24"/>
                <w:lang w:val="ky-KG"/>
              </w:rPr>
              <w:t>Кыргыз Республикасынын Куралдуу Күчтөрүнүн, башка аскердик түзүлүштөрүнүн жана мыйзам менен аскердик кызмат каралган мамлекеттик органдарынын</w:t>
            </w:r>
            <w:r w:rsidRPr="00904D21">
              <w:rPr>
                <w:lang w:val="ky-KG"/>
              </w:rPr>
              <w:t xml:space="preserve"> </w:t>
            </w:r>
            <w:r w:rsidRPr="00F1438A">
              <w:rPr>
                <w:rFonts w:ascii="Times New Roman" w:hAnsi="Times New Roman" w:cs="Times New Roman"/>
                <w:b/>
                <w:sz w:val="24"/>
                <w:szCs w:val="24"/>
                <w:lang w:val="ky-KG"/>
              </w:rPr>
              <w:t>Б</w:t>
            </w:r>
            <w:r w:rsidRPr="00083767">
              <w:rPr>
                <w:rFonts w:ascii="Times New Roman" w:hAnsi="Times New Roman" w:cs="Times New Roman"/>
                <w:b/>
                <w:sz w:val="24"/>
                <w:szCs w:val="24"/>
                <w:lang w:val="ky-KG"/>
              </w:rPr>
              <w:t>ашкы башкармалыктарынын, башкармалыктарынын башчылары жана аларга теңештирилгендер аскер кызматчыларына карата бирикменин командиринин тартипке салуу бийлигине ээ.</w:t>
            </w:r>
          </w:p>
          <w:p w:rsidR="00F502BA" w:rsidRPr="00F502BA" w:rsidRDefault="00F502BA" w:rsidP="00F502BA">
            <w:pPr>
              <w:pStyle w:val="tkTekst"/>
              <w:spacing w:after="0" w:line="240" w:lineRule="auto"/>
              <w:rPr>
                <w:rFonts w:ascii="Times New Roman" w:hAnsi="Times New Roman" w:cs="Times New Roman"/>
                <w:b/>
                <w:sz w:val="24"/>
                <w:szCs w:val="24"/>
                <w:lang w:val="ky-KG"/>
              </w:rPr>
            </w:pPr>
            <w:r w:rsidRPr="00F502BA">
              <w:rPr>
                <w:rFonts w:ascii="Times New Roman" w:hAnsi="Times New Roman" w:cs="Times New Roman"/>
                <w:b/>
                <w:sz w:val="24"/>
                <w:szCs w:val="24"/>
                <w:lang w:val="ky-KG"/>
              </w:rPr>
              <w:t xml:space="preserve">16. Мыйзамда аскердик кызмат каралган тиешелүү мамлекеттик органдардын жетеккчилеринин орунбасарлары тиешелүү мамлекеттик органдардын жетекчилерине берилүүчү укуктардан бир баскычка төмөн болгон тартипке салуу бийлигине </w:t>
            </w:r>
            <w:r w:rsidRPr="00F502BA">
              <w:rPr>
                <w:rFonts w:ascii="Times New Roman" w:hAnsi="Times New Roman" w:cs="Times New Roman"/>
                <w:b/>
                <w:sz w:val="24"/>
                <w:szCs w:val="24"/>
                <w:lang w:val="ky-KG"/>
              </w:rPr>
              <w:lastRenderedPageBreak/>
              <w:t>ээ.</w:t>
            </w:r>
          </w:p>
          <w:p w:rsidR="00DF7D91" w:rsidRPr="00DF7D91" w:rsidRDefault="00DF7D91" w:rsidP="00DF7D91">
            <w:pPr>
              <w:pStyle w:val="tkTekst"/>
              <w:spacing w:after="0" w:line="240" w:lineRule="auto"/>
              <w:rPr>
                <w:rFonts w:ascii="Times New Roman" w:hAnsi="Times New Roman" w:cs="Times New Roman"/>
                <w:b/>
                <w:sz w:val="24"/>
                <w:szCs w:val="24"/>
                <w:lang w:val="ky-KG"/>
              </w:rPr>
            </w:pPr>
            <w:r w:rsidRPr="00DF7D91">
              <w:rPr>
                <w:rFonts w:ascii="Times New Roman" w:hAnsi="Times New Roman" w:cs="Times New Roman"/>
                <w:b/>
                <w:sz w:val="24"/>
                <w:szCs w:val="24"/>
                <w:lang w:val="ky-KG"/>
              </w:rPr>
              <w:t>17. Мыйзамда аскердик кызмат каралган тиешелүү мамлекеттик органдардын жетекчилери аскер кызматчыларына карата ушул Уставдын толук көлөмүндө тартипке салуу бийлигине ээ.</w:t>
            </w:r>
          </w:p>
          <w:p w:rsidR="00DF7D91" w:rsidRDefault="00DF7D91" w:rsidP="00DF7D91">
            <w:pPr>
              <w:rPr>
                <w:lang w:val="ky-KG"/>
              </w:rPr>
            </w:pPr>
            <w:r>
              <w:rPr>
                <w:lang w:val="ky-KG"/>
              </w:rPr>
              <w:t>..........</w:t>
            </w:r>
          </w:p>
          <w:p w:rsidR="006D675F" w:rsidRPr="0004559C"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21. Солдат, сержант курамдарынын кызматтарына контракт боюнча аскердик кызматты өтөп жатышкан аскер кызматчыларына 20-пунктта көрсөтүлгөн, "в", "г", "е" жана "л" пунктчаларынан башка, сыйлыктар колдонулат.</w:t>
            </w:r>
          </w:p>
          <w:p w:rsidR="006D675F" w:rsidRDefault="00D2570F"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AC3C68" w:rsidRDefault="00AC3C68"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К</w:t>
            </w:r>
            <w:r w:rsidR="00CB4E8C" w:rsidRPr="00CB4E8C">
              <w:rPr>
                <w:rFonts w:ascii="Times New Roman" w:hAnsi="Times New Roman" w:cs="Times New Roman"/>
                <w:b/>
                <w:sz w:val="24"/>
                <w:szCs w:val="24"/>
              </w:rPr>
              <w:t>ү</w:t>
            </w:r>
            <w:r w:rsidRPr="00CB4E8C">
              <w:rPr>
                <w:rFonts w:ascii="Times New Roman" w:hAnsi="Times New Roman" w:cs="Times New Roman"/>
                <w:b/>
                <w:sz w:val="24"/>
                <w:szCs w:val="24"/>
              </w:rPr>
              <w:t>ч</w:t>
            </w:r>
            <w:r w:rsidR="00CB4E8C" w:rsidRPr="00CB4E8C">
              <w:rPr>
                <w:rFonts w:ascii="Times New Roman" w:hAnsi="Times New Roman" w:cs="Times New Roman"/>
                <w:b/>
                <w:sz w:val="24"/>
                <w:szCs w:val="24"/>
              </w:rPr>
              <w:t>ү</w:t>
            </w:r>
            <w:r w:rsidRPr="00AC3C68">
              <w:rPr>
                <w:rFonts w:ascii="Times New Roman" w:hAnsi="Times New Roman" w:cs="Times New Roman"/>
                <w:b/>
                <w:sz w:val="24"/>
                <w:szCs w:val="24"/>
              </w:rPr>
              <w:t>н жоготту деп та</w:t>
            </w:r>
            <w:r w:rsidR="00CB4E8C">
              <w:rPr>
                <w:rFonts w:ascii="Times New Roman" w:hAnsi="Times New Roman" w:cs="Times New Roman"/>
                <w:b/>
                <w:sz w:val="24"/>
                <w:szCs w:val="24"/>
              </w:rPr>
              <w:t>анылсын</w:t>
            </w:r>
          </w:p>
          <w:p w:rsidR="006D675F" w:rsidRPr="00AC3C68" w:rsidRDefault="006D675F" w:rsidP="006D675F">
            <w:pPr>
              <w:pStyle w:val="tkZagolovok5"/>
              <w:spacing w:after="0" w:line="240" w:lineRule="auto"/>
              <w:rPr>
                <w:rFonts w:ascii="Times New Roman" w:hAnsi="Times New Roman" w:cs="Times New Roman"/>
                <w:b w:val="0"/>
                <w:sz w:val="24"/>
                <w:szCs w:val="24"/>
              </w:rPr>
            </w:pPr>
            <w:r w:rsidRPr="00AC3C68">
              <w:rPr>
                <w:rFonts w:ascii="Times New Roman" w:hAnsi="Times New Roman" w:cs="Times New Roman"/>
                <w:b w:val="0"/>
                <w:sz w:val="24"/>
                <w:szCs w:val="24"/>
              </w:rPr>
              <w:t>Офицерлерге карата колдонулуучу сыйлыктар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32. Офицерлерге карата төмөндөгүдөй сыйлыктар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мурда берилген тартиптик жазаны алып коюу;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алкыш жарыялоо;</w:t>
            </w:r>
          </w:p>
          <w:p w:rsidR="006D675F" w:rsidRPr="00AC3C68" w:rsidRDefault="006D675F"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 xml:space="preserve">в) </w:t>
            </w:r>
            <w:r w:rsidR="00AC3C68">
              <w:rPr>
                <w:rFonts w:ascii="Times New Roman" w:hAnsi="Times New Roman" w:cs="Times New Roman"/>
                <w:b/>
                <w:sz w:val="24"/>
                <w:szCs w:val="24"/>
              </w:rPr>
              <w:t xml:space="preserve">ведомстволук сыйлыктар, </w:t>
            </w:r>
            <w:r w:rsidRPr="00AC3C68">
              <w:rPr>
                <w:rFonts w:ascii="Times New Roman" w:hAnsi="Times New Roman" w:cs="Times New Roman"/>
                <w:b/>
                <w:sz w:val="24"/>
                <w:szCs w:val="24"/>
              </w:rPr>
              <w:t xml:space="preserve">баалуу (анын ичинде </w:t>
            </w:r>
            <w:r w:rsidR="00AC3C68">
              <w:rPr>
                <w:rFonts w:ascii="Times New Roman" w:hAnsi="Times New Roman" w:cs="Times New Roman"/>
                <w:b/>
                <w:sz w:val="24"/>
                <w:szCs w:val="24"/>
              </w:rPr>
              <w:t>энчил</w:t>
            </w:r>
            <w:r w:rsidR="00AC3C68" w:rsidRPr="00AC3C68">
              <w:rPr>
                <w:rFonts w:ascii="Times New Roman" w:hAnsi="Times New Roman" w:cs="Times New Roman"/>
                <w:b/>
                <w:sz w:val="24"/>
                <w:szCs w:val="24"/>
              </w:rPr>
              <w:t>үү</w:t>
            </w:r>
            <w:r w:rsidRPr="00AC3C68">
              <w:rPr>
                <w:rFonts w:ascii="Times New Roman" w:hAnsi="Times New Roman" w:cs="Times New Roman"/>
                <w:b/>
                <w:sz w:val="24"/>
                <w:szCs w:val="24"/>
              </w:rPr>
              <w:t>) белектер же акча менен сыйлоо;</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г) офицерлердин фамилиясын аскер бөлүгүнүн Ардак китебине жазып коюу;</w:t>
            </w:r>
          </w:p>
          <w:p w:rsidR="006D675F" w:rsidRDefault="000303B6" w:rsidP="000303B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303B6" w:rsidRPr="006D675F" w:rsidRDefault="000303B6" w:rsidP="000303B6">
            <w:pPr>
              <w:pStyle w:val="tkTekst"/>
              <w:spacing w:after="0" w:line="240" w:lineRule="auto"/>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36. </w:t>
            </w:r>
            <w:r w:rsidR="00212AFE" w:rsidRPr="00DF7D91">
              <w:rPr>
                <w:rFonts w:ascii="Times New Roman" w:hAnsi="Times New Roman" w:cs="Times New Roman"/>
                <w:b/>
                <w:sz w:val="24"/>
                <w:szCs w:val="24"/>
                <w:lang w:val="ky-KG"/>
              </w:rPr>
              <w:t xml:space="preserve">Мыйзамда аскердик кызмат каралган тиешелүү мамлекеттик органдардын жетекчилери </w:t>
            </w:r>
            <w:r w:rsidRPr="006D675F">
              <w:rPr>
                <w:rFonts w:ascii="Times New Roman" w:hAnsi="Times New Roman" w:cs="Times New Roman"/>
                <w:sz w:val="24"/>
                <w:szCs w:val="24"/>
              </w:rPr>
              <w:t xml:space="preserve">офицерлерге карата ушул Уставдын </w:t>
            </w:r>
            <w:r w:rsidRPr="006D675F">
              <w:rPr>
                <w:rFonts w:ascii="Times New Roman" w:hAnsi="Times New Roman" w:cs="Times New Roman"/>
                <w:sz w:val="24"/>
                <w:szCs w:val="24"/>
                <w:lang w:val="ky-KG"/>
              </w:rPr>
              <w:t xml:space="preserve">32-пунктунда </w:t>
            </w:r>
            <w:r w:rsidRPr="006D675F">
              <w:rPr>
                <w:rFonts w:ascii="Times New Roman" w:hAnsi="Times New Roman" w:cs="Times New Roman"/>
                <w:sz w:val="24"/>
                <w:szCs w:val="24"/>
              </w:rPr>
              <w:t>саналып өткөн сыйлоо чараларын толук көлөмүндө, ысымы жазылган ок атуучу курал менен сыйлоону албаганда, колдонуу укугунан пайдаланат.</w:t>
            </w:r>
          </w:p>
          <w:p w:rsidR="006D675F" w:rsidRPr="006D675F" w:rsidRDefault="009E0A0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39. Тартиптик жазаны - аскердик кызматтан (аскердик наамынан) төмөндөтүүнү алып коюу - төмөндөгү учурларда ишке ашырылышы мүмкүн:</w:t>
            </w:r>
          </w:p>
          <w:p w:rsidR="00AE08D9" w:rsidRPr="005D4099" w:rsidRDefault="00AE08D9" w:rsidP="00AE08D9">
            <w:pPr>
              <w:pStyle w:val="tkTekst"/>
              <w:spacing w:after="0" w:line="240" w:lineRule="auto"/>
              <w:rPr>
                <w:rFonts w:ascii="Times New Roman" w:hAnsi="Times New Roman" w:cs="Times New Roman"/>
                <w:b/>
                <w:sz w:val="24"/>
                <w:szCs w:val="24"/>
              </w:rPr>
            </w:pPr>
            <w:r w:rsidRPr="005D4099">
              <w:rPr>
                <w:rFonts w:ascii="Times New Roman" w:hAnsi="Times New Roman" w:cs="Times New Roman"/>
                <w:b/>
                <w:sz w:val="24"/>
                <w:szCs w:val="24"/>
              </w:rPr>
              <w:t>- мөөнөттүү кызматтагы аскер кызматчыларынан - аскердик кызматынан (</w:t>
            </w:r>
            <w:r w:rsidR="0012181A">
              <w:rPr>
                <w:rFonts w:ascii="Times New Roman" w:hAnsi="Times New Roman" w:cs="Times New Roman"/>
                <w:b/>
                <w:sz w:val="24"/>
                <w:szCs w:val="24"/>
              </w:rPr>
              <w:t xml:space="preserve">аскердик </w:t>
            </w:r>
            <w:r w:rsidRPr="005D4099">
              <w:rPr>
                <w:rFonts w:ascii="Times New Roman" w:hAnsi="Times New Roman" w:cs="Times New Roman"/>
                <w:b/>
                <w:sz w:val="24"/>
                <w:szCs w:val="24"/>
              </w:rPr>
              <w:t xml:space="preserve">наамынан) төмөндөтүлгөн күндөн тартып үч айдан кийин, </w:t>
            </w:r>
            <w:r w:rsidRPr="005D4099">
              <w:rPr>
                <w:rFonts w:ascii="Times New Roman" w:hAnsi="Times New Roman" w:cs="Times New Roman"/>
                <w:b/>
                <w:sz w:val="24"/>
                <w:szCs w:val="24"/>
                <w:lang w:val="ky-KG"/>
              </w:rPr>
              <w:t xml:space="preserve">солдат жана сержант курамдарынын </w:t>
            </w:r>
            <w:r w:rsidRPr="005D4099">
              <w:rPr>
                <w:rFonts w:ascii="Times New Roman" w:hAnsi="Times New Roman" w:cs="Times New Roman"/>
                <w:b/>
                <w:sz w:val="24"/>
                <w:szCs w:val="24"/>
                <w:lang w:val="ky-KG"/>
              </w:rPr>
              <w:lastRenderedPageBreak/>
              <w:t>кызматтарында контракт боюнча аскердик кызматты өтөп жатышкан</w:t>
            </w:r>
            <w:r w:rsidRPr="005D4099">
              <w:rPr>
                <w:rFonts w:ascii="Times New Roman" w:hAnsi="Times New Roman" w:cs="Times New Roman"/>
                <w:b/>
                <w:sz w:val="24"/>
                <w:szCs w:val="24"/>
              </w:rPr>
              <w:t xml:space="preserve"> аскер кызматчыларынан - аскердик кызматынан төмөндөтүлгөн күндөн тартып алты айдан кийин;</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 прапорщиктер менен офицерлерден - аскердик кызматтан төмөндөтүлгөн күндөн тартып бир жылдан кийин;</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Тартиптик жазанын - кызматынан төмөндөтүү түрү - аскер кызматчысынан бир эле учурда анын мурдагы кызматын калыбына келтирүүсүз алынып коюлушу мүмкүн.</w:t>
            </w:r>
          </w:p>
          <w:p w:rsidR="006D675F" w:rsidRDefault="006117B9"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Pr="006D675F" w:rsidRDefault="00AE08D9" w:rsidP="006D675F">
            <w:pPr>
              <w:pStyle w:val="tkRedakcijaTekst"/>
              <w:spacing w:after="0" w:line="240" w:lineRule="auto"/>
              <w:rPr>
                <w:rFonts w:ascii="Times New Roman" w:hAnsi="Times New Roman" w:cs="Times New Roman"/>
                <w:sz w:val="24"/>
                <w:szCs w:val="24"/>
              </w:rPr>
            </w:pPr>
          </w:p>
          <w:p w:rsidR="006D675F" w:rsidRPr="006D675F" w:rsidRDefault="006D675F" w:rsidP="00292CAF">
            <w:pPr>
              <w:pStyle w:val="tkTekst"/>
              <w:spacing w:after="0" w:line="240" w:lineRule="auto"/>
              <w:ind w:firstLine="0"/>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47. Сыйлыктын - аскер бөлүгүнүн Ардак китебине жазуу түрү - төмөндөгүлөргө карата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аскердик даярдыкта эң мыкты көрсөткүчкө жетишкен, кызмат өтөөдө кынтыксыз тартиптүүлүк жана бийик аң-сезимдүүлүк көрсөткөн, аскердик кызматынын акыркы жылын өтөп жаткан мөөнөттүү кызматтагы солдаттарга, сержанттарга жана старшиналарга карата, - запаска бошоор алдында (кесиптик билим берүүчү аскердик билим берүү мекемелеринин курсанттары - окуусун аяктагандан кийин);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жана офицерлерге Куралдуу Күчтөрдө кынтыксыз кызмат өтөгөндүгү үчүн, ошондой эле өздөрүнүн аскердик милдетин аткарууда өзгөчө айырмаланган бардык аскер кызматчыларын, - алар аскер кызматын өтөгөн бүткүл мөөнөтүнүн ичинде.</w:t>
            </w:r>
          </w:p>
          <w:p w:rsidR="006D675F" w:rsidRPr="006D675F" w:rsidRDefault="00E85B57" w:rsidP="006D675F">
            <w:pPr>
              <w:pStyle w:val="tkKomentarij"/>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922D2" w:rsidRDefault="006922D2" w:rsidP="00784A84">
            <w:pPr>
              <w:pStyle w:val="tkTekst"/>
              <w:spacing w:line="240" w:lineRule="auto"/>
              <w:rPr>
                <w:rFonts w:ascii="Times New Roman" w:hAnsi="Times New Roman" w:cs="Times New Roman"/>
                <w:sz w:val="24"/>
                <w:szCs w:val="24"/>
              </w:rPr>
            </w:pP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rPr>
              <w:t xml:space="preserve">52. Аскердик тартипти же коомдук тартипти бузгандыгы үчүн </w:t>
            </w:r>
            <w:r w:rsidRPr="00784A84">
              <w:rPr>
                <w:rFonts w:ascii="Times New Roman" w:hAnsi="Times New Roman" w:cs="Times New Roman"/>
                <w:sz w:val="24"/>
                <w:szCs w:val="24"/>
              </w:rPr>
              <w:lastRenderedPageBreak/>
              <w:t>аскер кызматчысы керт башы менен тартиптик жоопкерчилик тартат.</w:t>
            </w: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rPr>
              <w:t xml:space="preserve">Аскер кызматчысы аскердик тартипти же коомдук тартипти бузган учурда командир (зардал) ага милдеттери жана аскердик парзы жөнүндө эскертүү менен чектелип, ал эми зарыл учурда тартиптик жаза тарттырышы мүмкүн. Мында ал берилген жаза тартипти чыңдоо жана аскер кызматчысын тарбиялоо чарасы катары жасалган </w:t>
            </w:r>
            <w:r w:rsidRPr="00784A84">
              <w:rPr>
                <w:rFonts w:ascii="Times New Roman" w:hAnsi="Times New Roman" w:cs="Times New Roman"/>
                <w:sz w:val="24"/>
                <w:szCs w:val="24"/>
                <w:lang w:val="ky-KG"/>
              </w:rPr>
              <w:t>тартиптик жоруктун</w:t>
            </w:r>
            <w:r w:rsidRPr="00784A84">
              <w:rPr>
                <w:rFonts w:ascii="Times New Roman" w:hAnsi="Times New Roman" w:cs="Times New Roman"/>
                <w:sz w:val="24"/>
                <w:szCs w:val="24"/>
              </w:rPr>
              <w:t xml:space="preserve"> оордуугуна жана командир (зардал) жүргүзгөн териштирүүнүн натыйжасында анык болгон күнөөнүн даражасына ылайык келүүгө тийиш.</w:t>
            </w:r>
          </w:p>
          <w:p w:rsidR="00784A84" w:rsidRPr="00784A84" w:rsidRDefault="00784A84" w:rsidP="00784A84">
            <w:pPr>
              <w:pStyle w:val="tkTekst"/>
              <w:spacing w:line="240" w:lineRule="auto"/>
              <w:rPr>
                <w:rFonts w:ascii="Times New Roman" w:hAnsi="Times New Roman" w:cs="Times New Roman"/>
                <w:sz w:val="24"/>
                <w:szCs w:val="24"/>
              </w:rPr>
            </w:pPr>
            <w:r w:rsidRPr="00784A84">
              <w:rPr>
                <w:rFonts w:ascii="Times New Roman" w:hAnsi="Times New Roman" w:cs="Times New Roman"/>
                <w:sz w:val="24"/>
                <w:szCs w:val="24"/>
                <w:lang w:val="ky-KG"/>
              </w:rPr>
              <w:t xml:space="preserve">Тартиптик жорук - укукка каршы, күнөөлүү аскер кызматчысынын өзүнө жүктөлгөн аскердик кызматынын милдеттерин аткарбоосу же талаптагыдай эмес аткаруусу ошого тете, эгерде </w:t>
            </w:r>
            <w:r w:rsidR="00A73A09" w:rsidRPr="00784A84">
              <w:rPr>
                <w:rFonts w:ascii="Times New Roman" w:hAnsi="Times New Roman" w:cs="Times New Roman"/>
                <w:b/>
                <w:sz w:val="24"/>
                <w:szCs w:val="24"/>
                <w:lang w:val="ky-KG"/>
              </w:rPr>
              <w:t xml:space="preserve">башка </w:t>
            </w:r>
            <w:r w:rsidR="00A73A09">
              <w:rPr>
                <w:rFonts w:ascii="Times New Roman" w:hAnsi="Times New Roman" w:cs="Times New Roman"/>
                <w:b/>
                <w:sz w:val="24"/>
                <w:szCs w:val="24"/>
                <w:lang w:val="ky-KG"/>
              </w:rPr>
              <w:t>укук бузуулардын</w:t>
            </w:r>
            <w:r w:rsidR="00A73A09" w:rsidRPr="00784A84">
              <w:rPr>
                <w:rFonts w:ascii="Times New Roman" w:hAnsi="Times New Roman" w:cs="Times New Roman"/>
                <w:sz w:val="24"/>
                <w:szCs w:val="24"/>
                <w:lang w:val="ky-KG"/>
              </w:rPr>
              <w:t xml:space="preserve"> </w:t>
            </w:r>
            <w:r w:rsidRPr="00784A84">
              <w:rPr>
                <w:rFonts w:ascii="Times New Roman" w:hAnsi="Times New Roman" w:cs="Times New Roman"/>
                <w:sz w:val="24"/>
                <w:szCs w:val="24"/>
                <w:lang w:val="ky-KG"/>
              </w:rPr>
              <w:t>курамын түзбөсө, аскердик уставдар жана башка ченемдик укуктук актылар менен белгиленген жүрүм-турум эрежелерин сактабоосу.</w:t>
            </w:r>
          </w:p>
          <w:p w:rsidR="00784A84" w:rsidRPr="00784A84" w:rsidRDefault="00784A84" w:rsidP="00784A84">
            <w:pPr>
              <w:pStyle w:val="tkKomentarij"/>
              <w:spacing w:after="0" w:line="240" w:lineRule="auto"/>
              <w:rPr>
                <w:rFonts w:ascii="Times New Roman" w:hAnsi="Times New Roman" w:cs="Times New Roman"/>
                <w:sz w:val="24"/>
                <w:szCs w:val="24"/>
              </w:rPr>
            </w:pPr>
            <w:r w:rsidRPr="00784A84">
              <w:rPr>
                <w:rFonts w:ascii="Times New Roman" w:hAnsi="Times New Roman" w:cs="Times New Roman"/>
                <w:sz w:val="24"/>
                <w:szCs w:val="24"/>
              </w:rPr>
              <w:t>……</w:t>
            </w:r>
          </w:p>
          <w:p w:rsidR="006D675F" w:rsidRPr="00784A84"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54. Кийинкиге калтырууга болбой турган чукул учурларда четтетүүгө негиз болгон шарттарды жойгонго чейинки бүткүл мезгил бою аскер кызматчылары кызмат ордунан четтетилиши мүмкүн.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кызматчылары аларды кызматка дайындоого укук берилген командирлер (начальниктер) тарабынан кызмат ордунан четтетилет, мында:</w:t>
            </w:r>
          </w:p>
          <w:p w:rsidR="006D675F" w:rsidRDefault="00DC3882" w:rsidP="006D675F">
            <w:pPr>
              <w:pStyle w:val="tkTekst"/>
              <w:spacing w:after="0" w:line="240" w:lineRule="auto"/>
              <w:rPr>
                <w:rFonts w:ascii="Times New Roman" w:hAnsi="Times New Roman" w:cs="Times New Roman"/>
                <w:sz w:val="24"/>
                <w:szCs w:val="24"/>
              </w:rPr>
            </w:pPr>
            <w:r w:rsidRPr="00DC3882">
              <w:rPr>
                <w:rFonts w:ascii="Times New Roman" w:hAnsi="Times New Roman" w:cs="Times New Roman"/>
                <w:b/>
                <w:sz w:val="24"/>
                <w:szCs w:val="24"/>
              </w:rPr>
              <w:t>Генералдык</w:t>
            </w:r>
            <w:r w:rsidR="006D675F" w:rsidRPr="00DC3882">
              <w:rPr>
                <w:rFonts w:ascii="Times New Roman" w:hAnsi="Times New Roman" w:cs="Times New Roman"/>
                <w:sz w:val="24"/>
                <w:szCs w:val="24"/>
              </w:rPr>
              <w:t xml:space="preserve"> штабдын начальниги</w:t>
            </w:r>
            <w:r w:rsidR="006D675F" w:rsidRPr="006D675F">
              <w:rPr>
                <w:rFonts w:ascii="Times New Roman" w:hAnsi="Times New Roman" w:cs="Times New Roman"/>
                <w:sz w:val="24"/>
                <w:szCs w:val="24"/>
              </w:rPr>
              <w:t xml:space="preserve"> - Кыргыз Республикасынын Коргоо министринин биринчи орун басары өзүнчө бөлүмдөрдү кошуп алганда башкы башкармалыктардын, башкармалыктардын начальниктерине чейинки аскер кызматчыларын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Кыргыз Республикасынын Коргоо министринин орун басарлары (аларга теңдештирилген адамдар) өзүнчө бөлүмдөрдү кошуп алганда башкы башкармалыктардын, башкармалыктардын начальниктерине чейинки аскер кызматчыларын (тейлеген багыттары боюнча)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xml:space="preserve">Башкы башкармалыктын, башкармалыктын жана өзүнчө бөлүмдөрдүн начальниктери, аскерлер тобунун командачылары (аларга </w:t>
            </w:r>
            <w:r w:rsidRPr="00446D91">
              <w:rPr>
                <w:rFonts w:ascii="Times New Roman" w:hAnsi="Times New Roman" w:cs="Times New Roman"/>
                <w:sz w:val="24"/>
                <w:szCs w:val="24"/>
              </w:rPr>
              <w:lastRenderedPageBreak/>
              <w:t>теңдештирилген адамдар) мекеменин начальнигинин орун басарларын кошуп алганда бирикмелердин, аскер бөлүктөрүнүн командирлеринин орун басарларына чейинки өздөрүнө баш ийген бирикмелердин, бөлүктөрдүн жана мекемелердин аскер кызматчыларын кызмат ордунан убактылуу четтетүүгө укуктуу.</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Баш ийүүсүндөгү адамды кызмат ордунан четтеткен командир (начальник) кызматтан четтетүүгө алып келген себептерди жана кырдаалдарды толук баяндап, бул жөнүндө команда боюнча токтоосуз түрдө билдирүүгө милдеттүү.</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Карамагындагы адамды негизсиз кызмат ордунан четтеткен командир (начальник) бул үчүн жоопкерчилик тартат, ал эми кызматтан четтетүү жөнүндө чечим аны кабыл алган командир (начальник) же анын улук начальниги тарабынан жокко чыгарылат.</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Эскертүү. Кийинкиге калтырууга болбой турган чукул учурлар болуп төмөнкүлөр эсептелет:</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аскер кызматчысы жасалган кылмыштын изин жашырып коюшу мүмкүн болсо;</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курал-жарактын, ок-дарылардын, жарылуучу заттардын жана башка материалдык баалуулуктардын уурдалышы мүмкүн болсо;</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 адамдардын курман болушу, согуштук техниканын бузулушу сыяктуу оор кесепеттерди алып келиши мүмкүн болсо, -</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lang w:val="ky-KG"/>
              </w:rPr>
              <w:t>- аскер кызматчысына карата тергөө судьясы же сот тарабынан кызматынан убактылуу четтетүү жөнүндө токтом же аныктама чыгарылса;</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lang w:val="ky-KG"/>
              </w:rPr>
              <w:t>- аскер кызматчысына карата камакка алуу түрүндөгү бөгөт коюу чарасы, ошондой эле кызматтык милдеттерин аткарууга тоскоолдук жараткан башка бөгөт коюу чаралары колдонулса.</w:t>
            </w:r>
          </w:p>
          <w:p w:rsidR="00446D91" w:rsidRPr="00446D91" w:rsidRDefault="00446D91" w:rsidP="00446D91">
            <w:pPr>
              <w:pStyle w:val="tkTekst"/>
              <w:spacing w:after="0" w:line="240" w:lineRule="auto"/>
              <w:rPr>
                <w:rFonts w:ascii="Times New Roman" w:hAnsi="Times New Roman" w:cs="Times New Roman"/>
                <w:sz w:val="24"/>
                <w:szCs w:val="24"/>
              </w:rPr>
            </w:pPr>
            <w:r w:rsidRPr="00446D91">
              <w:rPr>
                <w:rFonts w:ascii="Times New Roman" w:hAnsi="Times New Roman" w:cs="Times New Roman"/>
                <w:sz w:val="24"/>
                <w:szCs w:val="24"/>
              </w:rPr>
              <w:t>Кийинкиге калтырууга болбой турган учурлардын ушул тизмеси жетиштүү болуп саналат.</w:t>
            </w:r>
          </w:p>
          <w:p w:rsidR="006D675F" w:rsidRPr="006D675F" w:rsidRDefault="00DC3882"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57.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 аскер кызматчыларына</w:t>
            </w:r>
            <w:r w:rsidRPr="006D675F">
              <w:rPr>
                <w:rFonts w:ascii="Times New Roman" w:hAnsi="Times New Roman" w:cs="Times New Roman"/>
                <w:sz w:val="24"/>
                <w:szCs w:val="24"/>
              </w:rPr>
              <w:t xml:space="preserve"> төмөндөгүдөй жазалар берилиши мүмкүн:</w:t>
            </w:r>
          </w:p>
          <w:p w:rsidR="006D675F" w:rsidRPr="006D675F" w:rsidRDefault="00442DC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65. Полктун (бригаданын) командири төмөндөгүлөргө укуктуу: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а) сөгүш жана катуу сөгүш берүүгө;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мөөнөттүү кызматтагы солдаттарды, сержанттарды жана старшиналарды аскердик бөлүктүн аймагынан кезектеги бошотуудан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в) мөөнөттүү кызматтагы солдаттарды 5 нарядга - иштөөгө кезексиз нарядга дайындоого;</w:t>
            </w:r>
          </w:p>
          <w:p w:rsidR="006D675F" w:rsidRPr="006D675F" w:rsidRDefault="006D675F" w:rsidP="006D675F">
            <w:pPr>
              <w:pStyle w:val="tkRedakcija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г) </w:t>
            </w:r>
            <w:r w:rsidRPr="006D675F">
              <w:rPr>
                <w:rFonts w:ascii="Times New Roman" w:hAnsi="Times New Roman" w:cs="Times New Roman"/>
                <w:sz w:val="24"/>
                <w:szCs w:val="24"/>
                <w:lang w:val="ky-KG"/>
              </w:rPr>
              <w:t xml:space="preserve">(КР 2021-жылдын 15-январындагы N 6 </w:t>
            </w:r>
            <w:hyperlink r:id="rId40" w:history="1">
              <w:r w:rsidRPr="006D675F">
                <w:rPr>
                  <w:rStyle w:val="a4"/>
                  <w:rFonts w:ascii="Times New Roman" w:hAnsi="Times New Roman" w:cs="Times New Roman"/>
                  <w:color w:val="auto"/>
                  <w:sz w:val="24"/>
                  <w:szCs w:val="24"/>
                  <w:u w:val="none"/>
                  <w:lang w:val="ky-KG"/>
                </w:rPr>
                <w:t>Мыйзамына</w:t>
              </w:r>
            </w:hyperlink>
            <w:r w:rsidRPr="006D675F">
              <w:rPr>
                <w:rFonts w:ascii="Times New Roman" w:hAnsi="Times New Roman" w:cs="Times New Roman"/>
                <w:sz w:val="24"/>
                <w:szCs w:val="24"/>
                <w:lang w:val="ky-KG"/>
              </w:rPr>
              <w:t xml:space="preserve"> ылайык күчүн жоготту)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д) отличниктин төш белгисинен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е) сержанттар менен старшиналарды кызматынан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ж) сержанттардын аскердик наамын бир баскычка төмөндөтүүгө, анын ичинде төмөнкү кызматка которуу менен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з)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 жана аял-аскер кызматчыларын мөөнөтүнөн мурда запаска бошотууга.</w:t>
            </w:r>
          </w:p>
          <w:p w:rsidR="006D675F" w:rsidRDefault="009A3740"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7D7ECB" w:rsidRPr="006D675F" w:rsidRDefault="007D7ECB" w:rsidP="006D675F">
            <w:pPr>
              <w:pStyle w:val="tkRedakcijaTekst"/>
              <w:spacing w:after="0" w:line="240" w:lineRule="auto"/>
              <w:rPr>
                <w:rFonts w:ascii="Times New Roman" w:hAnsi="Times New Roman" w:cs="Times New Roman"/>
                <w:sz w:val="24"/>
                <w:szCs w:val="24"/>
              </w:rPr>
            </w:pPr>
          </w:p>
          <w:p w:rsidR="006D675F" w:rsidRPr="007D7ECB" w:rsidRDefault="007D7ECB" w:rsidP="006D675F">
            <w:pPr>
              <w:pStyle w:val="tkTekst"/>
              <w:spacing w:after="0" w:line="240" w:lineRule="auto"/>
              <w:rPr>
                <w:rFonts w:ascii="Times New Roman" w:hAnsi="Times New Roman" w:cs="Times New Roman"/>
                <w:b/>
                <w:sz w:val="24"/>
                <w:szCs w:val="24"/>
              </w:rPr>
            </w:pPr>
            <w:r w:rsidRPr="007D7ECB">
              <w:rPr>
                <w:rFonts w:ascii="Times New Roman" w:hAnsi="Times New Roman" w:cs="Times New Roman"/>
                <w:b/>
                <w:sz w:val="24"/>
                <w:szCs w:val="24"/>
              </w:rPr>
              <w:t>Күчүн жоготту деп таанылсын</w:t>
            </w:r>
          </w:p>
          <w:p w:rsidR="006D675F" w:rsidRPr="006D675F" w:rsidRDefault="007D7ECB" w:rsidP="007D7ECB">
            <w:pPr>
              <w:pStyle w:val="tkTekst"/>
              <w:tabs>
                <w:tab w:val="left" w:pos="1875"/>
              </w:tabs>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p>
          <w:p w:rsidR="007D7ECB" w:rsidRPr="007D7ECB" w:rsidRDefault="007D7ECB" w:rsidP="006D675F">
            <w:pPr>
              <w:pStyle w:val="tkZagolovok5"/>
              <w:spacing w:after="0" w:line="240" w:lineRule="auto"/>
              <w:rPr>
                <w:rFonts w:ascii="Times New Roman" w:hAnsi="Times New Roman" w:cs="Times New Roman"/>
                <w:sz w:val="24"/>
                <w:szCs w:val="24"/>
              </w:rPr>
            </w:pPr>
            <w:r w:rsidRPr="007D7ECB">
              <w:rPr>
                <w:rFonts w:ascii="Times New Roman" w:hAnsi="Times New Roman" w:cs="Times New Roman"/>
                <w:sz w:val="24"/>
                <w:szCs w:val="24"/>
              </w:rPr>
              <w:t xml:space="preserve">Күчүн жоготту деп таанылсын </w:t>
            </w:r>
          </w:p>
          <w:p w:rsidR="007D7ECB" w:rsidRDefault="007D7ECB" w:rsidP="006D675F">
            <w:pPr>
              <w:pStyle w:val="tkZagolovok5"/>
              <w:spacing w:after="0" w:line="240" w:lineRule="auto"/>
              <w:rPr>
                <w:rFonts w:ascii="Times New Roman" w:hAnsi="Times New Roman" w:cs="Times New Roman"/>
                <w:sz w:val="24"/>
                <w:szCs w:val="24"/>
              </w:rPr>
            </w:pPr>
          </w:p>
          <w:p w:rsidR="006D675F" w:rsidRPr="006D675F" w:rsidRDefault="007D7ECB"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82. Запастагы же отставкадагы </w:t>
            </w:r>
            <w:r w:rsidR="007D7ECB" w:rsidRPr="007D7ECB">
              <w:rPr>
                <w:rFonts w:ascii="Times New Roman" w:hAnsi="Times New Roman" w:cs="Times New Roman"/>
                <w:b/>
                <w:sz w:val="24"/>
                <w:szCs w:val="24"/>
              </w:rPr>
              <w:t>аскер кызматчылары</w:t>
            </w:r>
            <w:r w:rsidRPr="006D675F">
              <w:rPr>
                <w:rFonts w:ascii="Times New Roman" w:hAnsi="Times New Roman" w:cs="Times New Roman"/>
                <w:sz w:val="24"/>
                <w:szCs w:val="24"/>
              </w:rPr>
              <w:t xml:space="preserve"> аскердик форма кийип жүргөн учурда аскердик ар-намысты булгап жана аскердик наамдын кадырын кетирип, аскердик, коомдук тартипти бузуп же башка </w:t>
            </w:r>
            <w:r w:rsidRPr="006D675F">
              <w:rPr>
                <w:rFonts w:ascii="Times New Roman" w:hAnsi="Times New Roman" w:cs="Times New Roman"/>
                <w:sz w:val="24"/>
                <w:szCs w:val="24"/>
                <w:lang w:val="ky-KG"/>
              </w:rPr>
              <w:t>тартиптик жоруктарды</w:t>
            </w:r>
            <w:r w:rsidRPr="006D675F">
              <w:rPr>
                <w:rFonts w:ascii="Times New Roman" w:hAnsi="Times New Roman" w:cs="Times New Roman"/>
                <w:sz w:val="24"/>
                <w:szCs w:val="24"/>
              </w:rPr>
              <w:t xml:space="preserve"> жасаган учурда, төмөндөгүдөй тартиптик жазалар колдонулушу мүмкүн:</w:t>
            </w:r>
          </w:p>
          <w:p w:rsidR="006D675F" w:rsidRPr="006D675F" w:rsidRDefault="00CD5160"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83. Запастагы жана отставкадагы аскер кызматчыларына тартиптик жаза берүү укугу төмөндөгүлөргө таандык:</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а) кенже офицерлер</w:t>
            </w:r>
            <w:r>
              <w:rPr>
                <w:rFonts w:ascii="Times New Roman" w:hAnsi="Times New Roman" w:cs="Times New Roman"/>
                <w:b/>
                <w:sz w:val="24"/>
                <w:szCs w:val="24"/>
              </w:rPr>
              <w:t xml:space="preserve"> курамын кошо камтыган аскер кызматчылар категориясына </w:t>
            </w:r>
            <w:r w:rsidRPr="00AB6A99">
              <w:rPr>
                <w:rFonts w:ascii="Times New Roman" w:hAnsi="Times New Roman" w:cs="Times New Roman"/>
                <w:b/>
                <w:sz w:val="24"/>
                <w:szCs w:val="24"/>
              </w:rPr>
              <w:t xml:space="preserve">- гарнизондордун </w:t>
            </w:r>
            <w:r>
              <w:rPr>
                <w:rFonts w:ascii="Times New Roman" w:hAnsi="Times New Roman" w:cs="Times New Roman"/>
                <w:b/>
                <w:sz w:val="24"/>
                <w:szCs w:val="24"/>
              </w:rPr>
              <w:t>башчыларына</w:t>
            </w:r>
            <w:r w:rsidRPr="00AB6A99">
              <w:rPr>
                <w:rFonts w:ascii="Times New Roman" w:hAnsi="Times New Roman" w:cs="Times New Roman"/>
                <w:b/>
                <w:sz w:val="24"/>
                <w:szCs w:val="24"/>
              </w:rPr>
              <w:t>, аскер комендантары</w:t>
            </w:r>
            <w:r>
              <w:rPr>
                <w:rFonts w:ascii="Times New Roman" w:hAnsi="Times New Roman" w:cs="Times New Roman"/>
                <w:b/>
                <w:sz w:val="24"/>
                <w:szCs w:val="24"/>
              </w:rPr>
              <w:t>на</w:t>
            </w:r>
            <w:r w:rsidRPr="00AB6A99">
              <w:rPr>
                <w:rFonts w:ascii="Times New Roman" w:hAnsi="Times New Roman" w:cs="Times New Roman"/>
                <w:b/>
                <w:sz w:val="24"/>
                <w:szCs w:val="24"/>
              </w:rPr>
              <w:t xml:space="preserve"> жана батальондун командиринин </w:t>
            </w:r>
            <w:r>
              <w:rPr>
                <w:rFonts w:ascii="Times New Roman" w:hAnsi="Times New Roman" w:cs="Times New Roman"/>
                <w:b/>
                <w:sz w:val="24"/>
                <w:szCs w:val="24"/>
              </w:rPr>
              <w:t xml:space="preserve">же </w:t>
            </w:r>
            <w:r>
              <w:rPr>
                <w:rFonts w:ascii="Times New Roman" w:hAnsi="Times New Roman" w:cs="Times New Roman"/>
                <w:b/>
                <w:sz w:val="24"/>
                <w:szCs w:val="24"/>
              </w:rPr>
              <w:lastRenderedPageBreak/>
              <w:t xml:space="preserve">полктун (бригаданын) </w:t>
            </w:r>
            <w:r w:rsidRPr="00AB6A99">
              <w:rPr>
                <w:rFonts w:ascii="Times New Roman" w:hAnsi="Times New Roman" w:cs="Times New Roman"/>
                <w:b/>
                <w:sz w:val="24"/>
                <w:szCs w:val="24"/>
              </w:rPr>
              <w:t>бийлигинен пайдаланган райондук (шаардык) аскер комиссарлары</w:t>
            </w:r>
            <w:r>
              <w:rPr>
                <w:rFonts w:ascii="Times New Roman" w:hAnsi="Times New Roman" w:cs="Times New Roman"/>
                <w:b/>
                <w:sz w:val="24"/>
                <w:szCs w:val="24"/>
              </w:rPr>
              <w:t>на</w:t>
            </w:r>
            <w:r w:rsidRPr="00AB6A99">
              <w:rPr>
                <w:rFonts w:ascii="Times New Roman" w:hAnsi="Times New Roman" w:cs="Times New Roman"/>
                <w:b/>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 xml:space="preserve">б) улук офицерлерге </w:t>
            </w:r>
            <w:r>
              <w:rPr>
                <w:rFonts w:ascii="Times New Roman" w:hAnsi="Times New Roman" w:cs="Times New Roman"/>
                <w:b/>
                <w:sz w:val="24"/>
                <w:szCs w:val="24"/>
              </w:rPr>
              <w:t>–</w:t>
            </w:r>
            <w:r w:rsidRPr="00B64480">
              <w:rPr>
                <w:rFonts w:ascii="Times New Roman" w:hAnsi="Times New Roman" w:cs="Times New Roman"/>
                <w:b/>
                <w:sz w:val="24"/>
                <w:szCs w:val="24"/>
              </w:rPr>
              <w:t xml:space="preserve"> </w:t>
            </w:r>
            <w:r>
              <w:rPr>
                <w:rFonts w:ascii="Times New Roman" w:hAnsi="Times New Roman" w:cs="Times New Roman"/>
                <w:b/>
                <w:sz w:val="24"/>
                <w:szCs w:val="24"/>
              </w:rPr>
              <w:t>дивизиянын, кошуундардын</w:t>
            </w:r>
            <w:r w:rsidRPr="00AB6A99">
              <w:rPr>
                <w:rFonts w:ascii="Times New Roman" w:hAnsi="Times New Roman" w:cs="Times New Roman"/>
                <w:b/>
                <w:sz w:val="24"/>
                <w:szCs w:val="24"/>
              </w:rPr>
              <w:t xml:space="preserve"> командир</w:t>
            </w:r>
            <w:r>
              <w:rPr>
                <w:rFonts w:ascii="Times New Roman" w:hAnsi="Times New Roman" w:cs="Times New Roman"/>
                <w:b/>
                <w:sz w:val="24"/>
                <w:szCs w:val="24"/>
              </w:rPr>
              <w:t xml:space="preserve">леринин </w:t>
            </w:r>
            <w:r w:rsidRPr="00AB6A99">
              <w:rPr>
                <w:rFonts w:ascii="Times New Roman" w:hAnsi="Times New Roman" w:cs="Times New Roman"/>
                <w:b/>
                <w:sz w:val="24"/>
                <w:szCs w:val="24"/>
              </w:rPr>
              <w:t xml:space="preserve">бийлигинен пайдаланган </w:t>
            </w:r>
            <w:r>
              <w:rPr>
                <w:rFonts w:ascii="Times New Roman" w:hAnsi="Times New Roman" w:cs="Times New Roman"/>
                <w:b/>
                <w:sz w:val="24"/>
                <w:szCs w:val="24"/>
              </w:rPr>
              <w:t xml:space="preserve">командирлерге, </w:t>
            </w:r>
            <w:r w:rsidRPr="00AB6A99">
              <w:rPr>
                <w:rFonts w:ascii="Times New Roman" w:hAnsi="Times New Roman" w:cs="Times New Roman"/>
                <w:b/>
                <w:sz w:val="24"/>
                <w:szCs w:val="24"/>
              </w:rPr>
              <w:t>Коргоо министринин орун басарлары</w:t>
            </w:r>
            <w:r>
              <w:rPr>
                <w:rFonts w:ascii="Times New Roman" w:hAnsi="Times New Roman" w:cs="Times New Roman"/>
                <w:b/>
                <w:sz w:val="24"/>
                <w:szCs w:val="24"/>
              </w:rPr>
              <w:t>на</w:t>
            </w:r>
            <w:r w:rsidRPr="00AB6A99">
              <w:rPr>
                <w:rFonts w:ascii="Times New Roman" w:hAnsi="Times New Roman" w:cs="Times New Roman"/>
                <w:b/>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в) жогорку офицерлерге - Коргоо министрин</w:t>
            </w:r>
            <w:r>
              <w:rPr>
                <w:rFonts w:ascii="Times New Roman" w:hAnsi="Times New Roman" w:cs="Times New Roman"/>
                <w:b/>
                <w:sz w:val="24"/>
                <w:szCs w:val="24"/>
              </w:rPr>
              <w:t>е</w:t>
            </w:r>
            <w:r w:rsidRPr="00AB6A99">
              <w:rPr>
                <w:rFonts w:ascii="Times New Roman" w:hAnsi="Times New Roman" w:cs="Times New Roman"/>
                <w:b/>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84. Запастагы же отставкадагы </w:t>
            </w:r>
            <w:r w:rsidR="004520B5" w:rsidRPr="007D7ECB">
              <w:rPr>
                <w:rFonts w:ascii="Times New Roman" w:hAnsi="Times New Roman" w:cs="Times New Roman"/>
                <w:b/>
                <w:sz w:val="24"/>
                <w:szCs w:val="24"/>
              </w:rPr>
              <w:t>аскер кызматчылар</w:t>
            </w:r>
            <w:r w:rsidR="004520B5" w:rsidRPr="006D675F">
              <w:rPr>
                <w:rFonts w:ascii="Times New Roman" w:hAnsi="Times New Roman" w:cs="Times New Roman"/>
                <w:sz w:val="24"/>
                <w:szCs w:val="24"/>
              </w:rPr>
              <w:t xml:space="preserve"> </w:t>
            </w:r>
            <w:r w:rsidRPr="006D675F">
              <w:rPr>
                <w:rFonts w:ascii="Times New Roman" w:hAnsi="Times New Roman" w:cs="Times New Roman"/>
                <w:sz w:val="24"/>
                <w:szCs w:val="24"/>
              </w:rPr>
              <w:t xml:space="preserve">аскердик ар-намысты булгаган жана аскердик наамдын кадырын кетирген </w:t>
            </w:r>
            <w:r w:rsidRPr="006D675F">
              <w:rPr>
                <w:rFonts w:ascii="Times New Roman" w:hAnsi="Times New Roman" w:cs="Times New Roman"/>
                <w:sz w:val="24"/>
                <w:szCs w:val="24"/>
                <w:lang w:val="ky-KG"/>
              </w:rPr>
              <w:t>укук бузууларды</w:t>
            </w:r>
            <w:r w:rsidRPr="006D675F">
              <w:rPr>
                <w:rFonts w:ascii="Times New Roman" w:hAnsi="Times New Roman" w:cs="Times New Roman"/>
                <w:sz w:val="24"/>
                <w:szCs w:val="24"/>
              </w:rPr>
              <w:t xml:space="preserve"> жасаган учурда Коргоо министринин бийлиги менен аскердик форма кийип жүрүү укугунан ажыратылышы мүмкүн.</w:t>
            </w:r>
          </w:p>
          <w:p w:rsidR="00440F59" w:rsidRDefault="00440F59" w:rsidP="00270EE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8410A7" w:rsidRDefault="008410A7" w:rsidP="008225E9">
            <w:pPr>
              <w:pStyle w:val="tkTekst"/>
              <w:spacing w:after="0" w:line="240" w:lineRule="auto"/>
              <w:rPr>
                <w:rFonts w:ascii="Times New Roman" w:hAnsi="Times New Roman" w:cs="Times New Roman"/>
                <w:sz w:val="24"/>
                <w:szCs w:val="24"/>
                <w:lang w:val="ky-KG"/>
              </w:rPr>
            </w:pPr>
          </w:p>
          <w:p w:rsidR="008410A7" w:rsidRPr="008410A7" w:rsidRDefault="00B277A1" w:rsidP="008410A7">
            <w:pPr>
              <w:pStyle w:val="tkTekst"/>
              <w:spacing w:after="0" w:line="240" w:lineRule="auto"/>
              <w:rPr>
                <w:rFonts w:ascii="Times New Roman" w:hAnsi="Times New Roman" w:cs="Times New Roman"/>
                <w:b/>
                <w:sz w:val="24"/>
                <w:szCs w:val="24"/>
                <w:lang w:val="ky-KG"/>
              </w:rPr>
            </w:pPr>
            <w:r w:rsidRPr="00B277A1">
              <w:rPr>
                <w:rFonts w:ascii="Times New Roman" w:hAnsi="Times New Roman" w:cs="Times New Roman"/>
                <w:b/>
                <w:sz w:val="24"/>
                <w:szCs w:val="24"/>
                <w:lang w:val="ky-KG"/>
              </w:rPr>
              <w:t>Күчү</w:t>
            </w:r>
            <w:r>
              <w:rPr>
                <w:rFonts w:ascii="Times New Roman" w:hAnsi="Times New Roman" w:cs="Times New Roman"/>
                <w:b/>
                <w:sz w:val="24"/>
                <w:szCs w:val="24"/>
                <w:lang w:val="ky-KG"/>
              </w:rPr>
              <w:t>н жоготту деп таанылсын</w:t>
            </w:r>
          </w:p>
          <w:p w:rsidR="008410A7" w:rsidRDefault="008410A7" w:rsidP="008225E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8225E9" w:rsidRPr="008225E9" w:rsidRDefault="008225E9" w:rsidP="008225E9">
            <w:pPr>
              <w:pStyle w:val="tkTekst"/>
              <w:spacing w:after="0" w:line="240" w:lineRule="auto"/>
              <w:rPr>
                <w:rFonts w:ascii="Times New Roman" w:hAnsi="Times New Roman" w:cs="Times New Roman"/>
                <w:sz w:val="24"/>
                <w:szCs w:val="24"/>
                <w:lang w:val="ky-KG"/>
              </w:rPr>
            </w:pPr>
            <w:r w:rsidRPr="008225E9">
              <w:rPr>
                <w:rFonts w:ascii="Times New Roman" w:hAnsi="Times New Roman" w:cs="Times New Roman"/>
                <w:sz w:val="24"/>
                <w:szCs w:val="24"/>
                <w:lang w:val="ky-KG"/>
              </w:rPr>
              <w:t>89. Өзүнө баш ийген аскер кызматчысына тартиптик жаза берүү жөнүндө чечим кылардан мурда командир (зардал) териштирүү жүргүзөт. Териштирүү күнөөлүүлөрдү табуу жана тартиптик жорукка жол берүүгө көмөк көрсөткөн себептерди жана шарттарды табуу максатында жүргүзүлөт.</w:t>
            </w:r>
          </w:p>
          <w:p w:rsidR="008225E9" w:rsidRPr="008225E9" w:rsidRDefault="008225E9" w:rsidP="008225E9">
            <w:pPr>
              <w:pStyle w:val="tkTekst"/>
              <w:spacing w:after="0" w:line="240" w:lineRule="auto"/>
              <w:rPr>
                <w:rFonts w:ascii="Times New Roman" w:hAnsi="Times New Roman" w:cs="Times New Roman"/>
                <w:sz w:val="24"/>
                <w:szCs w:val="24"/>
                <w:lang w:val="ky-KG"/>
              </w:rPr>
            </w:pPr>
            <w:r w:rsidRPr="008225E9">
              <w:rPr>
                <w:rFonts w:ascii="Times New Roman" w:hAnsi="Times New Roman" w:cs="Times New Roman"/>
                <w:sz w:val="24"/>
                <w:szCs w:val="24"/>
                <w:lang w:val="ky-KG"/>
              </w:rPr>
              <w:t>Териштирүүнүн жүрүшүндө командир (зардал): тартиптик жорукка жол берилгендиги аныкпы; кайсыл жерде, качан, кандай жагдайда жана кандай максат менен жасалды; муну эмнеден билүүгө болот; конкреттүү бирөөлөрдүн аракетиндеги (аракетсиздигиндеги) күнөөнүн бар же жок экендигин жана бир нече адам жасаган жосунда ар биринин күнөөсүнүн деңгээлин; жасалган тартиптик жоруктун кесепети канчалык экендигин; күнөөлүү адамдын жоопкерчилигин жеңилдеткен жана оорлоткон жагдайларды; тартиптик жорук жасоого көмөк көрсөткөн себептерди жана шарттарды аныктайт.</w:t>
            </w:r>
          </w:p>
          <w:p w:rsidR="008225E9" w:rsidRPr="008225E9" w:rsidRDefault="008225E9" w:rsidP="008225E9">
            <w:pPr>
              <w:pStyle w:val="tkTekst"/>
              <w:spacing w:after="0" w:line="240" w:lineRule="auto"/>
              <w:rPr>
                <w:rFonts w:ascii="Times New Roman" w:hAnsi="Times New Roman" w:cs="Times New Roman"/>
                <w:sz w:val="24"/>
                <w:szCs w:val="24"/>
                <w:lang w:val="ky-KG"/>
              </w:rPr>
            </w:pPr>
            <w:r w:rsidRPr="008225E9">
              <w:rPr>
                <w:rFonts w:ascii="Times New Roman" w:hAnsi="Times New Roman" w:cs="Times New Roman"/>
                <w:sz w:val="24"/>
                <w:szCs w:val="24"/>
                <w:lang w:val="ky-KG"/>
              </w:rPr>
              <w:t>Эгерде териштирүүнүн жүрүшүндө аскер кызматчысынын аракетинде кылмыштын курамынын белгилери камтылгандыгы аныкталса, анда аскер бөлүгүнүн командири аскер прокуроруна билдирет жана ага токтоосуз колдогу материалдарын жиберет.</w:t>
            </w:r>
          </w:p>
          <w:p w:rsidR="008225E9" w:rsidRDefault="008225E9" w:rsidP="00270EE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922D2" w:rsidRDefault="006922D2" w:rsidP="00270EED">
            <w:pPr>
              <w:pStyle w:val="tkTekst"/>
              <w:spacing w:after="0" w:line="240" w:lineRule="auto"/>
              <w:rPr>
                <w:rFonts w:ascii="Times New Roman" w:hAnsi="Times New Roman" w:cs="Times New Roman"/>
                <w:sz w:val="24"/>
                <w:szCs w:val="24"/>
                <w:lang w:val="ky-KG"/>
              </w:rPr>
            </w:pPr>
          </w:p>
          <w:p w:rsidR="006922D2" w:rsidRDefault="006922D2" w:rsidP="00270EED">
            <w:pPr>
              <w:pStyle w:val="tkTekst"/>
              <w:spacing w:after="0" w:line="240" w:lineRule="auto"/>
              <w:rPr>
                <w:rFonts w:ascii="Times New Roman" w:hAnsi="Times New Roman" w:cs="Times New Roman"/>
                <w:sz w:val="24"/>
                <w:szCs w:val="24"/>
                <w:lang w:val="ky-KG"/>
              </w:rPr>
            </w:pPr>
          </w:p>
          <w:p w:rsidR="00270EED" w:rsidRPr="00440F59" w:rsidRDefault="00270EED" w:rsidP="00270EED">
            <w:pPr>
              <w:pStyle w:val="tkTekst"/>
              <w:spacing w:after="0" w:line="240" w:lineRule="auto"/>
              <w:rPr>
                <w:rFonts w:ascii="Times New Roman" w:hAnsi="Times New Roman" w:cs="Times New Roman"/>
                <w:sz w:val="24"/>
                <w:szCs w:val="24"/>
                <w:lang w:val="ky-KG"/>
              </w:rPr>
            </w:pPr>
            <w:r w:rsidRPr="00270EED">
              <w:rPr>
                <w:rFonts w:ascii="Times New Roman" w:hAnsi="Times New Roman" w:cs="Times New Roman"/>
                <w:sz w:val="24"/>
                <w:szCs w:val="24"/>
                <w:lang w:val="ky-KG"/>
              </w:rPr>
              <w:lastRenderedPageBreak/>
              <w:t>97. Жасаган кылмышы үчүн, ошондой эле мамлекетке келтирген материалдык зыяны үчүн тартиптик жаза тарткан аскер кызматчысы жазык жана (же) материалдык жоопкерчиликтен бошотулбайт.</w:t>
            </w:r>
          </w:p>
          <w:p w:rsidR="00440F59" w:rsidRPr="00694540" w:rsidRDefault="00440F59"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109. Тикеден-тике зардалдар сыйлыктар жана тартиптик жазалар жөнүндө команда боюнча төмөнкүдөй баяндама жасоого тийиш:</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а) мөөнөттүү кызматтагы солдаттарга, сержанттарга жана старшиналарга - роталардын командирлерине жана аларга ылайык келгендер күн сайын;</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 xml:space="preserve">б)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94540">
              <w:rPr>
                <w:rFonts w:ascii="Times New Roman" w:hAnsi="Times New Roman" w:cs="Times New Roman"/>
                <w:sz w:val="24"/>
                <w:szCs w:val="24"/>
                <w:lang w:val="ky-KG"/>
              </w:rPr>
              <w:t xml:space="preserve"> аскер кызматчыларына, аял-аскер кызматчыларына, прапорщиктерге, офицерлерге (жогорку офицерлерден башкасына) - аскердик бөлүктөрдүн командирлерине жума сайын;</w:t>
            </w:r>
          </w:p>
          <w:p w:rsidR="006D675F" w:rsidRPr="00694540" w:rsidRDefault="00FE20AC" w:rsidP="006D675F">
            <w:pPr>
              <w:pStyle w:val="tkRedakcija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111. Ушул Уставда каралган бардык сыйлыктар жана тартиптик жазалар, анын ичинде командир (зардал) кичи бөлүгүнүн (команданын), аскердик бөлүктүн бүткүл өздүк составына жарыялаган сыйлыктар 7 күндүк мөөнөттөн кечиктирилбестен кызматтык карточкага (2-тиркеме) түшүрүлөт.</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Аскер кызматчысынан тартиптик жаза алынып салынганда, кызматтык карточканын "жазалар" деген бөлүмүнө белги коюлуп, жаза качан жана ким тарабынан алынгандыгы көрсөтүлөт.</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Эгерде ушул Уставдын 39 жана 106-пункттарында көрсөтүлгөн учурларды кошпогондо, аскер кызматчысына салынган тартиптик жаза бир жыл өткөндө алынып салынбаса жана ал ушул мезгилдин ичинде башка тартиптик жорук жасабаса, анда "Жазалар" деген бөлүмдүн тийиштүү графасында мөөнөтү өткөндөн кийин жаза алынып салынгандыгы жөнүндө белги коюлат.</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Кызматтык карточкалар төмөнкүчө жүргүзүлөт:</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а) ротада - мөөнөттүү кызматтагы солдаттарга жана сержанттарга;</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t xml:space="preserve">б) аскер бөлүгүнүн штабында -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94540">
              <w:rPr>
                <w:rFonts w:ascii="Times New Roman" w:hAnsi="Times New Roman" w:cs="Times New Roman"/>
                <w:sz w:val="24"/>
                <w:szCs w:val="24"/>
                <w:lang w:val="ky-KG"/>
              </w:rPr>
              <w:t xml:space="preserve"> аскер кызматчыларына, аял-аскер кызматчыларына, ошондой эле прапорщиктер менен офицерлерге.</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94540">
              <w:rPr>
                <w:rFonts w:ascii="Times New Roman" w:hAnsi="Times New Roman" w:cs="Times New Roman"/>
                <w:sz w:val="24"/>
                <w:szCs w:val="24"/>
                <w:lang w:val="ky-KG"/>
              </w:rPr>
              <w:lastRenderedPageBreak/>
              <w:t>Аскер бөлүктөрүнүн жана бирикмелердин командирлерине, ошондой эле жогорку офицерлерге кызматтык карточкалар жогору турган штабда жүргүзүлөт.</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112. Мөөнөттүү кызматтагы солдаттардын, сержанттардын жана старшиналардын кызматтык карточкасына түшүрүлүүчү ар бир жолку жазуу ротанын (тийиштүү кичи бөлүгүнүн) командири тарабынан күбөлөндүрүлүүгө тийиш.</w:t>
            </w:r>
          </w:p>
          <w:p w:rsidR="006D675F" w:rsidRPr="00694540"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 аскер кызматчыларынын, аял-аскер кызматчыларынын, ошондой эле прапорщиктер менен офицерлердин кызматтык карточкасына түшүрүлгөн ар бир жазуу бөлүктүн штабынын начальниги тарабынан, ал эми аскердик бөлүктөр менен бирикмелердин командирлерине жана жогорку офицерлерге - жогору турган штабдын начальниги тарабынан күбөлөндүрүлөт.</w:t>
            </w:r>
          </w:p>
          <w:p w:rsidR="007A2209" w:rsidRDefault="007A2209" w:rsidP="006D675F">
            <w:pPr>
              <w:pStyle w:val="tkTekst"/>
              <w:spacing w:after="0" w:line="240" w:lineRule="auto"/>
              <w:rPr>
                <w:rFonts w:ascii="Times New Roman" w:hAnsi="Times New Roman" w:cs="Times New Roman"/>
                <w:sz w:val="24"/>
                <w:szCs w:val="24"/>
                <w:lang w:val="ky-KG"/>
              </w:rPr>
            </w:pPr>
          </w:p>
          <w:p w:rsidR="006D675F" w:rsidRPr="006D675F" w:rsidRDefault="0023708A"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E73A3A">
              <w:rPr>
                <w:rFonts w:ascii="Times New Roman" w:hAnsi="Times New Roman" w:cs="Times New Roman"/>
                <w:sz w:val="24"/>
                <w:szCs w:val="24"/>
                <w:lang w:val="ky-KG"/>
              </w:rPr>
              <w:t xml:space="preserve">114. Аскердик мүлктүн уурдалышын же бүлүндүрүлүшүн, акча каражаттарынын мыйзамсыз чыгымдалышын, аскерлерди жабдуудагы кыянаттыктарды, курал-жарактар менен аскердик техниканы күтүүдөгү кемчиликтерди жана </w:t>
            </w:r>
            <w:r w:rsidR="00E73A3A" w:rsidRPr="00E73A3A">
              <w:rPr>
                <w:rFonts w:ascii="Times New Roman" w:hAnsi="Times New Roman" w:cs="Times New Roman"/>
                <w:b/>
                <w:sz w:val="24"/>
                <w:szCs w:val="24"/>
                <w:lang w:val="ky-KG"/>
              </w:rPr>
              <w:t>мамлекеттке</w:t>
            </w:r>
            <w:r w:rsidRPr="00E73A3A">
              <w:rPr>
                <w:rFonts w:ascii="Times New Roman" w:hAnsi="Times New Roman" w:cs="Times New Roman"/>
                <w:sz w:val="24"/>
                <w:szCs w:val="24"/>
                <w:lang w:val="ky-KG"/>
              </w:rPr>
              <w:t xml:space="preserve"> башка зыян келтирүү фактыларын байкаган аскер кызматчысы бул туурасында тикеден-тике начальнигине билдирүүгө милдеттүү, ошондой эле </w:t>
            </w:r>
            <w:r w:rsidR="00E73A3A" w:rsidRPr="00E73A3A">
              <w:rPr>
                <w:rFonts w:ascii="Times New Roman" w:hAnsi="Times New Roman" w:cs="Times New Roman"/>
                <w:b/>
                <w:sz w:val="24"/>
                <w:szCs w:val="24"/>
                <w:lang w:val="ky-KG"/>
              </w:rPr>
              <w:t xml:space="preserve">мыйзам менен аскердик кызмат каралган тиешелүү мамлекеттик органдардын жетекчилерин </w:t>
            </w:r>
            <w:r w:rsidRPr="00E73A3A">
              <w:rPr>
                <w:rFonts w:ascii="Times New Roman" w:hAnsi="Times New Roman" w:cs="Times New Roman"/>
                <w:sz w:val="24"/>
                <w:szCs w:val="24"/>
                <w:lang w:val="ky-KG"/>
              </w:rPr>
              <w:t xml:space="preserve">кошкондо ага чейинки улук зардалдарга, аскердик юстиция органдарына жана башка мамлекеттик бийлик жана башкаруу органдарына бул кемчиликтерди четтетүү боюнча жазуу жүзүндөгү сунуштарын же арызын жөнөтө алат. </w:t>
            </w:r>
            <w:r w:rsidRPr="00311FFE">
              <w:rPr>
                <w:rFonts w:ascii="Times New Roman" w:hAnsi="Times New Roman" w:cs="Times New Roman"/>
                <w:sz w:val="24"/>
                <w:szCs w:val="24"/>
                <w:lang w:val="ky-KG"/>
              </w:rPr>
              <w:t>Аскер кызматчысы ошондой эле мамлекеттик башкаруу органдарынын, коомдук бирикмелердин жана кызмат адамдарынын мыйзамсыз аракеттерин сотко даттанып кайрылууга укуктуу.</w:t>
            </w:r>
          </w:p>
          <w:p w:rsidR="006D675F" w:rsidRPr="00311FFE" w:rsidRDefault="00E73A3A"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124. Аскер кызматчыларынын сунуштары, арыздары жана даттануулары боюнча чечимдер:</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 аскердик бөлүктөрдө - түшкөн күндөн тартып 7 күндөн кечиктирилбестен, токтоосуз каралат;</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lastRenderedPageBreak/>
              <w:t xml:space="preserve">- </w:t>
            </w:r>
            <w:r w:rsidR="003E4BC7" w:rsidRPr="00311FFE">
              <w:rPr>
                <w:rFonts w:ascii="Times New Roman" w:hAnsi="Times New Roman" w:cs="Times New Roman"/>
                <w:b/>
                <w:sz w:val="24"/>
                <w:szCs w:val="24"/>
                <w:lang w:val="ky-KG"/>
              </w:rPr>
              <w:t>Кыргыз Республикасынын</w:t>
            </w:r>
            <w:r w:rsidR="003E4BC7" w:rsidRPr="00311FFE">
              <w:rPr>
                <w:rFonts w:ascii="Times New Roman" w:hAnsi="Times New Roman" w:cs="Times New Roman"/>
                <w:sz w:val="24"/>
                <w:szCs w:val="24"/>
                <w:lang w:val="ky-KG"/>
              </w:rPr>
              <w:t xml:space="preserve"> </w:t>
            </w:r>
            <w:r w:rsidR="003E4BC7" w:rsidRPr="00311FFE">
              <w:rPr>
                <w:rFonts w:ascii="Times New Roman" w:hAnsi="Times New Roman" w:cs="Times New Roman"/>
                <w:b/>
                <w:sz w:val="24"/>
                <w:szCs w:val="24"/>
                <w:lang w:val="ky-KG"/>
              </w:rPr>
              <w:t xml:space="preserve">Куралдуу Күчтөрүнүн, </w:t>
            </w:r>
            <w:r w:rsidR="003E4BC7" w:rsidRPr="00904D21">
              <w:rPr>
                <w:rFonts w:ascii="Times New Roman" w:hAnsi="Times New Roman" w:cs="Times New Roman"/>
                <w:b/>
                <w:sz w:val="24"/>
                <w:szCs w:val="24"/>
                <w:lang w:val="ky-KG"/>
              </w:rPr>
              <w:t>башка аскердик түзүлүштөрүнүн жана мыйзам менен аскердик кызмат каралган мамлекеттик органдарынын</w:t>
            </w:r>
            <w:r w:rsidR="003E4BC7" w:rsidRPr="00904D21">
              <w:rPr>
                <w:lang w:val="ky-KG"/>
              </w:rPr>
              <w:t xml:space="preserve"> </w:t>
            </w:r>
            <w:r w:rsidRPr="00311FFE">
              <w:rPr>
                <w:rFonts w:ascii="Times New Roman" w:hAnsi="Times New Roman" w:cs="Times New Roman"/>
                <w:sz w:val="24"/>
                <w:szCs w:val="24"/>
                <w:lang w:val="ky-KG"/>
              </w:rPr>
              <w:t>башкармаларында - түшкөн күндөн тартып 15 күнгө чейинки мөөнөттө кабыл алынат.</w:t>
            </w:r>
          </w:p>
          <w:p w:rsidR="006D675F" w:rsidRPr="001D2B04" w:rsidRDefault="003E4BC7" w:rsidP="006D675F">
            <w:pPr>
              <w:pStyle w:val="tkTekst"/>
              <w:spacing w:after="0" w:line="240" w:lineRule="auto"/>
              <w:rPr>
                <w:rFonts w:ascii="Times New Roman" w:hAnsi="Times New Roman" w:cs="Times New Roman"/>
                <w:sz w:val="24"/>
                <w:szCs w:val="24"/>
                <w:lang w:val="ky-KG"/>
              </w:rPr>
            </w:pPr>
            <w:r w:rsidRPr="001D2B04">
              <w:rPr>
                <w:rFonts w:ascii="Times New Roman" w:hAnsi="Times New Roman" w:cs="Times New Roman"/>
                <w:sz w:val="24"/>
                <w:szCs w:val="24"/>
                <w:lang w:val="ky-KG"/>
              </w:rPr>
              <w:t>…..</w:t>
            </w:r>
          </w:p>
          <w:p w:rsidR="00404E5C" w:rsidRPr="001D2B04" w:rsidRDefault="00404E5C" w:rsidP="00404E5C">
            <w:pPr>
              <w:pStyle w:val="tkTekst"/>
              <w:spacing w:after="0" w:line="240" w:lineRule="auto"/>
              <w:jc w:val="right"/>
              <w:rPr>
                <w:rFonts w:ascii="Times New Roman" w:hAnsi="Times New Roman" w:cs="Times New Roman"/>
                <w:sz w:val="24"/>
                <w:szCs w:val="24"/>
                <w:lang w:val="ky-KG"/>
              </w:rPr>
            </w:pPr>
            <w:r w:rsidRPr="001D2B04">
              <w:rPr>
                <w:rFonts w:ascii="Times New Roman" w:hAnsi="Times New Roman" w:cs="Times New Roman"/>
                <w:sz w:val="24"/>
                <w:szCs w:val="24"/>
                <w:lang w:val="ky-KG"/>
              </w:rPr>
              <w:t>4-тиркеме</w:t>
            </w:r>
          </w:p>
          <w:p w:rsidR="00404E5C" w:rsidRPr="001D2B04" w:rsidRDefault="00404E5C" w:rsidP="00404E5C">
            <w:pPr>
              <w:pStyle w:val="tkNazvanie"/>
              <w:spacing w:after="0" w:line="240" w:lineRule="auto"/>
              <w:rPr>
                <w:rFonts w:ascii="Times New Roman" w:hAnsi="Times New Roman" w:cs="Times New Roman"/>
                <w:b w:val="0"/>
                <w:lang w:val="ky-KG"/>
              </w:rPr>
            </w:pPr>
            <w:r w:rsidRPr="00404E5C">
              <w:rPr>
                <w:rFonts w:ascii="Times New Roman" w:hAnsi="Times New Roman" w:cs="Times New Roman"/>
                <w:b w:val="0"/>
                <w:lang w:val="ky-KG"/>
              </w:rPr>
              <w:t>Аскер кызматчыларынын одоно тартиптик жоруктарынын тизмеги</w:t>
            </w:r>
            <w:r w:rsidRPr="00404E5C">
              <w:rPr>
                <w:rFonts w:ascii="Times New Roman" w:hAnsi="Times New Roman" w:cs="Times New Roman"/>
                <w:b w:val="0"/>
                <w:lang w:val="ky-KG"/>
              </w:rPr>
              <w:br/>
              <w:t>жана камакка алууну аткаруу</w:t>
            </w:r>
            <w:r w:rsidRPr="00404E5C">
              <w:rPr>
                <w:rFonts w:ascii="Times New Roman" w:hAnsi="Times New Roman" w:cs="Times New Roman"/>
                <w:b w:val="0"/>
                <w:lang w:val="ky-KG"/>
              </w:rPr>
              <w:br/>
              <w:t>ТАРТИБИ</w:t>
            </w:r>
          </w:p>
          <w:p w:rsidR="00404E5C" w:rsidRDefault="00404E5C" w:rsidP="00404E5C">
            <w:pPr>
              <w:pStyle w:val="tkTekst"/>
              <w:spacing w:after="0" w:line="240" w:lineRule="auto"/>
              <w:rPr>
                <w:rFonts w:ascii="Times New Roman" w:hAnsi="Times New Roman" w:cs="Times New Roman"/>
                <w:sz w:val="24"/>
                <w:szCs w:val="24"/>
                <w:lang w:val="ky-KG"/>
              </w:rPr>
            </w:pPr>
          </w:p>
          <w:p w:rsidR="00404E5C" w:rsidRPr="00404E5C"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1. Аскер кызматчыларынын одоно тартиптик жоруктарына төмөнкүлөр кирет:</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өз алдынча кетүү;</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башка укук бузуу курамынын белгилери жок болгондо, аскер бөлүгүнөн бошонууга чыкканда, башка кызматка дайындалууда, которулууда, ошондой эле өргүүдөн, иш сапардан жана дарылоо мекемесинен кызматка жүйөлүү себептерсиз мөөнөтүндө келбей коюу;</w:t>
            </w:r>
          </w:p>
          <w:p w:rsidR="00404E5C" w:rsidRPr="001D2B04" w:rsidRDefault="0051021B" w:rsidP="00404E5C">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404E5C" w:rsidRPr="001D2B04" w:rsidRDefault="00404E5C" w:rsidP="00404E5C">
            <w:pPr>
              <w:pStyle w:val="tkTekst"/>
              <w:spacing w:after="0" w:line="240" w:lineRule="auto"/>
              <w:rPr>
                <w:rFonts w:ascii="Times New Roman" w:hAnsi="Times New Roman" w:cs="Times New Roman"/>
                <w:sz w:val="24"/>
                <w:szCs w:val="24"/>
                <w:lang w:val="ky-KG"/>
              </w:rPr>
            </w:pPr>
            <w:r w:rsidRPr="00404E5C">
              <w:rPr>
                <w:rFonts w:ascii="Times New Roman" w:hAnsi="Times New Roman" w:cs="Times New Roman"/>
                <w:sz w:val="24"/>
                <w:szCs w:val="24"/>
                <w:lang w:val="ky-KG"/>
              </w:rPr>
              <w:t>- аскер кызматчынын өздүгүн ырастаган документти (кызматтык күбөлүктү</w:t>
            </w:r>
            <w:r w:rsidR="0051021B" w:rsidRPr="00C95189">
              <w:rPr>
                <w:rFonts w:ascii="Times New Roman" w:hAnsi="Times New Roman" w:cs="Times New Roman"/>
                <w:b/>
                <w:sz w:val="24"/>
                <w:szCs w:val="24"/>
                <w:lang w:val="ky-KG"/>
              </w:rPr>
              <w:t xml:space="preserve">, </w:t>
            </w:r>
            <w:r w:rsidR="0051021B" w:rsidRPr="0051021B">
              <w:rPr>
                <w:rFonts w:ascii="Times New Roman" w:hAnsi="Times New Roman" w:cs="Times New Roman"/>
                <w:b/>
                <w:sz w:val="24"/>
                <w:szCs w:val="24"/>
                <w:lang w:val="ky-KG"/>
              </w:rPr>
              <w:t>аскердик билет</w:t>
            </w:r>
            <w:r w:rsidR="0051021B">
              <w:rPr>
                <w:rFonts w:ascii="Times New Roman" w:hAnsi="Times New Roman" w:cs="Times New Roman"/>
                <w:b/>
                <w:sz w:val="24"/>
                <w:szCs w:val="24"/>
                <w:lang w:val="ky-KG"/>
              </w:rPr>
              <w:t>т</w:t>
            </w:r>
            <w:r w:rsidR="0051021B" w:rsidRPr="0051021B">
              <w:rPr>
                <w:rFonts w:ascii="Times New Roman" w:hAnsi="Times New Roman" w:cs="Times New Roman"/>
                <w:b/>
                <w:sz w:val="24"/>
                <w:szCs w:val="24"/>
                <w:lang w:val="ky-KG"/>
              </w:rPr>
              <w:t>и</w:t>
            </w:r>
            <w:r w:rsidRPr="00404E5C">
              <w:rPr>
                <w:rFonts w:ascii="Times New Roman" w:hAnsi="Times New Roman" w:cs="Times New Roman"/>
                <w:sz w:val="24"/>
                <w:szCs w:val="24"/>
                <w:lang w:val="ky-KG"/>
              </w:rPr>
              <w:t>), же номердүү металл мөөрлөрдү атайьш бузуу же этиятсыздыктан жоготуу;</w:t>
            </w:r>
          </w:p>
          <w:p w:rsidR="00404E5C" w:rsidRPr="00404E5C" w:rsidRDefault="00404E5C"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61AE2" w:rsidRPr="006D675F" w:rsidRDefault="00961AE2" w:rsidP="00EC5B31">
            <w:pPr>
              <w:pStyle w:val="tkTekst"/>
              <w:spacing w:after="0" w:line="240" w:lineRule="auto"/>
              <w:rPr>
                <w:b/>
                <w:sz w:val="24"/>
                <w:szCs w:val="24"/>
                <w:lang w:val="ky-KG"/>
              </w:rPr>
            </w:pPr>
          </w:p>
        </w:tc>
      </w:tr>
      <w:tr w:rsidR="002E14BD" w:rsidRPr="002E14BD" w:rsidTr="00D07741">
        <w:tc>
          <w:tcPr>
            <w:tcW w:w="15352" w:type="dxa"/>
            <w:gridSpan w:val="3"/>
          </w:tcPr>
          <w:p w:rsidR="00AB7990" w:rsidRDefault="00AB7990" w:rsidP="00AB7990">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 xml:space="preserve">Кыргыз Республикасынын1998-жылдын 7-августундагы </w:t>
            </w:r>
            <w:r w:rsidR="000F1297">
              <w:rPr>
                <w:rFonts w:ascii="Times New Roman" w:hAnsi="Times New Roman" w:cs="Times New Roman"/>
                <w:b/>
                <w:sz w:val="24"/>
                <w:szCs w:val="24"/>
              </w:rPr>
              <w:t>№</w:t>
            </w:r>
            <w:r w:rsidRPr="00507AA2">
              <w:rPr>
                <w:rFonts w:ascii="Times New Roman" w:hAnsi="Times New Roman" w:cs="Times New Roman"/>
                <w:b/>
                <w:sz w:val="24"/>
                <w:szCs w:val="24"/>
              </w:rPr>
              <w:t xml:space="preserve"> 11</w:t>
            </w:r>
            <w:r>
              <w:rPr>
                <w:rFonts w:ascii="Times New Roman" w:hAnsi="Times New Roman" w:cs="Times New Roman"/>
                <w:b/>
                <w:sz w:val="24"/>
                <w:szCs w:val="24"/>
              </w:rPr>
              <w:t>7</w:t>
            </w:r>
            <w:r w:rsidRPr="00507AA2">
              <w:rPr>
                <w:rFonts w:ascii="Times New Roman" w:hAnsi="Times New Roman" w:cs="Times New Roman"/>
                <w:b/>
                <w:sz w:val="24"/>
                <w:szCs w:val="24"/>
              </w:rPr>
              <w:t xml:space="preserve"> мыйзамы менен кабыл алынган </w:t>
            </w:r>
          </w:p>
          <w:p w:rsidR="002E14BD" w:rsidRPr="002E14BD" w:rsidRDefault="002E14BD" w:rsidP="002B18B5">
            <w:pPr>
              <w:pStyle w:val="tkTekst"/>
              <w:spacing w:after="0" w:line="240" w:lineRule="auto"/>
              <w:jc w:val="center"/>
              <w:rPr>
                <w:b/>
                <w:sz w:val="24"/>
                <w:szCs w:val="24"/>
                <w:lang w:val="ky-KG"/>
              </w:rPr>
            </w:pPr>
            <w:r w:rsidRPr="00897358">
              <w:rPr>
                <w:rFonts w:ascii="Times New Roman" w:hAnsi="Times New Roman" w:cs="Times New Roman"/>
                <w:b/>
                <w:sz w:val="24"/>
                <w:szCs w:val="24"/>
                <w:lang w:val="ky-KG"/>
              </w:rPr>
              <w:t xml:space="preserve">Кыргыз Республикасынын Куралдуу </w:t>
            </w:r>
            <w:r w:rsidRPr="00897358">
              <w:rPr>
                <w:rFonts w:ascii="Times New Roman" w:hAnsi="Times New Roman" w:cs="Times New Roman"/>
                <w:b/>
                <w:sz w:val="24"/>
                <w:szCs w:val="24"/>
              </w:rPr>
              <w:t>Күчтөрүнүн</w:t>
            </w:r>
            <w:r w:rsidR="00225766">
              <w:rPr>
                <w:rFonts w:ascii="Times New Roman" w:hAnsi="Times New Roman" w:cs="Times New Roman"/>
                <w:b/>
                <w:sz w:val="24"/>
                <w:szCs w:val="24"/>
              </w:rPr>
              <w:t xml:space="preserve"> </w:t>
            </w:r>
            <w:r>
              <w:rPr>
                <w:rFonts w:ascii="Times New Roman" w:hAnsi="Times New Roman" w:cs="Times New Roman"/>
                <w:b/>
                <w:sz w:val="24"/>
                <w:szCs w:val="24"/>
                <w:lang w:val="ky-KG"/>
              </w:rPr>
              <w:t>ички кызматынын уставы</w:t>
            </w:r>
          </w:p>
        </w:tc>
      </w:tr>
      <w:tr w:rsidR="00093D57" w:rsidRPr="00533CFC" w:rsidTr="00D07741">
        <w:tc>
          <w:tcPr>
            <w:tcW w:w="7678" w:type="dxa"/>
          </w:tcPr>
          <w:p w:rsidR="00093D57" w:rsidRPr="008516D8" w:rsidRDefault="00093D57" w:rsidP="00093D57">
            <w:pPr>
              <w:ind w:firstLine="567"/>
              <w:jc w:val="both"/>
              <w:rPr>
                <w:rFonts w:eastAsia="Times New Roman"/>
                <w:b/>
                <w:szCs w:val="24"/>
                <w:lang w:eastAsia="ru-RU"/>
              </w:rPr>
            </w:pPr>
            <w:r w:rsidRPr="008516D8">
              <w:rPr>
                <w:rFonts w:eastAsia="Times New Roman"/>
                <w:b/>
                <w:szCs w:val="24"/>
                <w:lang w:eastAsia="ru-RU"/>
              </w:rPr>
              <w:t xml:space="preserve">Ушул Устав Куралдуу Күчтөрдүн аскер кызматчыларынын жалпы укуктарын жана милдеттерин жана алардын ортосундагы өз ара мамилелерди, </w:t>
            </w:r>
            <w:r w:rsidRPr="008516D8">
              <w:rPr>
                <w:rFonts w:eastAsia="Times New Roman"/>
                <w:b/>
                <w:szCs w:val="24"/>
                <w:lang w:val="ky-KG" w:eastAsia="ru-RU"/>
              </w:rPr>
              <w:t>бригаданын (батальондун)</w:t>
            </w:r>
            <w:r w:rsidRPr="008516D8">
              <w:rPr>
                <w:rFonts w:eastAsia="Times New Roman"/>
                <w:b/>
                <w:szCs w:val="24"/>
                <w:lang w:eastAsia="ru-RU"/>
              </w:rPr>
              <w:t xml:space="preserve"> жана анын бөлүкчөлөрүнүн кызмат адамдарынын негизги милдеттерин, ошондой эле ички тартиптин эрежелерин белгилейт.</w:t>
            </w:r>
          </w:p>
          <w:p w:rsidR="00093D57" w:rsidRDefault="00093D57" w:rsidP="00093D57">
            <w:pPr>
              <w:ind w:firstLine="567"/>
              <w:jc w:val="both"/>
              <w:rPr>
                <w:rFonts w:eastAsia="Times New Roman"/>
                <w:szCs w:val="24"/>
                <w:lang w:eastAsia="ru-RU"/>
              </w:rPr>
            </w:pPr>
            <w:r>
              <w:rPr>
                <w:rFonts w:eastAsia="Times New Roman"/>
                <w:szCs w:val="24"/>
                <w:lang w:eastAsia="ru-RU"/>
              </w:rPr>
              <w:t>…..</w:t>
            </w:r>
          </w:p>
          <w:p w:rsidR="00FA6B5E" w:rsidRPr="008516D8" w:rsidRDefault="00FA6B5E" w:rsidP="00093D57">
            <w:pPr>
              <w:ind w:firstLine="567"/>
              <w:jc w:val="both"/>
              <w:rPr>
                <w:rFonts w:eastAsia="Times New Roman"/>
                <w:szCs w:val="24"/>
                <w:lang w:eastAsia="ru-RU"/>
              </w:rPr>
            </w:pPr>
          </w:p>
          <w:p w:rsidR="00FA6B5E" w:rsidRDefault="00FA6B5E" w:rsidP="00093D57">
            <w:pPr>
              <w:ind w:firstLine="567"/>
              <w:jc w:val="both"/>
              <w:rPr>
                <w:rFonts w:eastAsia="Times New Roman"/>
                <w:szCs w:val="24"/>
                <w:lang w:val="ky-KG" w:eastAsia="ru-RU"/>
              </w:rPr>
            </w:pPr>
            <w:bookmarkStart w:id="40" w:name="ch0"/>
            <w:bookmarkStart w:id="41" w:name="l_1"/>
            <w:bookmarkEnd w:id="40"/>
            <w:bookmarkEnd w:id="41"/>
          </w:p>
          <w:p w:rsidR="00FA6B5E" w:rsidRDefault="00FA6B5E" w:rsidP="00093D57">
            <w:pPr>
              <w:ind w:firstLine="567"/>
              <w:jc w:val="both"/>
              <w:rPr>
                <w:rFonts w:eastAsia="Times New Roman"/>
                <w:szCs w:val="24"/>
                <w:lang w:val="ky-KG" w:eastAsia="ru-RU"/>
              </w:rPr>
            </w:pP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12-1. Кара күчтү, атайын каражаттарды, кызматтык жаныбарларды, аскердик жана атайын техниканы колдонуудан жана пайдалануудан мурда кара күч, атайын каражаттар, кызматтык жаныбарлар, аскердик жана атайын техника колдонула турган адамга (адамдардын тобуна) так эскертме берилүүгө тийиш, буга төмөнкүдөй учурлар кирбейт:</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аларды колдонууну кечеңдетүү аскер кызматчысынын же башка жарандардын өмүрүнө тикелей коркунуч түзгөндө же башка оор кесепеттерди алып келиши мүмкүн болгондо;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кризистик кырдаалдар келип чыкканда жарандардын өмүрүнө жана ден соолугуна же мамлекеттин коопсуздугуна кол салуучу массалык тартипсиздикке, укук бузуучулардын топтошкон аракеттерине бөгөт коюу үчүн, аскер кызматчыларына, жарандык адамдарга, ошондой эле стратегиялык объекттерге каршы террористтик актыларды болтурбоо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куралды, жоокердик жана атайын техниканы, транспорттук каражаттарды, учуучу аппараттарды колдонуу менен кол салууну майтаруу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барымтадагыларды, басып алынган кайтарылуучу объекттерди, курулуштарды жана атайын (аскердик) жүктөрдү бошотуу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аскер бөлүгүнүн аймагына бөтөн адамдар кирип келгенде, террористтик кооптуулуктун деңгээлдери же аскердик абал жарыяланганда; аскер бөлүктөрүнүн жана кайтарылуучу объекттердин үстүнөн жана жанынан жапыс учуучу таанылбаган учуучу аппараттар учуп өткөндө;</w:t>
            </w:r>
          </w:p>
          <w:p w:rsidR="002D4193" w:rsidRPr="00694540"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xml:space="preserve">- кармалган адамдар (кылмыш жасагандык боюнча шектелип жана айыпталып кармалгандар, </w:t>
            </w:r>
            <w:r w:rsidRPr="00662352">
              <w:rPr>
                <w:rFonts w:ascii="Times New Roman" w:hAnsi="Times New Roman" w:cs="Times New Roman"/>
                <w:b/>
                <w:strike/>
                <w:sz w:val="24"/>
                <w:szCs w:val="24"/>
                <w:lang w:val="ky-KG"/>
              </w:rPr>
              <w:t>соттолуучулар жана</w:t>
            </w:r>
            <w:r w:rsidRPr="002D4193">
              <w:rPr>
                <w:rFonts w:ascii="Times New Roman" w:hAnsi="Times New Roman" w:cs="Times New Roman"/>
                <w:sz w:val="24"/>
                <w:szCs w:val="24"/>
                <w:lang w:val="ky-KG"/>
              </w:rPr>
              <w:t xml:space="preserve"> соттолгондор) кайтаруудан качканда.</w:t>
            </w:r>
          </w:p>
          <w:p w:rsidR="00093D57" w:rsidRPr="008516D8"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xml:space="preserve">Аскер кызматчылары колдонуучу атайын каражаттардын тизмеги Кыргыз Республикасынын </w:t>
            </w:r>
            <w:r w:rsidRPr="008516D8">
              <w:rPr>
                <w:rFonts w:eastAsia="Times New Roman"/>
                <w:b/>
                <w:szCs w:val="24"/>
                <w:lang w:val="ky-KG" w:eastAsia="ru-RU"/>
              </w:rPr>
              <w:t>Өкмөтү</w:t>
            </w:r>
            <w:r w:rsidRPr="008516D8">
              <w:rPr>
                <w:rFonts w:eastAsia="Times New Roman"/>
                <w:szCs w:val="24"/>
                <w:lang w:val="ky-KG" w:eastAsia="ru-RU"/>
              </w:rPr>
              <w:t xml:space="preserve"> тарабынан бекитилет.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val="ky-KG" w:eastAsia="ru-RU"/>
              </w:rPr>
              <w:lastRenderedPageBreak/>
              <w:t>Атайын каражаттарды сактоонун тартиби ченемдик укуктук актылар менен бекитилет.</w:t>
            </w:r>
          </w:p>
          <w:p w:rsidR="00093D57" w:rsidRDefault="00093D57" w:rsidP="00093D57">
            <w:pPr>
              <w:spacing w:after="60" w:line="276" w:lineRule="auto"/>
              <w:ind w:firstLine="567"/>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w:t>
            </w:r>
          </w:p>
          <w:p w:rsidR="000E09E1" w:rsidRPr="000E09E1" w:rsidRDefault="000E09E1" w:rsidP="000E09E1">
            <w:pPr>
              <w:pStyle w:val="tkTekst"/>
              <w:spacing w:after="0" w:line="240" w:lineRule="auto"/>
              <w:rPr>
                <w:rFonts w:ascii="Times New Roman" w:hAnsi="Times New Roman" w:cs="Times New Roman"/>
                <w:b/>
                <w:sz w:val="24"/>
                <w:szCs w:val="24"/>
              </w:rPr>
            </w:pPr>
            <w:r w:rsidRPr="000E09E1">
              <w:rPr>
                <w:rFonts w:ascii="Times New Roman" w:hAnsi="Times New Roman" w:cs="Times New Roman"/>
                <w:b/>
                <w:sz w:val="24"/>
                <w:szCs w:val="24"/>
                <w:lang w:val="ky-KG"/>
              </w:rPr>
              <w:t>25. Аскер кызматчылары бузууларды жасагандыгы үчүн Кыргыз Республикасынын Бузуулар жөнүндө кодексине ылайык жалпы негиздерде жоопкерчилик тартышат.</w:t>
            </w:r>
          </w:p>
          <w:p w:rsidR="000E09E1" w:rsidRPr="000E09E1" w:rsidRDefault="000E09E1" w:rsidP="000E09E1">
            <w:pPr>
              <w:ind w:firstLine="567"/>
              <w:jc w:val="both"/>
              <w:rPr>
                <w:rFonts w:eastAsia="Times New Roman"/>
                <w:b/>
                <w:bCs/>
                <w:szCs w:val="24"/>
                <w:lang w:eastAsia="ru-RU"/>
              </w:rPr>
            </w:pPr>
            <w:r w:rsidRPr="000E09E1">
              <w:rPr>
                <w:rFonts w:eastAsia="Times New Roman"/>
                <w:b/>
                <w:bCs/>
                <w:szCs w:val="24"/>
                <w:lang w:eastAsia="ru-RU"/>
              </w:rPr>
              <w:t>……</w:t>
            </w:r>
          </w:p>
          <w:p w:rsidR="00A5587E" w:rsidRPr="00A5587E" w:rsidRDefault="00A5587E" w:rsidP="00A5587E">
            <w:pPr>
              <w:pStyle w:val="tkTekst"/>
              <w:spacing w:after="0" w:line="240" w:lineRule="auto"/>
              <w:rPr>
                <w:rFonts w:ascii="Times New Roman" w:hAnsi="Times New Roman" w:cs="Times New Roman"/>
                <w:b/>
                <w:sz w:val="24"/>
                <w:szCs w:val="24"/>
              </w:rPr>
            </w:pPr>
            <w:r w:rsidRPr="00A5587E">
              <w:rPr>
                <w:rFonts w:ascii="Times New Roman" w:hAnsi="Times New Roman" w:cs="Times New Roman"/>
                <w:b/>
                <w:sz w:val="24"/>
                <w:szCs w:val="24"/>
                <w:lang w:val="ky-KG"/>
              </w:rPr>
              <w:t>28. Аскер кызматчылары кылмыш жана (же) жорук жасагандыгы үчүн Кыргыз Республикасынын Жазык кодексине жана (же) Кыргыз Республикасынын Жоруктар жөнүндө кодексине ылайык жазык жоопкерчилигин тартышат.</w:t>
            </w:r>
          </w:p>
          <w:p w:rsidR="006E1EFF" w:rsidRPr="00A5587E" w:rsidRDefault="00A5587E" w:rsidP="00A5587E">
            <w:pPr>
              <w:ind w:firstLine="567"/>
              <w:jc w:val="both"/>
              <w:rPr>
                <w:rFonts w:eastAsia="Times New Roman"/>
                <w:szCs w:val="24"/>
                <w:lang w:eastAsia="ru-RU"/>
              </w:rPr>
            </w:pPr>
            <w:r w:rsidRPr="00A5587E">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45. Аскердик бөлүктөр жана анын кичи бөлүмдөрү катарда бара жаткан кезде команда боюнча:</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Президенти;</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жетекчилерине жана анын орун басарлары;</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бардык тикелей зардалдар, ошондой эле аскердик бөлүктөрдү (кичи бөлүктөрдү) инспекциялоо (текшерүү) жүргүзүүгө жетекчилик үчүн дайындалган адамдар менен учурашат.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 турган жерде жогоруда аталган адамдарга салам айтуу үчүн улук зардал </w:t>
            </w:r>
            <w:r w:rsidRPr="008516D8">
              <w:rPr>
                <w:rFonts w:eastAsia="Times New Roman"/>
                <w:b/>
                <w:szCs w:val="24"/>
                <w:lang w:eastAsia="ru-RU"/>
              </w:rPr>
              <w:t>"Какай"</w:t>
            </w:r>
            <w:r w:rsidRPr="008516D8">
              <w:rPr>
                <w:rFonts w:eastAsia="Times New Roman"/>
                <w:szCs w:val="24"/>
                <w:lang w:eastAsia="ru-RU"/>
              </w:rPr>
              <w:t>, ОҢГО карап түздөнгүлө (СОЛГО карап, ОРТОГО карап түздөнгүлө)" деген команда берет, аларды тосуп чыгат жана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i/>
                <w:iCs/>
                <w:sz w:val="20"/>
                <w:szCs w:val="20"/>
                <w:lang w:val="ky-K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48. Сабактардын убагында, ошондой эле сабактардан бош мезгилде катардан тышкары жүргөн аскер кызматкерлери аскердик бөлүктөрдүн (кичи бөлүктөрдүн) зардалдары менен </w:t>
            </w:r>
            <w:r w:rsidRPr="008516D8">
              <w:rPr>
                <w:rFonts w:eastAsia="Times New Roman"/>
                <w:b/>
                <w:szCs w:val="24"/>
                <w:lang w:eastAsia="ru-RU"/>
              </w:rPr>
              <w:t>"Какай"</w:t>
            </w:r>
            <w:r w:rsidRPr="008516D8">
              <w:rPr>
                <w:rFonts w:eastAsia="Times New Roman"/>
                <w:szCs w:val="24"/>
                <w:lang w:eastAsia="ru-RU"/>
              </w:rPr>
              <w:t xml:space="preserve"> же "Тур. </w:t>
            </w:r>
            <w:r w:rsidRPr="00BC7650">
              <w:rPr>
                <w:rFonts w:eastAsia="Times New Roman"/>
                <w:b/>
                <w:szCs w:val="24"/>
                <w:lang w:eastAsia="ru-RU"/>
              </w:rPr>
              <w:t>Какай</w:t>
            </w:r>
            <w:r w:rsidRPr="008516D8">
              <w:rPr>
                <w:rFonts w:eastAsia="Times New Roman"/>
                <w:szCs w:val="24"/>
                <w:lang w:eastAsia="ru-RU"/>
              </w:rPr>
              <w:t>" деген команда боюнча учурашышат.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Штабдарда жана мекемелерде тикелей зардалдар жана инспекция (текшерүү) жүргүзүүгө жетекчилик кылуу учун дайындалган адамдарга гана команда боюнча салам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Катардан тышкары сабактарда, ошондой эле жалаң гана </w:t>
            </w:r>
            <w:r w:rsidRPr="008516D8">
              <w:rPr>
                <w:rFonts w:eastAsia="Times New Roman"/>
                <w:szCs w:val="24"/>
                <w:lang w:eastAsia="ru-RU"/>
              </w:rPr>
              <w:lastRenderedPageBreak/>
              <w:t>офицерлер катышкан кеңешмелерде командирлердин (зардалдардын) аскердик саламдашуусу үчүн "Жолдош офицерлер" деген команда берилет.</w:t>
            </w:r>
          </w:p>
          <w:p w:rsidR="00093D57" w:rsidRPr="008516D8" w:rsidRDefault="00093D57" w:rsidP="00093D57">
            <w:pPr>
              <w:ind w:firstLine="567"/>
              <w:jc w:val="both"/>
              <w:rPr>
                <w:rFonts w:eastAsia="Times New Roman"/>
                <w:szCs w:val="24"/>
                <w:lang w:eastAsia="ru-RU"/>
              </w:rPr>
            </w:pPr>
            <w:r w:rsidRPr="00BC7650">
              <w:rPr>
                <w:rFonts w:eastAsia="Times New Roman"/>
                <w:b/>
                <w:szCs w:val="24"/>
                <w:lang w:eastAsia="ru-RU"/>
              </w:rPr>
              <w:t>"Какай"</w:t>
            </w:r>
            <w:r w:rsidRPr="008516D8">
              <w:rPr>
                <w:rFonts w:eastAsia="Times New Roman"/>
                <w:szCs w:val="24"/>
                <w:lang w:eastAsia="ru-RU"/>
              </w:rPr>
              <w:t xml:space="preserve">, "Тур. </w:t>
            </w:r>
            <w:r w:rsidRPr="00BC7650">
              <w:rPr>
                <w:rFonts w:eastAsia="Times New Roman"/>
                <w:b/>
                <w:szCs w:val="24"/>
                <w:lang w:eastAsia="ru-RU"/>
              </w:rPr>
              <w:t>Какай</w:t>
            </w:r>
            <w:r w:rsidRPr="008516D8">
              <w:rPr>
                <w:rFonts w:eastAsia="Times New Roman"/>
                <w:szCs w:val="24"/>
                <w:lang w:eastAsia="ru-RU"/>
              </w:rPr>
              <w:t>" же "Жолдош офицерлер" деген команданы ал жерде болгон командирлердин (зардалдардын) чоңураагы же келген командирди (зардалды) биринчи көргөн аскер кызматчысы берет. Ушул команда боюнча ал жерде болгондордун баардыгы туруп, келген командир (зардал) тарапка бурулушат жана тизмектик абалга келишет, ал эми баш кийими бар офицерлер, пропорщиктер мындан тышкары колун баш кийимине такашат.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49. "</w:t>
            </w:r>
            <w:r w:rsidRPr="0057101E">
              <w:rPr>
                <w:rFonts w:eastAsia="Times New Roman"/>
                <w:b/>
                <w:szCs w:val="24"/>
                <w:lang w:eastAsia="ru-RU"/>
              </w:rPr>
              <w:t>Какай</w:t>
            </w:r>
            <w:r w:rsidRPr="008516D8">
              <w:rPr>
                <w:rFonts w:eastAsia="Times New Roman"/>
                <w:szCs w:val="24"/>
                <w:lang w:eastAsia="ru-RU"/>
              </w:rPr>
              <w:t xml:space="preserve">" же "Тур. </w:t>
            </w:r>
            <w:r w:rsidRPr="0057101E">
              <w:rPr>
                <w:rFonts w:eastAsia="Times New Roman"/>
                <w:b/>
                <w:szCs w:val="24"/>
                <w:lang w:eastAsia="ru-RU"/>
              </w:rPr>
              <w:t>Какай</w:t>
            </w:r>
            <w:r w:rsidRPr="008516D8">
              <w:rPr>
                <w:rFonts w:eastAsia="Times New Roman"/>
                <w:szCs w:val="24"/>
                <w:lang w:eastAsia="ru-RU"/>
              </w:rPr>
              <w:t>" деген команда берүү жана командирге (зардалга) баяндама жасоо аскердик бөлүккө ал алгач келгенде же ошол күнү жүзөгө ашырылат.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Улук командир (зардал) ал жерде болгондо кенже аскер кызматчысынын аскердик учурашуусу үчүн команда берилбейт жана баяндама жасалбайт.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Класста сабак өтүүдө "</w:t>
            </w:r>
            <w:r w:rsidRPr="0057101E">
              <w:rPr>
                <w:rFonts w:eastAsia="Times New Roman"/>
                <w:b/>
                <w:szCs w:val="24"/>
                <w:lang w:eastAsia="ru-RU"/>
              </w:rPr>
              <w:t>Какай</w:t>
            </w:r>
            <w:r w:rsidRPr="008516D8">
              <w:rPr>
                <w:rFonts w:eastAsia="Times New Roman"/>
                <w:szCs w:val="24"/>
                <w:lang w:eastAsia="ru-RU"/>
              </w:rPr>
              <w:t xml:space="preserve">" же "Тур. </w:t>
            </w:r>
            <w:r w:rsidRPr="0057101E">
              <w:rPr>
                <w:rFonts w:eastAsia="Times New Roman"/>
                <w:b/>
                <w:szCs w:val="24"/>
                <w:lang w:eastAsia="ru-RU"/>
              </w:rPr>
              <w:t>Какай</w:t>
            </w:r>
            <w:r w:rsidRPr="008516D8">
              <w:rPr>
                <w:rFonts w:eastAsia="Times New Roman"/>
                <w:szCs w:val="24"/>
                <w:lang w:eastAsia="ru-RU"/>
              </w:rPr>
              <w:t>" же "Жолдош офицерлер" деген команда ар бир сабактын алдында же ал бүткөндөн кийин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Pr="0057101E">
              <w:rPr>
                <w:rFonts w:eastAsia="Times New Roman"/>
                <w:b/>
                <w:szCs w:val="24"/>
                <w:lang w:eastAsia="ru-RU"/>
              </w:rPr>
              <w:t>Какай</w:t>
            </w:r>
            <w:r w:rsidRPr="008516D8">
              <w:rPr>
                <w:rFonts w:eastAsia="Times New Roman"/>
                <w:szCs w:val="24"/>
                <w:lang w:eastAsia="ru-RU"/>
              </w:rPr>
              <w:t xml:space="preserve">", "Тур. </w:t>
            </w:r>
            <w:r w:rsidRPr="0057101E">
              <w:rPr>
                <w:rFonts w:eastAsia="Times New Roman"/>
                <w:b/>
                <w:szCs w:val="24"/>
                <w:lang w:eastAsia="ru-RU"/>
              </w:rPr>
              <w:t>Какай</w:t>
            </w:r>
            <w:r w:rsidRPr="008516D8">
              <w:rPr>
                <w:rFonts w:eastAsia="Times New Roman"/>
                <w:szCs w:val="24"/>
                <w:lang w:eastAsia="ru-RU"/>
              </w:rPr>
              <w:t>" же "Жолдош офицерлер" деген команда ал жерде башка аскер кызматчылары болгон учурда командирге (зардалга) баяндама жасаардын алдында берилет, эгерде аскер кызматчылары жок болсо командирге (зардалга) баяндама гана берилет.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57101E" w:rsidRDefault="00093D57" w:rsidP="00093D57">
            <w:pPr>
              <w:ind w:firstLine="567"/>
              <w:jc w:val="both"/>
              <w:rPr>
                <w:rFonts w:eastAsia="Times New Roman"/>
                <w:szCs w:val="24"/>
                <w:lang w:eastAsia="ru-RU"/>
              </w:rPr>
            </w:pPr>
            <w:r w:rsidRPr="0057101E">
              <w:rPr>
                <w:rFonts w:eastAsia="Times New Roman"/>
                <w:szCs w:val="24"/>
                <w:lang w:val="ky-KG" w:eastAsia="ru-RU"/>
              </w:rPr>
              <w:t>52. Аскердик бөлүктө өткөрүлгөн салтанаттуу чогулуштарда, конференцияларда, ошондой эле спектаклдерде, концерттерде жана кинодо аскердик учурашуу үчүн команда берилбейт жана командирге (зардалга) баяндама жасалбайт.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Өздүк курамдардын жалпы чогулуштарында аскердик саламдашуу үчүн "</w:t>
            </w:r>
            <w:r w:rsidRPr="0057101E">
              <w:rPr>
                <w:rFonts w:eastAsia="Times New Roman"/>
                <w:b/>
                <w:szCs w:val="24"/>
                <w:lang w:eastAsia="ru-RU"/>
              </w:rPr>
              <w:t>Какай</w:t>
            </w:r>
            <w:r w:rsidRPr="0057101E">
              <w:rPr>
                <w:rFonts w:eastAsia="Times New Roman"/>
                <w:szCs w:val="24"/>
                <w:lang w:eastAsia="ru-RU"/>
              </w:rPr>
              <w:t xml:space="preserve">" же "Тур. </w:t>
            </w:r>
            <w:r w:rsidRPr="0057101E">
              <w:rPr>
                <w:rFonts w:eastAsia="Times New Roman"/>
                <w:b/>
                <w:szCs w:val="24"/>
                <w:lang w:eastAsia="ru-RU"/>
              </w:rPr>
              <w:t>Какай</w:t>
            </w:r>
            <w:r w:rsidRPr="0057101E">
              <w:rPr>
                <w:rFonts w:eastAsia="Times New Roman"/>
                <w:szCs w:val="24"/>
                <w:lang w:eastAsia="ru-RU"/>
              </w:rPr>
              <w:t>" деген команда берилет жана командирге (зардалга) баяндама жасалат.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Мисалы: "Жолдош полковник. Батальондун өздүк курамы жалпы чогулушка келди. Батальондун штабынын зардалы майор Бектуров".</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110669" w:rsidRDefault="00093D57" w:rsidP="00093D57">
            <w:pPr>
              <w:pStyle w:val="tkTekst"/>
              <w:spacing w:after="0" w:line="240" w:lineRule="auto"/>
              <w:rPr>
                <w:rFonts w:ascii="Times New Roman" w:hAnsi="Times New Roman" w:cs="Times New Roman"/>
                <w:sz w:val="24"/>
                <w:szCs w:val="24"/>
              </w:rPr>
            </w:pPr>
            <w:r w:rsidRPr="00110669">
              <w:rPr>
                <w:rFonts w:ascii="Times New Roman" w:hAnsi="Times New Roman" w:cs="Times New Roman"/>
                <w:sz w:val="24"/>
                <w:szCs w:val="24"/>
              </w:rPr>
              <w:lastRenderedPageBreak/>
              <w:t xml:space="preserve">61. Кыргыз Республикасынын Президенти,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 жана анын орун басарлары, Кыргыз Республикасынын </w:t>
            </w:r>
            <w:r w:rsidRPr="00110669">
              <w:rPr>
                <w:rFonts w:ascii="Times New Roman" w:hAnsi="Times New Roman" w:cs="Times New Roman"/>
                <w:b/>
                <w:sz w:val="24"/>
                <w:szCs w:val="24"/>
              </w:rPr>
              <w:t>Өкмөт</w:t>
            </w:r>
            <w:r w:rsidRPr="00110669">
              <w:rPr>
                <w:rFonts w:ascii="Times New Roman" w:hAnsi="Times New Roman" w:cs="Times New Roman"/>
                <w:sz w:val="24"/>
                <w:szCs w:val="24"/>
              </w:rPr>
              <w:t xml:space="preserve"> мүчөлөрү аскердик бөлүккө келгенде аскердик бөлүктүн командири аларды тосуп алат, баяндама жасайт жана аскердик бөлүктүн карамагына келген бул адамдарды коштоп жүрөт.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65. Катардан тышкаркы жерде буйрук берүүдө же буйрук алууда аскер кызматчылары катардагы абалга келүүгө, ал эми баш кийимчен болгон учурда колун баш кийимине алып келүүгө жана кайра түшүрүүгө милдеттүү.</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Баяндама жасоодо же баяндама алууда аскер кызматчысы колун баш кийиминен баяндама бүткөндөн кийин ылдый түшүрөт. Эгерде баяндаманын алдында "</w:t>
            </w:r>
            <w:r w:rsidRPr="0057101E">
              <w:rPr>
                <w:rFonts w:eastAsia="Times New Roman"/>
                <w:b/>
                <w:szCs w:val="24"/>
                <w:lang w:eastAsia="ru-RU"/>
              </w:rPr>
              <w:t>Какай</w:t>
            </w:r>
            <w:r w:rsidRPr="0057101E">
              <w:rPr>
                <w:rFonts w:eastAsia="Times New Roman"/>
                <w:szCs w:val="24"/>
                <w:lang w:eastAsia="ru-RU"/>
              </w:rPr>
              <w:t>" деген команда берилсе, анда баяндама жасоочу зардалдын "Жай тур" деген командасы боюнча ал команданы кайталайт жана колун баш кийминен түшүрөт.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 xml:space="preserve">70. Кыргыз Республикасынын Куралдуу Күчтөрүнүн аскер кызматчылары үчүн кийимдин зарыл болгон түрлөрү белгиленет. Аскердик кийимдин түрү жана ажыратуу белгилери Кыргыз Республикасынын </w:t>
            </w:r>
            <w:r w:rsidRPr="00A937AC">
              <w:rPr>
                <w:rFonts w:eastAsia="Times New Roman"/>
                <w:b/>
                <w:szCs w:val="24"/>
                <w:lang w:eastAsia="ru-RU"/>
              </w:rPr>
              <w:t xml:space="preserve">Өкмөтү </w:t>
            </w:r>
            <w:r w:rsidRPr="00A937AC">
              <w:rPr>
                <w:rFonts w:eastAsia="Times New Roman"/>
                <w:szCs w:val="24"/>
                <w:lang w:eastAsia="ru-RU"/>
              </w:rPr>
              <w:t xml:space="preserve">тарабынан бекитилет. Бардык аскер кызматчылары, ошондой эле запаста же отставкада жүргөн жарандар, аскер кызматынан аскердик кийимдин түрүн кийип жүрүү укугу менен бошотулгандар аскердик кийимдин түрүн кийип жүрүүгө укуктуу. Аскердик кийимдин түрү Кыргыз Республикасынын </w:t>
            </w:r>
            <w:r w:rsidRPr="00A937AC">
              <w:rPr>
                <w:rFonts w:eastAsia="Times New Roman"/>
                <w:b/>
                <w:szCs w:val="24"/>
                <w:lang w:eastAsia="ru-RU"/>
              </w:rPr>
              <w:t>Өкмөтү</w:t>
            </w:r>
            <w:r w:rsidRPr="00A937AC">
              <w:rPr>
                <w:rFonts w:eastAsia="Times New Roman"/>
                <w:szCs w:val="24"/>
                <w:lang w:eastAsia="ru-RU"/>
              </w:rPr>
              <w:t xml:space="preserve"> бекиткен эрежелерге так ылайыкталып кийилет.</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Аскердик бөлүктүн чегинен тышкары жеринде эс алып жүргөндө, убактылуу бошотууда же өргүүдө аскер кызматчыларына аскердик кийимдин түрүн кийбөөгө уруксат берилет.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74. Командир (зардал) баш ийгендердин күжүрмөн даярдыгына түздөн-түз жетекчилик кылууга милдеттүү:</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lastRenderedPageBreak/>
              <w:t>- күжүрмөн даярдыкты уюштуруу боюнча милдеттерди пландаштырууга жана өз убагында коюуга;</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баш ийген командирлердин кесиптик билимдерин, усулдук чеберчилигин жана педагогикалык маданиятын такай өркүндөтүүгө;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күжүрмөн окутууга өздүк курамды толук катыштырууга жетишүү менен машыгууларды жана сабактарды жеке өзү өткөрүүгө; машыккан адистерди даярдоону уюштурууга жана текшерүүгө;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баш ийгендерге күжүрмөн даярдыктын жүрүшүндө контролдукту жүзөгө ашырууга жана зарыл жардам көрсөтүүгө, күжүрмөн окутууга атаандаштыкты, баш ийгендерди окутуу жана тарбиялоонун натыйжалуулугун жогорулатууга көмөк көрсөтүүчү бардык жаңы, алдыңкы нерселерди жайылтууга, чыныгы согуштук аракеттерге жакындатылган окутуунун шарттарын түзүү боюнча иш-чараларды өткөрүүгө, окуу-материалдык базаны өркүндөтүүгө.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xml:space="preserve">Командир (зардал) күжүрмөн даярдыктын жүрүшүндө баш ийген аскер кызматчыларын укуктук жактан окутууну жана эл аралык гуманитардык укуктун ченемдерин үйрөнүүнү уюштурууга милдеттүү. Аскер бөлүгү (бөлүкчөсү) тарабынан күжүрмөн тапшырмаларды аткаруунун жүрүшүндө командир (зардал) күжүрмөн уставдардын талаптарын жетекчиликке алуу менен эл аралык гуманитардык укуктун ченемдеринин сакталышы боюнча чараларды көрүшү, ал эми алардын бузулушуна күнөөлүүлөрдү тартиптик жоопкерчиликке тартууга тийиш. Мындай учурда баш ийген адамдардын аракеттеринен (аракетсиздигинен) кылмыш </w:t>
            </w:r>
            <w:r w:rsidRPr="00B86830">
              <w:rPr>
                <w:rFonts w:ascii="Times New Roman" w:hAnsi="Times New Roman" w:cs="Times New Roman"/>
                <w:b/>
                <w:strike/>
                <w:sz w:val="24"/>
                <w:szCs w:val="24"/>
                <w:lang w:val="ky-KG"/>
              </w:rPr>
              <w:t>жана (же) жорук</w:t>
            </w:r>
            <w:r w:rsidRPr="00B86830">
              <w:rPr>
                <w:rFonts w:ascii="Times New Roman" w:hAnsi="Times New Roman" w:cs="Times New Roman"/>
                <w:sz w:val="24"/>
                <w:szCs w:val="24"/>
              </w:rPr>
              <w:t xml:space="preserve"> курамынын белгилери аныкталган учурда аскер бөлүгүнүн командири Кыргыз Республикасынын ченемдик укуктук актыларына ылайык кызматтык иликтөө дайындайт жана аскер прокуратурасынын органдарына билдирет.</w:t>
            </w:r>
          </w:p>
          <w:p w:rsidR="00B86830" w:rsidRDefault="00B86830"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152. Бөлүкчөнүн командири тынчтык жана согуш мезгилинде: бөлүкчөнүн күжүрмөн милдетти ийгиликтүү аткарышы үчүн; өзүнө баш ийгендердин окуусу, тарбиясы, аскердик тартиби жана моралдык-психологиялык абалы, катарда </w:t>
            </w:r>
            <w:r w:rsidRPr="00090873">
              <w:rPr>
                <w:rFonts w:eastAsia="Times New Roman"/>
                <w:b/>
                <w:szCs w:val="24"/>
                <w:lang w:eastAsia="ru-RU"/>
              </w:rPr>
              <w:t>какайып</w:t>
            </w:r>
            <w:r w:rsidRPr="00090873">
              <w:rPr>
                <w:rFonts w:eastAsia="Times New Roman"/>
                <w:szCs w:val="24"/>
                <w:lang w:eastAsia="ru-RU"/>
              </w:rPr>
              <w:t xml:space="preserve"> турушу жана сырткы турпаты үчүн; курал-жаракты, аскердик техниканы, шаймандарды, кийим-кечекти, бут кийимди туура пайдалануу жана күтүү үчүн жана аларды </w:t>
            </w:r>
            <w:r w:rsidRPr="00090873">
              <w:rPr>
                <w:rFonts w:eastAsia="Times New Roman"/>
                <w:szCs w:val="24"/>
                <w:lang w:eastAsia="ru-RU"/>
              </w:rPr>
              <w:lastRenderedPageBreak/>
              <w:t>тартипте жана оң абалда күтүү үчүн жооп берет. Ал взводдун командирине жана анын орун басарына (команданын старшинасына) баш иет жана бөлүкчөнүн өздүк курамынын тикелей зардалы болуп эсептелет.</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153. Бөлүкчөнүн командири төмөндөгүлөргө милдеттүү:</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солдаттарын окутууга жана тарбиялоого, ал эми күжүрмөн милдеттерди аткарууда бөлүкчөнү билгичтик менен башкарууга;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өзүнө баш ийген ар бир аскер кызматчысынын аты-жөнүн, туулган жылын, улутун, жеке сапаттарын, аскердик кызматка чейин аткарган ишин, үй-бүлөлүк абалын, күжүрмөн даярдыктагы ийгиликтерин жана кемчиликтерин билүүгө;</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күн тартибинин аткарылышына, бөлүкчөдөгү тазалыкка жана ички ыраатка көз салууга, аскердик тартипти сактоону баш ийгендерден талап кылууга;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курал-жарагынын, аскердик техникасынын жана башка мүлкүнүн материалдык бөлүгүн билүүгө, алардын бар экендигине көз салууга, аларды күн сайын карап чыгууга жана тартипте, оң абалда кармап турууга;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солдаттарында кызматка болгон урматтоону, өзүнүн куралына жана аскердик техникага аяр мамиле кылууну калыптандырууга;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xml:space="preserve">- бөлүкчөнүн солдаттарынын катарда </w:t>
            </w:r>
            <w:r w:rsidRPr="005F7B56">
              <w:rPr>
                <w:rFonts w:eastAsia="Times New Roman"/>
                <w:b/>
                <w:szCs w:val="24"/>
                <w:lang w:eastAsia="ru-RU"/>
              </w:rPr>
              <w:t>какайып</w:t>
            </w:r>
            <w:r w:rsidRPr="005F7B56">
              <w:rPr>
                <w:rFonts w:eastAsia="Times New Roman"/>
                <w:szCs w:val="24"/>
                <w:lang w:eastAsia="ru-RU"/>
              </w:rPr>
              <w:t xml:space="preserve"> турушуна жана чыдамкай болушуна жетишүүгө;</w:t>
            </w:r>
          </w:p>
          <w:p w:rsidR="00093D57" w:rsidRDefault="00093D57" w:rsidP="00093D57">
            <w:pPr>
              <w:spacing w:before="200" w:after="60" w:line="276" w:lineRule="auto"/>
              <w:ind w:firstLine="567"/>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235. Күн тартибинде каралган мезгилде кечкисин текшерүүнүн алдында ротанын старшинасынын же взводдордун командирлеринин орун басарларынын биринин жетекчилиги алдында кечки сейилдөө өткөрүлөт. Кечки сейилдөөнүн убагында өздүк курам катарда ырдалуучу ырларды кичи бөлүктөрдүн курамында аткарышат. Сейилдөөдөн кийин рота боюнча кезметчинин "Рота кечки текшерүү үчүн катарга тур" деген командасы боюнча взводдордун командирлеринин орун басарлары (бөлүкчөлөрдүн командирлери) өздөрүнүн кичи бөлүктөрүн текшерүү үчүн катарга тургузат. Рота </w:t>
            </w:r>
            <w:r w:rsidRPr="00090873">
              <w:rPr>
                <w:rFonts w:eastAsia="Times New Roman"/>
                <w:szCs w:val="24"/>
                <w:lang w:eastAsia="ru-RU"/>
              </w:rPr>
              <w:lastRenderedPageBreak/>
              <w:t>боюнча кезметчи ротаны катарга тургузгандан кийин ротанын кечки текшерүүгө тизилгендиги жөнүндө старшинага же анын ордундагы адамга баяндама берет.</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Ротанын старшинасы же анын ордундагы адам "</w:t>
            </w:r>
            <w:r w:rsidRPr="00090873">
              <w:rPr>
                <w:rFonts w:eastAsia="Times New Roman"/>
                <w:b/>
                <w:szCs w:val="24"/>
                <w:lang w:eastAsia="ru-RU"/>
              </w:rPr>
              <w:t>Какай</w:t>
            </w:r>
            <w:r w:rsidRPr="00090873">
              <w:rPr>
                <w:rFonts w:eastAsia="Times New Roman"/>
                <w:szCs w:val="24"/>
                <w:lang w:eastAsia="ru-RU"/>
              </w:rPr>
              <w:t>" деген команда берип текшерүүгө киришет. Текшерүүнүн башталышында ал ротанын тизмесине көрсөткөн каармандыгы үчүн түбөлүк киргизилген аскер кызматчыларынын же ардактуу солдаттардын аскердик наамын, аты-жөнүн атайт. Аталган аскер кызматчыларынын аты-жөнү аталганда биринчи взводдун командиринин орун басары: "Ал (аскердик наамы жана аты-жөнү) Мекендин эркиндиги жана көз карандысыздыгы үчүн согушта баатырларча курман болгон" же "Ротанын ардактуу солдаты (аскердик наамы жана аты-жөнү) запаска чыккан" деген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eastAsia="Times New Roman"/>
                <w:szCs w:val="24"/>
                <w:lang w:eastAsia="ru-RU"/>
              </w:rPr>
              <w:t>…..</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237. Мезгил-мезгили менен бригаданын планы боюнча жалпы батальондук же бригаданы кечки текшерүүлөр өткөрүлөт. Кечки текшерүүнү өткөрүүчү жер жарык кылынууга тийиш.</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 xml:space="preserve">Жалпы батальондук </w:t>
            </w:r>
            <w:r w:rsidRPr="00352B0A">
              <w:rPr>
                <w:rFonts w:eastAsia="Times New Roman"/>
                <w:szCs w:val="24"/>
                <w:lang w:val="ky-KG" w:eastAsia="ru-RU"/>
              </w:rPr>
              <w:t>(</w:t>
            </w:r>
            <w:r w:rsidRPr="00352B0A">
              <w:rPr>
                <w:rFonts w:eastAsia="Times New Roman"/>
                <w:szCs w:val="24"/>
                <w:lang w:eastAsia="ru-RU"/>
              </w:rPr>
              <w:t>бригада) текшерүүлөрдө батальондун (бригаданын) бүткүл өздүк курамы катышууга милдеттүү.</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Өздүк курамды аты-жөнү жазылган тизме боюнча текшерүүнү роталардын командирлери жүргүзөт жана текшерүүнүн натыйжалары жөнүндө батальондун командирине баяндама жасайт.</w:t>
            </w:r>
          </w:p>
          <w:p w:rsidR="00093D57" w:rsidRDefault="00093D57" w:rsidP="00093D57">
            <w:pPr>
              <w:ind w:firstLine="567"/>
              <w:jc w:val="both"/>
              <w:rPr>
                <w:rFonts w:eastAsia="Times New Roman"/>
                <w:szCs w:val="24"/>
                <w:lang w:eastAsia="ru-RU"/>
              </w:rPr>
            </w:pPr>
            <w:r w:rsidRPr="00352B0A">
              <w:rPr>
                <w:rFonts w:eastAsia="Times New Roman"/>
                <w:szCs w:val="24"/>
                <w:lang w:eastAsia="ru-RU"/>
              </w:rPr>
              <w:t>Жалпы батальондук (бригада) текшерүү аяктагандан кийин батальондун (бригаданын) командири "</w:t>
            </w:r>
            <w:r w:rsidRPr="00352B0A">
              <w:rPr>
                <w:rFonts w:eastAsia="Times New Roman"/>
                <w:b/>
                <w:szCs w:val="24"/>
                <w:lang w:eastAsia="ru-RU"/>
              </w:rPr>
              <w:t>Какай</w:t>
            </w:r>
            <w:r w:rsidRPr="00352B0A">
              <w:rPr>
                <w:rFonts w:eastAsia="Times New Roman"/>
                <w:szCs w:val="24"/>
                <w:lang w:eastAsia="ru-RU"/>
              </w:rPr>
              <w:t>" деген команда берет жана "Заряны" ойноого буйрук кылат.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бригада текшерүү жүргүзүүдө "Заря" ойнолуп бүткөндөн кийин оркестр Кыргыз Республикасынын Мамлекеттик гимнин аткарат. Андан кийин кичи бөлүктөр оркестрдин ойноосу астында өтүшөт. Батальондо (бригада) оркестр жок болгондо үн жазмаларды уктуруунун техникалык каражаттары пайдаланылат. "Заря" ойноло баштагандан тартып кичи бөлүктөрдүн взводдон тартып андан жогорку кичи бөлүктөрүнүн командирлери колун баш кийимине такашат жана аны оркестр ойноп бүткөндөн кийин батальондун (бригаданын) командири "Жай тур" деген команда бергенден кийин ылдый түшүрөт.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lastRenderedPageBreak/>
              <w:t>…..</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xml:space="preserve">291. </w:t>
            </w: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 боюнча кезметчи:</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айгай жөнүндө кабар алынаары менен кичи бөлүктөрдү тургузууга токтоосуз кабар берүүгө, бригаданын командирине баяндама берүүгө, анын орун басарларына жана бригаданын башка кызмат адамдарына кабар берүүгө; алар келгенге чейин кичи бөлүктөрдүн жыйналуучу пункттарга чыгышына жетекчилик кылууга;</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мобилизациялоо жөнүндө кабар алынганда бул тууралу бригаданын командирине жана бригаданын штабынын зардалына токтоосуз баяндама жасоого жана алардын көрсөтмөлөрүнө жана нускамаларына ылайык аракеттенүүгө;</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контракт боюнча аскер кызматын өтөгөн бригаданын аскер кызматчыларына курал-жарактарды жана ок-дарыларды берүү китебине (</w:t>
            </w:r>
            <w:hyperlink r:id="rId41" w:anchor="pr12" w:history="1">
              <w:r w:rsidRPr="00694540">
                <w:rPr>
                  <w:rStyle w:val="a4"/>
                  <w:rFonts w:ascii="Times New Roman" w:hAnsi="Times New Roman" w:cs="Times New Roman"/>
                  <w:color w:val="auto"/>
                  <w:sz w:val="24"/>
                  <w:szCs w:val="24"/>
                  <w:u w:val="none"/>
                </w:rPr>
                <w:t>12-тиркеме</w:t>
              </w:r>
            </w:hyperlink>
            <w:r w:rsidRPr="00694540">
              <w:rPr>
                <w:rFonts w:ascii="Times New Roman" w:hAnsi="Times New Roman" w:cs="Times New Roman"/>
                <w:sz w:val="24"/>
                <w:szCs w:val="24"/>
              </w:rPr>
              <w:t>) жеке кол койдуруп, ал эми айгай учурунда - карточкалар боюнча штаттык куралды, ага ок-дарыларды, радиоактивдүү нурлануунун дозасын жеке өлчөгүчтөрдү берүүгө жана алардын өз убагында өткөрүлүшүн контролдоого; бөлүктөрдөгү курал-жарак сакталган бөлмөнүн кайтаруу сигнализациясы санкциясыз иштеген учурда анын иштеп кетишинин себебин тактоого, курал-жарактардын жана ок-дарылардын урдалуусуна бөгөт коюу боюнча чараларды көрүүгө жана кайтарууга сигнализацияны кошууну контролдоого;</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 душман ядролук, химиялык жана биологиялык курал колдонгон учурларда, ошондой эле табигый жана техногендик мүнөздөгү чукул кырдаалдар келип чыкканда (келип чыгуу коркунучу болгондо) нускамага ылайык аракеттенүүгө;</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кичи бөлүктөр тарабынан күн тартибинин аткарылышына көз салууга жана белгиленген кабарлардын берилишине жетекчилик кылууга;</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 xml:space="preserve">- суткасына кеминде эки жолу (анын ичинде түн ичинде бир жолу) суткалык наряддын кызмат өтөшүн жана кичи бөлүктөрдө ички тартиптин сакталышын жеке өзү текшерүүгө, кылмыштардын </w:t>
            </w:r>
            <w:r w:rsidRPr="000375F2">
              <w:rPr>
                <w:rFonts w:ascii="Times New Roman" w:hAnsi="Times New Roman" w:cs="Times New Roman"/>
                <w:b/>
                <w:strike/>
                <w:sz w:val="24"/>
                <w:szCs w:val="24"/>
                <w:lang w:val="ky-KG"/>
              </w:rPr>
              <w:t>жана (же) жоруктардын</w:t>
            </w:r>
            <w:r w:rsidRPr="00694540">
              <w:rPr>
                <w:rFonts w:ascii="Times New Roman" w:hAnsi="Times New Roman" w:cs="Times New Roman"/>
                <w:sz w:val="24"/>
                <w:szCs w:val="24"/>
                <w:lang w:val="ky-KG"/>
              </w:rPr>
              <w:t xml:space="preserve">, окуялардын, тартиптик жоруктардын алдын алуу, коопсуздуктун талаптарын бузууга жол бербөө боюнча, ошондой эле аныкталган кемчиликтерди четтетүү боюнча чараларды көрүүгө; кылмыштын </w:t>
            </w:r>
            <w:r w:rsidRPr="000375F2">
              <w:rPr>
                <w:rFonts w:ascii="Times New Roman" w:hAnsi="Times New Roman" w:cs="Times New Roman"/>
                <w:b/>
                <w:strike/>
                <w:sz w:val="24"/>
                <w:szCs w:val="24"/>
                <w:lang w:val="ky-KG"/>
              </w:rPr>
              <w:t>жана (же) жоруктун</w:t>
            </w:r>
            <w:r w:rsidRPr="00694540">
              <w:rPr>
                <w:rFonts w:ascii="Times New Roman" w:hAnsi="Times New Roman" w:cs="Times New Roman"/>
                <w:sz w:val="24"/>
                <w:szCs w:val="24"/>
                <w:lang w:val="ky-KG"/>
              </w:rPr>
              <w:t xml:space="preserve"> белгилери аныкталган учурда, бул </w:t>
            </w:r>
            <w:r w:rsidRPr="00694540">
              <w:rPr>
                <w:rFonts w:ascii="Times New Roman" w:hAnsi="Times New Roman" w:cs="Times New Roman"/>
                <w:sz w:val="24"/>
                <w:szCs w:val="24"/>
                <w:lang w:val="ky-KG"/>
              </w:rPr>
              <w:lastRenderedPageBreak/>
              <w:t xml:space="preserve">тууралуу Аскер прокуратурасынын органдарына билдирүүгө, зарыл болгондо жабырлануучуга жардам көрсөтүүгө жана кылмыш </w:t>
            </w:r>
            <w:r w:rsidRPr="000375F2">
              <w:rPr>
                <w:rFonts w:ascii="Times New Roman" w:hAnsi="Times New Roman" w:cs="Times New Roman"/>
                <w:b/>
                <w:strike/>
                <w:sz w:val="24"/>
                <w:szCs w:val="24"/>
                <w:lang w:val="ky-KG"/>
              </w:rPr>
              <w:t xml:space="preserve">жана (же) жорук </w:t>
            </w:r>
            <w:r w:rsidRPr="00694540">
              <w:rPr>
                <w:rFonts w:ascii="Times New Roman" w:hAnsi="Times New Roman" w:cs="Times New Roman"/>
                <w:sz w:val="24"/>
                <w:szCs w:val="24"/>
                <w:lang w:val="ky-KG"/>
              </w:rPr>
              <w:t>жасалган жерди кайтарууну уюштурууга;</w:t>
            </w:r>
          </w:p>
          <w:p w:rsidR="00694540" w:rsidRPr="00694540" w:rsidRDefault="000375F2" w:rsidP="0069454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бригаданын командири келгенде аны тосуп чыгууга, "</w:t>
            </w:r>
            <w:r w:rsidRPr="000375F2">
              <w:rPr>
                <w:rFonts w:ascii="Times New Roman" w:hAnsi="Times New Roman" w:cs="Times New Roman"/>
                <w:b/>
                <w:sz w:val="24"/>
                <w:szCs w:val="24"/>
              </w:rPr>
              <w:t>Какай</w:t>
            </w:r>
            <w:r w:rsidRPr="00694540">
              <w:rPr>
                <w:rFonts w:ascii="Times New Roman" w:hAnsi="Times New Roman" w:cs="Times New Roman"/>
                <w:sz w:val="24"/>
                <w:szCs w:val="24"/>
              </w:rPr>
              <w:t>" деген команда берүүгө жана ага баяндама жасоого милдеттүү.</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xml:space="preserve">Мисалы: "Жолдош полковник. Менин кезметчилигимдин мезгилинде эч кандай окуя болгон жок (же тигиндей-мындай болду). </w:t>
            </w: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 боюнча кезметчи капитан Токторов".</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ригаданын командиринин орун басарлары менен бригада боюнча кезметчи учурашып гана коет.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xml:space="preserve">293. </w:t>
            </w:r>
            <w:r w:rsidRPr="0024306D">
              <w:rPr>
                <w:rFonts w:eastAsia="Times New Roman"/>
                <w:szCs w:val="24"/>
                <w:lang w:val="ky-KG" w:eastAsia="ru-RU"/>
              </w:rPr>
              <w:t>Б</w:t>
            </w:r>
            <w:r w:rsidRPr="0024306D">
              <w:rPr>
                <w:rFonts w:eastAsia="Times New Roman"/>
                <w:szCs w:val="24"/>
                <w:lang w:eastAsia="ru-RU"/>
              </w:rPr>
              <w:t>ригада боюнча кезметчи бригада жайгашкан жерде:</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Президентин;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 жана анын орун басарларын;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генералдарды жана бригаданын командиринен жогорку тикелей зардалдарды жана инспекциялоо (текшерүү) жүргүзүүгө жетекчилик кылуу үчүн дайындалган адамдарды тосуп алат жана коштоп жүрөт.</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Бул адамдарды тосуп алууда бригада боюнча кезметчи "</w:t>
            </w:r>
            <w:r w:rsidRPr="0024306D">
              <w:rPr>
                <w:rFonts w:eastAsia="Times New Roman"/>
                <w:b/>
                <w:szCs w:val="24"/>
                <w:lang w:eastAsia="ru-RU"/>
              </w:rPr>
              <w:t>Какай</w:t>
            </w:r>
            <w:r w:rsidRPr="0024306D">
              <w:rPr>
                <w:rFonts w:eastAsia="Times New Roman"/>
                <w:szCs w:val="24"/>
                <w:lang w:eastAsia="ru-RU"/>
              </w:rPr>
              <w:t>" деген команда берет жана ага баяндама жасайт.</w:t>
            </w:r>
          </w:p>
          <w:p w:rsidR="00093D57" w:rsidRDefault="00093D57" w:rsidP="00093D57">
            <w:pPr>
              <w:spacing w:after="60" w:line="276" w:lineRule="auto"/>
              <w:ind w:firstLine="567"/>
              <w:jc w:val="both"/>
              <w:rPr>
                <w:rFonts w:ascii="Arial" w:eastAsia="Times New Roman" w:hAnsi="Arial" w:cs="Arial"/>
                <w:i/>
                <w:iCs/>
                <w:sz w:val="20"/>
                <w:szCs w:val="20"/>
                <w:lang w:val="ky-KG" w:eastAsia="ru-RU"/>
              </w:rPr>
            </w:pPr>
            <w:r>
              <w:rPr>
                <w:rFonts w:ascii="Arial" w:eastAsia="Times New Roman" w:hAnsi="Arial" w:cs="Arial"/>
                <w:i/>
                <w:iCs/>
                <w:sz w:val="20"/>
                <w:szCs w:val="20"/>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301. Батальон боюнча (бригаданы) камсыз кылуучу кичи бөлүктөр боюнча) кезметчи сержанттардын (прапорщиктердин - бөлүкчөлөрдүн, экипаждардын, топтордун командирлеринен) дайындалат жана бригада боюнча кезметчиге жана анын орун басарына баш иет.</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Батальон боюнча кезметчи батальондогу ички кызмат тартибинде батальондун командирине баш иет, ал эми бригаданы камсыз кылуучу кичи бөлүктөр боюнча кезметчи бригада боюнча буйрук менен бул кичи бөлүктөр боюнча улук аскер кызматчысы болуп дайындалган кичи бөлүктөрдүн биринин командирине баш иет.</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xml:space="preserve">Батальон боюнча (бригаданы) камсыз кылуучу кичи бөлүктөр боюнча) кезметчи милдеттерин рота боюнча кезметчинин милдеттерине </w:t>
            </w:r>
            <w:r w:rsidRPr="00311FFE">
              <w:rPr>
                <w:rFonts w:eastAsia="Times New Roman"/>
                <w:szCs w:val="24"/>
                <w:lang w:val="ky-KG" w:eastAsia="ru-RU"/>
              </w:rPr>
              <w:lastRenderedPageBreak/>
              <w:t>ылайыктап аткарат. Эгерде батальондун аймагында бул мезгилде өзүнүн кызматтык абалы боюнча улук болгон зардалдар жок болсо, мында камсыз кылуучу кичи бөлүмдөр боюнча кезметчи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жана батальондун аймагына камсыз кылуучу кичи бөлүктөрдүн бардык өздүк курамынын тикелей зардалдары, бригада боюнча кезметчи, инспекциялоочу (текшерүүчү) адамдар, ошондой эле ички кызмат тартибинде өзү баш ийген адамдар батальондун аймагына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жана баяндама жасоого милдеттүү.</w:t>
            </w:r>
          </w:p>
          <w:p w:rsidR="00093D57" w:rsidRPr="00311FFE" w:rsidRDefault="00093D57" w:rsidP="00093D57">
            <w:pPr>
              <w:spacing w:after="60" w:line="276" w:lineRule="auto"/>
              <w:ind w:firstLine="567"/>
              <w:jc w:val="both"/>
              <w:rPr>
                <w:rFonts w:ascii="Arial" w:eastAsia="Times New Roman" w:hAnsi="Arial" w:cs="Arial"/>
                <w:sz w:val="20"/>
                <w:szCs w:val="20"/>
                <w:lang w:val="ky-KG" w:eastAsia="ru-RU"/>
              </w:rPr>
            </w:pPr>
            <w:r w:rsidRPr="00311FFE">
              <w:rPr>
                <w:rFonts w:ascii="Arial" w:eastAsia="Times New Roman" w:hAnsi="Arial" w:cs="Arial"/>
                <w:b/>
                <w:bCs/>
                <w:sz w:val="20"/>
                <w:szCs w:val="20"/>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305. Рота боюнча кезметчи:</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айгай жарыяланганда өздүк курамды тургузууга, офицерлерге, прапорщиктерге, ошондой эле контракт боюнча аскер кызматын өтөгөн ротанын старшиналарына жана сержанттарына кабарлоого жана ротанын офицерлери же ротанын старшиналары ротага келгенге чейин бригада боюнча кезметчинин көрсөтмөлөрүн аткарууга;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ротанын командиринен тартып андан жогорку тикелей зардалдар, бригада боюнча кезметчи, ошондой эле инспекциялоочу (текшерүүчү адамдар) ротага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аларга баяндама жасоого жана аларды рота жайгашкан жерде коштоп жүрүүгө милдеттүү.</w:t>
            </w:r>
          </w:p>
          <w:p w:rsidR="00093D57" w:rsidRPr="00311FFE" w:rsidRDefault="00093D57" w:rsidP="00093D57">
            <w:pPr>
              <w:spacing w:before="200" w:after="60" w:line="276" w:lineRule="auto"/>
              <w:ind w:firstLine="567"/>
              <w:rPr>
                <w:rFonts w:eastAsia="Times New Roman"/>
                <w:i/>
                <w:iCs/>
                <w:szCs w:val="24"/>
                <w:lang w:val="ky-KG" w:eastAsia="ru-RU"/>
              </w:rPr>
            </w:pPr>
            <w:r w:rsidRPr="00311FFE">
              <w:rPr>
                <w:rFonts w:eastAsia="Times New Roman"/>
                <w:i/>
                <w:iCs/>
                <w:szCs w:val="24"/>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308. Рота боюнча кезектеги эшик сакчы казармалык имарат жайдын ичинде эшиктин киреберишинде, курал-жарак сактоочу бөлмөгө жакын жерде кызмат өтөйт. Ал:</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 боюнча кезметчинин уруксатысыз ротанын имарат жайынан эч кайда кетпөөгө; курал-жарак сактоочу бөлмөнү ар дайым байкап турууга;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бөтөн адамдарды имарат жайга киргизбөөгө, ошондой эле рота боюнча кезметчинин уруксатысыз казармадан курал-жаракты, ок-дарыларды, мүлктү жана буюмдарды алып чыгууга жол бербөөгө;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xml:space="preserve">- ротада болгон бардык окуялар жөнүндө, ротадагы солдаттар менен сержанттардын ортосундагы өз ара мамилелердин уставдарда </w:t>
            </w:r>
            <w:r w:rsidRPr="00311FFE">
              <w:rPr>
                <w:rFonts w:eastAsia="Times New Roman"/>
                <w:szCs w:val="24"/>
                <w:lang w:val="ky-KG" w:eastAsia="ru-RU"/>
              </w:rPr>
              <w:lastRenderedPageBreak/>
              <w:t>белгиленген эрежелеринин бузулушу тууралу, билинген бузук нерселер жана өрт коопсуздугунун талаптарынын бузулуулары жөнүндө рота боюнча кезметчиге токтоосуз баяндама жасоого, аларды четтетүүгө карата чараларды көрүүгө;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жалпы тургузууда, ошондой эле түн ичинде айгай же өрт болгондо өздүк курамды ойготууга; күн тартибине ылайык командаларды өз убагында берүүгө;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имарат жайлардагы тазалыкка жана тартипке көз салууга жана аларды сактоону аскер кызматчыларынан талап кылууга;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суук мезгилде, айрыкча түн ичинде аскер кызматчыларына имарат жайдан кийинбестен чыгууга мүмкүнчүлүк бербөөгө;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аскер кызматчылары бул үчүн бөлүнгөн имарат жайларда же жерлерде гана тамеки тартышына, бут кийимди жана кийимди тазалашына көз салууга;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ротанын командиринен тартып андан жогорку жана бригада боюнча кезметчи ротага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башка роталардын офицерлери, ошондой эле ротанын старшинасы жана башка ротанын аскер кызматчылары ротага келгенде кезметчини чакырууга.</w:t>
            </w:r>
          </w:p>
          <w:p w:rsidR="00093D57" w:rsidRDefault="00093D57" w:rsidP="00093D57">
            <w:pPr>
              <w:spacing w:before="200" w:after="60" w:line="276" w:lineRule="auto"/>
              <w:ind w:firstLine="567"/>
              <w:rPr>
                <w:rFonts w:eastAsia="Times New Roman"/>
                <w:bCs/>
                <w:szCs w:val="24"/>
                <w:lang w:val="ky-KG" w:eastAsia="ru-RU"/>
              </w:rPr>
            </w:pPr>
            <w:r w:rsidRPr="00311FFE">
              <w:rPr>
                <w:rFonts w:eastAsia="Times New Roman"/>
                <w:bCs/>
                <w:szCs w:val="24"/>
                <w:lang w:val="ky-KG" w:eastAsia="ru-RU"/>
              </w:rPr>
              <w:t>….</w:t>
            </w:r>
          </w:p>
          <w:p w:rsidR="00D60D0E" w:rsidRPr="00D60D0E" w:rsidRDefault="00D60D0E" w:rsidP="00D60D0E">
            <w:pPr>
              <w:pStyle w:val="tkTekst"/>
              <w:spacing w:after="0" w:line="240" w:lineRule="auto"/>
              <w:rPr>
                <w:rFonts w:ascii="Times New Roman" w:hAnsi="Times New Roman" w:cs="Times New Roman"/>
                <w:sz w:val="24"/>
                <w:szCs w:val="24"/>
                <w:lang w:val="ky-KG"/>
              </w:rPr>
            </w:pPr>
            <w:r w:rsidRPr="00D60D0E">
              <w:rPr>
                <w:rFonts w:ascii="Times New Roman" w:hAnsi="Times New Roman" w:cs="Times New Roman"/>
                <w:sz w:val="24"/>
                <w:szCs w:val="24"/>
                <w:lang w:val="ky-KG"/>
              </w:rPr>
              <w:t xml:space="preserve">362. Күжүрмөн кезметке (күжүрмөн кызматка) Аскердик антын бере элек, белгилүү көлөмдөгү тийиштүү даярдык программасын өздөштүрбөгөн, оорулуу, ошоңдой эле кылмыш </w:t>
            </w:r>
            <w:r w:rsidRPr="00D60D0E">
              <w:rPr>
                <w:rFonts w:ascii="Times New Roman" w:hAnsi="Times New Roman" w:cs="Times New Roman"/>
                <w:b/>
                <w:strike/>
                <w:sz w:val="24"/>
                <w:szCs w:val="24"/>
                <w:lang w:val="ky-KG"/>
              </w:rPr>
              <w:t>жана (же) жорук</w:t>
            </w:r>
            <w:r w:rsidRPr="00D60D0E">
              <w:rPr>
                <w:rFonts w:ascii="Times New Roman" w:hAnsi="Times New Roman" w:cs="Times New Roman"/>
                <w:sz w:val="24"/>
                <w:szCs w:val="24"/>
                <w:lang w:val="ky-KG"/>
              </w:rPr>
              <w:t xml:space="preserve"> жасагандыгы үчүн жазыктык сот өндүрүшү же болбосо кызматтык иликтөө жүрүп жаткан аскер кызматчыларын дайындоого тыюу салынат.</w:t>
            </w:r>
          </w:p>
          <w:p w:rsidR="00D60D0E" w:rsidRPr="00D60D0E" w:rsidRDefault="00D60D0E" w:rsidP="00D60D0E">
            <w:pPr>
              <w:pStyle w:val="tkTekst"/>
              <w:spacing w:after="0" w:line="240" w:lineRule="auto"/>
              <w:rPr>
                <w:rFonts w:ascii="Times New Roman" w:hAnsi="Times New Roman" w:cs="Times New Roman"/>
                <w:sz w:val="24"/>
                <w:szCs w:val="24"/>
                <w:lang w:val="ky-KG"/>
              </w:rPr>
            </w:pPr>
            <w:r w:rsidRPr="00D60D0E">
              <w:rPr>
                <w:rFonts w:ascii="Times New Roman" w:hAnsi="Times New Roman" w:cs="Times New Roman"/>
                <w:sz w:val="24"/>
                <w:szCs w:val="24"/>
                <w:lang w:val="ky-KG"/>
              </w:rPr>
              <w:t>Күжүрмөн кезметке тургандыгына байланыштуу пайдаланылбай калган дем алыш жана майрам күндөрү үчүн аскер кызматчыларына (мөөнөттүү кызматтагы аскер кызматчыларын кошпогондо) бир жуманын ичинде эс алуу берилет.</w:t>
            </w:r>
          </w:p>
          <w:p w:rsidR="00D60D0E" w:rsidRPr="00311FFE" w:rsidRDefault="00D60D0E" w:rsidP="00093D57">
            <w:pPr>
              <w:spacing w:before="200" w:after="60" w:line="276" w:lineRule="auto"/>
              <w:ind w:firstLine="567"/>
              <w:rPr>
                <w:rFonts w:eastAsia="Times New Roman"/>
                <w:bCs/>
                <w:szCs w:val="24"/>
                <w:lang w:val="ky-KG" w:eastAsia="ru-RU"/>
              </w:rPr>
            </w:pPr>
            <w:r>
              <w:rPr>
                <w:rFonts w:eastAsia="Times New Roman"/>
                <w:bCs/>
                <w:szCs w:val="24"/>
                <w:lang w:val="ky-KG" w:eastAsia="ru-RU"/>
              </w:rPr>
              <w:t>......</w:t>
            </w:r>
          </w:p>
          <w:p w:rsidR="00093D57" w:rsidRPr="003F2B1C" w:rsidRDefault="00093D57" w:rsidP="00093D57">
            <w:pPr>
              <w:ind w:firstLine="567"/>
              <w:jc w:val="both"/>
              <w:rPr>
                <w:rFonts w:eastAsia="Times New Roman"/>
                <w:szCs w:val="24"/>
                <w:lang w:eastAsia="ru-RU"/>
              </w:rPr>
            </w:pPr>
            <w:r w:rsidRPr="00311FFE">
              <w:rPr>
                <w:rFonts w:eastAsia="Times New Roman"/>
                <w:szCs w:val="24"/>
                <w:lang w:val="ky-KG" w:eastAsia="ru-RU"/>
              </w:rPr>
              <w:t xml:space="preserve">405. "Заря" (күн тартиби менен аныкталат), оюну үчүн белгиленген саатта, бригада (лагердик жыйын) боюнча кезметчи </w:t>
            </w:r>
            <w:r w:rsidRPr="00311FFE">
              <w:rPr>
                <w:rFonts w:eastAsia="Times New Roman"/>
                <w:szCs w:val="24"/>
                <w:lang w:val="ky-KG" w:eastAsia="ru-RU"/>
              </w:rPr>
              <w:lastRenderedPageBreak/>
              <w:t>"</w:t>
            </w:r>
            <w:r w:rsidRPr="00311FFE">
              <w:rPr>
                <w:rFonts w:eastAsia="Times New Roman"/>
                <w:b/>
                <w:szCs w:val="24"/>
                <w:lang w:val="ky-KG" w:eastAsia="ru-RU"/>
              </w:rPr>
              <w:t>Какай</w:t>
            </w:r>
            <w:r w:rsidRPr="00311FFE">
              <w:rPr>
                <w:rFonts w:eastAsia="Times New Roman"/>
                <w:szCs w:val="24"/>
                <w:lang w:val="ky-KG" w:eastAsia="ru-RU"/>
              </w:rPr>
              <w:t xml:space="preserve">" деген команда берет жана "Заряны" ойноого буйрук берет. Оркестр (добулбасчы) "заряны" ойнойт, ушундан кийин полктун (бригаданын) (лагердик жыйындын) кезметчиси: "Бош тур. </w:t>
            </w:r>
            <w:r w:rsidRPr="003F2B1C">
              <w:rPr>
                <w:rFonts w:eastAsia="Times New Roman"/>
                <w:szCs w:val="24"/>
                <w:lang w:eastAsia="ru-RU"/>
              </w:rPr>
              <w:t>Чатырларга" деген команда берет. Оркестр маршты аткарат. Оркестр жок учурда жазылган үндү уктуруунун техникалык каражаттары пайдаланылат.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Белгиленген убактысында "Токтоткула" деген белги берилет.</w:t>
            </w:r>
          </w:p>
          <w:p w:rsidR="00093D57" w:rsidRDefault="00093D57" w:rsidP="00093D57">
            <w:pPr>
              <w:ind w:firstLine="567"/>
              <w:jc w:val="both"/>
              <w:rPr>
                <w:rFonts w:eastAsia="Times New Roman"/>
                <w:szCs w:val="24"/>
                <w:lang w:eastAsia="ru-RU"/>
              </w:rPr>
            </w:pPr>
            <w:r w:rsidRPr="003F2B1C">
              <w:rPr>
                <w:rFonts w:eastAsia="Times New Roman"/>
                <w:szCs w:val="24"/>
                <w:lang w:eastAsia="ru-RU"/>
              </w:rPr>
              <w:t>Текшерүүдөн кийин роталар боюнча кезметчилер бригада (лагердик жыйын) боюнча кезметчиге баяндама кылышат.</w:t>
            </w:r>
          </w:p>
          <w:p w:rsidR="00093D57" w:rsidRPr="003F2B1C"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spacing w:after="60" w:line="276" w:lineRule="auto"/>
              <w:ind w:firstLine="567"/>
              <w:jc w:val="both"/>
              <w:rPr>
                <w:rFonts w:ascii="Arial" w:eastAsia="Times New Roman" w:hAnsi="Arial" w:cs="Arial"/>
                <w:sz w:val="20"/>
                <w:szCs w:val="20"/>
                <w:lang w:val="ky-KG" w:eastAsia="ru-RU"/>
              </w:rPr>
            </w:pPr>
            <w:r w:rsidRPr="008516D8">
              <w:rPr>
                <w:rFonts w:ascii="Arial" w:eastAsia="Times New Roman" w:hAnsi="Arial" w:cs="Arial"/>
                <w:sz w:val="20"/>
                <w:szCs w:val="20"/>
                <w:lang w:val="ky-KG" w:eastAsia="ru-RU"/>
              </w:rPr>
              <w:t> </w:t>
            </w:r>
          </w:p>
          <w:p w:rsidR="00093D57" w:rsidRPr="001E1F3E" w:rsidRDefault="00093D57" w:rsidP="00093D57">
            <w:pPr>
              <w:jc w:val="right"/>
              <w:rPr>
                <w:rFonts w:eastAsia="Times New Roman"/>
                <w:szCs w:val="24"/>
                <w:lang w:val="ky-KG" w:eastAsia="ru-RU"/>
              </w:rPr>
            </w:pPr>
            <w:bookmarkStart w:id="42" w:name="pr2"/>
            <w:bookmarkEnd w:id="42"/>
            <w:r w:rsidRPr="001E1F3E">
              <w:rPr>
                <w:rFonts w:eastAsia="Times New Roman"/>
                <w:szCs w:val="24"/>
                <w:lang w:val="ky-KG" w:eastAsia="ru-RU"/>
              </w:rPr>
              <w:t>2-тиркеме</w:t>
            </w:r>
            <w:r w:rsidRPr="001E1F3E">
              <w:rPr>
                <w:rFonts w:eastAsia="Times New Roman"/>
                <w:szCs w:val="24"/>
                <w:lang w:val="ky-KG" w:eastAsia="ru-RU"/>
              </w:rPr>
              <w:br/>
              <w:t>75-пунктуна</w:t>
            </w:r>
          </w:p>
          <w:p w:rsidR="00093D57" w:rsidRPr="001E1F3E" w:rsidRDefault="00093D57" w:rsidP="00093D57">
            <w:pPr>
              <w:spacing w:before="200"/>
              <w:ind w:left="1134" w:right="1134"/>
              <w:jc w:val="center"/>
              <w:rPr>
                <w:rFonts w:eastAsia="Times New Roman"/>
                <w:bCs/>
                <w:szCs w:val="24"/>
                <w:lang w:val="ky-KG" w:eastAsia="ru-RU"/>
              </w:rPr>
            </w:pPr>
            <w:r w:rsidRPr="001E1F3E">
              <w:rPr>
                <w:rFonts w:eastAsia="Times New Roman"/>
                <w:bCs/>
                <w:szCs w:val="24"/>
                <w:lang w:val="ky-KG" w:eastAsia="ru-RU"/>
              </w:rPr>
              <w:t>Аскердик бөлүккө Күжүрмөн Туу тапшыруу расмысы, аны сактоо жана күтүү</w:t>
            </w:r>
            <w:r w:rsidRPr="001E1F3E">
              <w:rPr>
                <w:rFonts w:eastAsia="Times New Roman"/>
                <w:bCs/>
                <w:szCs w:val="24"/>
                <w:lang w:val="ky-KG" w:eastAsia="ru-RU"/>
              </w:rPr>
              <w:br/>
              <w:t>ТАРТИБИ</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1. Күжүрмөн Тууну тапшыруу үчүн аскердик бөлүк колуна курал алып Кыргыз Республикасынын Куралдуу Күчтөрүнүн Катар уставында катардык кароо өткөрүү үчүн белгиленген тартипте тизилет.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Согуш шартында Күжүрмөн Тууну тапшырууда Күжүрмөн бөлүктү катарга тизүү тартиби согуштун жагдайына жараша аныкталат.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2. Күжүрмөн Тууну жоокерлер катарга тизилген жерге чыгаруу үчүн Күжүрмөн Тууну тапшырууга келген башчынын карамагына аскер бөлүгүнүн командири негизинен ордендер жана медалдар менен сыйлангандардын, Күжүрмөн даярдыктын отличниктеринин ичиндеги сержанттардын, прапорщиктердин же офицерлердин арасынан туу көтөрүүчүнү жана эки коштоочуну жана тууну алып жүрүүчү взводду дайындайт.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3. Белгиленген убагында туу көтөрүүчү кабы менен Күжүрмөн Тууну алып чыгат жана Күжүрмөн Тууну тапшыруучу башчынын артынан үч кадам аралыкта Күжүрмөн бөлүк тизилген жерге келет. Мында туу көтөрүүчү Күжүрмөн Тууну Кыргыз Республикасынын Куралдуу Күчтөрүнүн Катар уставында көрсөтүлгөн абалда сол ийнине көтөрүп келет; туу көтөрүүчүнүн оң жагында жана сол жагында коштоочулар жүрөт.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lastRenderedPageBreak/>
              <w:t>Күжүрмөн тууну тапшыруу үчүн келген адам катарга 40-50 кадам калганда Күжүрмөн бөлүктүн командири команда берет.</w:t>
            </w:r>
          </w:p>
          <w:p w:rsidR="00093D57" w:rsidRDefault="00093D57" w:rsidP="00093D57">
            <w:pPr>
              <w:ind w:firstLine="567"/>
              <w:jc w:val="both"/>
              <w:rPr>
                <w:rFonts w:eastAsia="Times New Roman"/>
                <w:szCs w:val="24"/>
                <w:lang w:val="ky-KG" w:eastAsia="ru-RU"/>
              </w:rPr>
            </w:pPr>
            <w:r w:rsidRPr="001E1F3E">
              <w:rPr>
                <w:rFonts w:eastAsia="Times New Roman"/>
                <w:szCs w:val="24"/>
                <w:lang w:val="ky-KG" w:eastAsia="ru-RU"/>
              </w:rPr>
              <w:t>Мисалы: "Бригада, Туу астында "</w:t>
            </w:r>
            <w:r w:rsidRPr="001E1F3E">
              <w:rPr>
                <w:rFonts w:eastAsia="Times New Roman"/>
                <w:b/>
                <w:szCs w:val="24"/>
                <w:lang w:val="ky-KG" w:eastAsia="ru-RU"/>
              </w:rPr>
              <w:t>КАКАЙ</w:t>
            </w:r>
            <w:r w:rsidRPr="001E1F3E">
              <w:rPr>
                <w:rFonts w:eastAsia="Times New Roman"/>
                <w:szCs w:val="24"/>
                <w:lang w:val="ky-KG" w:eastAsia="ru-RU"/>
              </w:rPr>
              <w:t>", ОҢГО түзөлгүлө (СОЛГО, ОРТОГО); эгерде полк бригада карабинчен болсо, анда мындай деп команда берет: "Бригада, туу астында "</w:t>
            </w:r>
            <w:r w:rsidRPr="001E1F3E">
              <w:rPr>
                <w:rFonts w:eastAsia="Times New Roman"/>
                <w:b/>
                <w:szCs w:val="24"/>
                <w:lang w:val="ky-KG" w:eastAsia="ru-RU"/>
              </w:rPr>
              <w:t>какай</w:t>
            </w:r>
            <w:r w:rsidRPr="001E1F3E">
              <w:rPr>
                <w:rFonts w:eastAsia="Times New Roman"/>
                <w:szCs w:val="24"/>
                <w:lang w:val="ky-KG" w:eastAsia="ru-RU"/>
              </w:rPr>
              <w:t>". Оңдон (солдон, фронттон) тосуу үчүн на кра-УЛ".</w:t>
            </w:r>
          </w:p>
          <w:p w:rsidR="00093D57" w:rsidRDefault="00093D57" w:rsidP="00093D57">
            <w:pPr>
              <w:ind w:firstLine="567"/>
              <w:jc w:val="both"/>
              <w:rPr>
                <w:rFonts w:ascii="Arial" w:eastAsia="Times New Roman" w:hAnsi="Arial" w:cs="Arial"/>
                <w:sz w:val="20"/>
                <w:szCs w:val="20"/>
                <w:lang w:val="ky-KG" w:eastAsia="ru-RU"/>
              </w:rPr>
            </w:pPr>
            <w:r>
              <w:rPr>
                <w:rFonts w:eastAsia="Times New Roman"/>
                <w:szCs w:val="24"/>
                <w:lang w:val="ky-KG" w:eastAsia="ru-RU"/>
              </w:rPr>
              <w:t>....</w:t>
            </w:r>
            <w:r>
              <w:rPr>
                <w:rFonts w:ascii="Arial" w:eastAsia="Times New Roman" w:hAnsi="Arial" w:cs="Arial"/>
                <w:sz w:val="20"/>
                <w:szCs w:val="20"/>
                <w:lang w:val="ky-KG" w:eastAsia="ru-RU"/>
              </w:rPr>
              <w:t>..</w:t>
            </w:r>
            <w:bookmarkStart w:id="43" w:name="pr3"/>
            <w:bookmarkStart w:id="44" w:name="pr4"/>
            <w:bookmarkStart w:id="45" w:name="pr14"/>
            <w:bookmarkStart w:id="46" w:name="pr16"/>
            <w:bookmarkStart w:id="47" w:name="pr17"/>
            <w:bookmarkEnd w:id="43"/>
            <w:bookmarkEnd w:id="44"/>
            <w:bookmarkEnd w:id="45"/>
            <w:bookmarkEnd w:id="46"/>
            <w:bookmarkEnd w:id="47"/>
          </w:p>
          <w:p w:rsidR="00093D57" w:rsidRPr="008516D8" w:rsidRDefault="00093D57" w:rsidP="00093D57">
            <w:pPr>
              <w:ind w:firstLine="567"/>
              <w:jc w:val="both"/>
              <w:rPr>
                <w:szCs w:val="24"/>
              </w:rPr>
            </w:pPr>
          </w:p>
        </w:tc>
        <w:tc>
          <w:tcPr>
            <w:tcW w:w="7674" w:type="dxa"/>
            <w:gridSpan w:val="2"/>
          </w:tcPr>
          <w:p w:rsidR="00093D57" w:rsidRDefault="00093D57" w:rsidP="00093D57">
            <w:pPr>
              <w:ind w:firstLine="567"/>
              <w:jc w:val="both"/>
              <w:rPr>
                <w:rFonts w:eastAsia="Times New Roman"/>
                <w:b/>
                <w:szCs w:val="24"/>
                <w:lang w:eastAsia="ru-RU"/>
              </w:rPr>
            </w:pPr>
            <w:r w:rsidRPr="008516D8">
              <w:rPr>
                <w:rFonts w:eastAsia="Times New Roman"/>
                <w:b/>
                <w:szCs w:val="24"/>
                <w:lang w:eastAsia="ru-RU"/>
              </w:rPr>
              <w:lastRenderedPageBreak/>
              <w:t xml:space="preserve">Ушул Устав </w:t>
            </w:r>
            <w:r w:rsidR="00FA6B5E" w:rsidRPr="003E4BC7">
              <w:rPr>
                <w:b/>
                <w:szCs w:val="24"/>
              </w:rPr>
              <w:t>Кыргыз Республикасынын</w:t>
            </w:r>
            <w:r w:rsidR="00FA6B5E">
              <w:rPr>
                <w:szCs w:val="24"/>
              </w:rPr>
              <w:t xml:space="preserve"> </w:t>
            </w:r>
            <w:r w:rsidR="00FA6B5E" w:rsidRPr="003E4BC7">
              <w:rPr>
                <w:b/>
                <w:szCs w:val="24"/>
              </w:rPr>
              <w:t>Куралдуу Күчтөрүнүн</w:t>
            </w:r>
            <w:r w:rsidR="00FA6B5E" w:rsidRPr="007E3ADD">
              <w:rPr>
                <w:b/>
                <w:szCs w:val="24"/>
              </w:rPr>
              <w:t xml:space="preserve">, </w:t>
            </w:r>
            <w:r w:rsidR="00FA6B5E" w:rsidRPr="00904D21">
              <w:rPr>
                <w:b/>
                <w:szCs w:val="24"/>
                <w:lang w:val="ky-KG"/>
              </w:rPr>
              <w:t>башка аскердик түзүлүштөрүнүн жана мыйзам менен аскердик кызмат каралган мамлекеттик органдарынын</w:t>
            </w:r>
            <w:r w:rsidRPr="008516D8">
              <w:rPr>
                <w:rFonts w:eastAsia="Times New Roman"/>
                <w:b/>
                <w:szCs w:val="24"/>
                <w:lang w:eastAsia="ru-RU"/>
              </w:rPr>
              <w:t xml:space="preserve"> аскер кызматчыларынын жалпы укуктарын жана милдеттерин жана алардын ортосундагы өз ара мамилелерди, </w:t>
            </w:r>
            <w:r w:rsidRPr="008516D8">
              <w:rPr>
                <w:rFonts w:eastAsia="Times New Roman"/>
                <w:b/>
                <w:szCs w:val="24"/>
                <w:lang w:val="ky-KG" w:eastAsia="ru-RU"/>
              </w:rPr>
              <w:t>бригаданын (батальондун)</w:t>
            </w:r>
            <w:r w:rsidRPr="008516D8">
              <w:rPr>
                <w:rFonts w:eastAsia="Times New Roman"/>
                <w:b/>
                <w:szCs w:val="24"/>
                <w:lang w:eastAsia="ru-RU"/>
              </w:rPr>
              <w:t xml:space="preserve"> жана анын бөлүкчөлөрүнүн кызмат адамдарынын </w:t>
            </w:r>
            <w:r w:rsidRPr="008516D8">
              <w:rPr>
                <w:rFonts w:eastAsia="Times New Roman"/>
                <w:b/>
                <w:szCs w:val="24"/>
                <w:lang w:eastAsia="ru-RU"/>
              </w:rPr>
              <w:lastRenderedPageBreak/>
              <w:t>негизги милдеттерин, ошондой эле ички тартиптин эрежелерин белгилейт.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12-1. Кара күчтү, атайын каражаттарды, кызматтык жаныбарларды, аскердик жана атайын техниканы колдонуудан жана пайдалануудан мурда кара күч, атайын каражаттар, кызматтык жаныбарлар, аскердик жана атайын техника колдонула турган адамга (адамдардын тобуна) так эскертме берилүүгө тийиш, буга төмөнкүдөй учурлар кирбейт:</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аларды колдонууну кечеңдетүү аскер кызматчысынын же башка жарандардын өмүрүнө тикелей коркунуч түзгөндө же башка оор кесепеттерди алып келиши мүмкүн болгондо;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кризистик кырдаалдар келип чыкканда жарандардын өмүрүнө жана ден соолугуна же мамлекеттин коопсуздугуна кол салуучу массалык тартипсиздикке, укук бузуучулардын топтошкон аракеттерине бөгөт коюу үчүн, аскер кызматчыларына, жарандык адамдарга, ошондой эле стратегиялык объекттерге каршы террористтик актыларды болтурбоо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куралды, жоокердик жана атайын техниканы, транспорттук каражаттарды, учуучу аппараттарды колдонуу менен кол салууну майтаруу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барымтадагыларды, басып алынган кайтарылуучу объекттерди, курулуштарды жана атайын (аскердик) жүктөрдү бошотуу үчүн колдонгондо;</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аскер бөлүгүнүн аймагына бөтөн адамдар кирип келгенде, террористтик кооптуулуктун деңгээлдери же аскердик абал жарыяланганда; аскер бөлүктөрүнүн жана кайтарылуучу объекттердин үстүнөн жана жанынан жапыс учуучу таанылбаган учуучу аппараттар учуп өткөндө;</w:t>
            </w:r>
          </w:p>
          <w:p w:rsidR="002D4193" w:rsidRPr="002D4193" w:rsidRDefault="002D4193" w:rsidP="002D4193">
            <w:pPr>
              <w:pStyle w:val="tkTekst"/>
              <w:spacing w:after="0" w:line="240" w:lineRule="auto"/>
              <w:rPr>
                <w:rFonts w:ascii="Times New Roman" w:hAnsi="Times New Roman" w:cs="Times New Roman"/>
                <w:sz w:val="24"/>
                <w:szCs w:val="24"/>
                <w:lang w:val="ky-KG"/>
              </w:rPr>
            </w:pPr>
            <w:r w:rsidRPr="002D4193">
              <w:rPr>
                <w:rFonts w:ascii="Times New Roman" w:hAnsi="Times New Roman" w:cs="Times New Roman"/>
                <w:sz w:val="24"/>
                <w:szCs w:val="24"/>
                <w:lang w:val="ky-KG"/>
              </w:rPr>
              <w:t>- кармалган адамдар (кылмыш жасагандык боюнча шектелип жана айыпталып кармалгандар, соттолгондор) кайтаруудан качканда.</w:t>
            </w:r>
          </w:p>
          <w:p w:rsidR="00093D57" w:rsidRPr="008516D8"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xml:space="preserve">Аскер кызматчылары колдонуучу атайын каражаттардын тизмеги Кыргыз Республикасынын </w:t>
            </w:r>
            <w:r w:rsidRPr="003F594C">
              <w:rPr>
                <w:rFonts w:eastAsia="Times New Roman"/>
                <w:b/>
                <w:szCs w:val="24"/>
                <w:lang w:val="ky-KG" w:eastAsia="ru-RU"/>
              </w:rPr>
              <w:t>Министрлер Кабинети</w:t>
            </w:r>
            <w:r>
              <w:rPr>
                <w:rFonts w:eastAsia="Times New Roman"/>
                <w:szCs w:val="24"/>
                <w:lang w:val="ky-KG" w:eastAsia="ru-RU"/>
              </w:rPr>
              <w:t xml:space="preserve"> </w:t>
            </w:r>
            <w:r w:rsidRPr="008516D8">
              <w:rPr>
                <w:rFonts w:eastAsia="Times New Roman"/>
                <w:szCs w:val="24"/>
                <w:lang w:val="ky-KG" w:eastAsia="ru-RU"/>
              </w:rPr>
              <w:t xml:space="preserve"> тарабынан бекитилет.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val="ky-KG" w:eastAsia="ru-RU"/>
              </w:rPr>
              <w:lastRenderedPageBreak/>
              <w:t>Атайын каражаттарды сактоонун тартиби ченемдик укуктук актылар менен бекитилет.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E09E1" w:rsidRPr="000E09E1" w:rsidRDefault="000E09E1" w:rsidP="000E09E1">
            <w:pPr>
              <w:pStyle w:val="tkTekst"/>
              <w:spacing w:after="0" w:line="240" w:lineRule="auto"/>
              <w:rPr>
                <w:rFonts w:ascii="Times New Roman" w:hAnsi="Times New Roman" w:cs="Times New Roman"/>
                <w:b/>
                <w:sz w:val="24"/>
                <w:szCs w:val="24"/>
              </w:rPr>
            </w:pPr>
            <w:r w:rsidRPr="000E09E1">
              <w:rPr>
                <w:rFonts w:ascii="Times New Roman" w:hAnsi="Times New Roman" w:cs="Times New Roman"/>
                <w:b/>
                <w:sz w:val="24"/>
                <w:szCs w:val="24"/>
                <w:lang w:val="ky-KG"/>
              </w:rPr>
              <w:t xml:space="preserve">25. Аскер кызматчылары </w:t>
            </w:r>
            <w:r w:rsidR="00A61E40">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 xml:space="preserve">укук </w:t>
            </w:r>
            <w:r w:rsidR="00A61E40">
              <w:rPr>
                <w:rFonts w:ascii="Times New Roman" w:hAnsi="Times New Roman" w:cs="Times New Roman"/>
                <w:b/>
                <w:sz w:val="24"/>
                <w:szCs w:val="24"/>
                <w:lang w:val="ky-KG"/>
              </w:rPr>
              <w:t xml:space="preserve">бузуулар </w:t>
            </w:r>
            <w:r w:rsidR="00A61E40" w:rsidRPr="000E09E1">
              <w:rPr>
                <w:rFonts w:ascii="Times New Roman" w:hAnsi="Times New Roman" w:cs="Times New Roman"/>
                <w:b/>
                <w:sz w:val="24"/>
                <w:szCs w:val="24"/>
                <w:lang w:val="ky-KG"/>
              </w:rPr>
              <w:t>жөнүндө</w:t>
            </w:r>
            <w:r w:rsidR="00A61E40">
              <w:rPr>
                <w:rFonts w:ascii="Times New Roman" w:hAnsi="Times New Roman" w:cs="Times New Roman"/>
                <w:b/>
                <w:sz w:val="24"/>
                <w:szCs w:val="24"/>
                <w:lang w:val="ky-KG"/>
              </w:rPr>
              <w:t xml:space="preserve"> кодексинде каралган укук б</w:t>
            </w:r>
            <w:r w:rsidRPr="000E09E1">
              <w:rPr>
                <w:rFonts w:ascii="Times New Roman" w:hAnsi="Times New Roman" w:cs="Times New Roman"/>
                <w:b/>
                <w:sz w:val="24"/>
                <w:szCs w:val="24"/>
                <w:lang w:val="ky-KG"/>
              </w:rPr>
              <w:t xml:space="preserve">узууларды жасагандыгы үчүн Кыргыз Республикасынын </w:t>
            </w:r>
            <w:r w:rsidR="00A61E40">
              <w:rPr>
                <w:rFonts w:ascii="Times New Roman" w:hAnsi="Times New Roman" w:cs="Times New Roman"/>
                <w:b/>
                <w:sz w:val="24"/>
                <w:szCs w:val="24"/>
                <w:lang w:val="ky-KG"/>
              </w:rPr>
              <w:t xml:space="preserve">укук бузуулар </w:t>
            </w:r>
            <w:r w:rsidRPr="000E09E1">
              <w:rPr>
                <w:rFonts w:ascii="Times New Roman" w:hAnsi="Times New Roman" w:cs="Times New Roman"/>
                <w:b/>
                <w:sz w:val="24"/>
                <w:szCs w:val="24"/>
                <w:lang w:val="ky-KG"/>
              </w:rPr>
              <w:t>жөнүндө кодексине ылайык жоопкерчилик тартышат.</w:t>
            </w:r>
          </w:p>
          <w:p w:rsidR="000E09E1" w:rsidRPr="000E09E1" w:rsidRDefault="000E09E1" w:rsidP="000E09E1">
            <w:pPr>
              <w:ind w:firstLine="567"/>
              <w:jc w:val="both"/>
              <w:rPr>
                <w:rFonts w:eastAsia="Times New Roman"/>
                <w:b/>
                <w:bCs/>
                <w:szCs w:val="24"/>
                <w:lang w:eastAsia="ru-RU"/>
              </w:rPr>
            </w:pPr>
            <w:r w:rsidRPr="000E09E1">
              <w:rPr>
                <w:rFonts w:eastAsia="Times New Roman"/>
                <w:b/>
                <w:bCs/>
                <w:szCs w:val="24"/>
                <w:lang w:eastAsia="ru-RU"/>
              </w:rPr>
              <w:t>……</w:t>
            </w:r>
          </w:p>
          <w:p w:rsidR="00A5587E" w:rsidRDefault="00A5587E" w:rsidP="00A5587E">
            <w:pPr>
              <w:pStyle w:val="tkTekst"/>
              <w:spacing w:after="0" w:line="240" w:lineRule="auto"/>
              <w:rPr>
                <w:rFonts w:ascii="Times New Roman" w:hAnsi="Times New Roman" w:cs="Times New Roman"/>
                <w:b/>
                <w:sz w:val="24"/>
                <w:szCs w:val="24"/>
                <w:lang w:val="ky-KG"/>
              </w:rPr>
            </w:pPr>
            <w:r w:rsidRPr="00A5587E">
              <w:rPr>
                <w:rFonts w:ascii="Times New Roman" w:hAnsi="Times New Roman" w:cs="Times New Roman"/>
                <w:b/>
                <w:sz w:val="24"/>
                <w:szCs w:val="24"/>
                <w:lang w:val="ky-KG"/>
              </w:rPr>
              <w:t xml:space="preserve">28. Аскер кызматчылары кылмыш жасагандыгы үчүн </w:t>
            </w:r>
            <w:r>
              <w:rPr>
                <w:rFonts w:ascii="Times New Roman" w:hAnsi="Times New Roman" w:cs="Times New Roman"/>
                <w:b/>
                <w:sz w:val="24"/>
                <w:szCs w:val="24"/>
                <w:lang w:val="ky-KG"/>
              </w:rPr>
              <w:t xml:space="preserve">кылмыш жоопкерчилигине </w:t>
            </w:r>
            <w:r w:rsidRPr="00A5587E">
              <w:rPr>
                <w:rFonts w:ascii="Times New Roman" w:hAnsi="Times New Roman" w:cs="Times New Roman"/>
                <w:b/>
                <w:sz w:val="24"/>
                <w:szCs w:val="24"/>
                <w:lang w:val="ky-KG"/>
              </w:rPr>
              <w:t xml:space="preserve">Кыргыз Республикасынын </w:t>
            </w:r>
            <w:r w:rsidR="00EC1C11">
              <w:rPr>
                <w:rFonts w:ascii="Times New Roman" w:hAnsi="Times New Roman" w:cs="Times New Roman"/>
                <w:b/>
                <w:sz w:val="24"/>
                <w:szCs w:val="24"/>
                <w:lang w:val="ky-KG"/>
              </w:rPr>
              <w:t>Кылмыш-жаза</w:t>
            </w:r>
            <w:r w:rsidRPr="00A5587E">
              <w:rPr>
                <w:rFonts w:ascii="Times New Roman" w:hAnsi="Times New Roman" w:cs="Times New Roman"/>
                <w:b/>
                <w:sz w:val="24"/>
                <w:szCs w:val="24"/>
                <w:lang w:val="ky-KG"/>
              </w:rPr>
              <w:t xml:space="preserve"> </w:t>
            </w:r>
            <w:r>
              <w:rPr>
                <w:rFonts w:ascii="Times New Roman" w:hAnsi="Times New Roman" w:cs="Times New Roman"/>
                <w:b/>
                <w:sz w:val="24"/>
                <w:szCs w:val="24"/>
                <w:lang w:val="ky-KG"/>
              </w:rPr>
              <w:t>мыйзамдарына</w:t>
            </w:r>
            <w:r w:rsidRPr="00A5587E">
              <w:rPr>
                <w:rFonts w:ascii="Times New Roman" w:hAnsi="Times New Roman" w:cs="Times New Roman"/>
                <w:b/>
                <w:sz w:val="24"/>
                <w:szCs w:val="24"/>
                <w:lang w:val="ky-KG"/>
              </w:rPr>
              <w:t xml:space="preserve"> ылайык тарты</w:t>
            </w:r>
            <w:r>
              <w:rPr>
                <w:rFonts w:ascii="Times New Roman" w:hAnsi="Times New Roman" w:cs="Times New Roman"/>
                <w:b/>
                <w:sz w:val="24"/>
                <w:szCs w:val="24"/>
                <w:lang w:val="ky-KG"/>
              </w:rPr>
              <w:t>лышат</w:t>
            </w:r>
            <w:r w:rsidRPr="00A5587E">
              <w:rPr>
                <w:rFonts w:ascii="Times New Roman" w:hAnsi="Times New Roman" w:cs="Times New Roman"/>
                <w:b/>
                <w:sz w:val="24"/>
                <w:szCs w:val="24"/>
                <w:lang w:val="ky-KG"/>
              </w:rPr>
              <w:t>.</w:t>
            </w:r>
          </w:p>
          <w:p w:rsidR="00A5587E" w:rsidRPr="00A5587E" w:rsidRDefault="00A5587E" w:rsidP="00A5587E">
            <w:pPr>
              <w:ind w:firstLine="567"/>
              <w:jc w:val="both"/>
              <w:rPr>
                <w:rFonts w:eastAsia="Times New Roman"/>
                <w:szCs w:val="24"/>
                <w:lang w:eastAsia="ru-RU"/>
              </w:rPr>
            </w:pPr>
            <w:r w:rsidRPr="00A5587E">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45. Аскердик бөлүктөр жана анын кичи бөлүмдөрү катарда бара жаткан кезде команда боюнча:</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Президенти;</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жетекчилерине жана анын орун басарлары;</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бардык тикелей зардалдар, ошондой эле аскердик бөлүктөрдү (кичи бөлүктөрдү) инспекциялоо (текшерүү) жүргүзүүгө жетекчилик үчүн дайындалган адамдар менен учурашат.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 турган жерде жогоруда аталган адамдарга салам айтуу үчүн улук зардал </w:t>
            </w:r>
            <w:r w:rsidRPr="008516D8">
              <w:rPr>
                <w:rFonts w:eastAsia="Times New Roman"/>
                <w:b/>
                <w:szCs w:val="24"/>
                <w:lang w:eastAsia="ru-RU"/>
              </w:rPr>
              <w:t>"</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ОҢГО карап түздөнгүлө (СОЛГО карап, ОРТОГО карап түздөнгүлө)" деген команда берет, аларды тосуп чыгат жана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i/>
                <w:iCs/>
                <w:sz w:val="20"/>
                <w:szCs w:val="20"/>
                <w:lang w:val="ky-K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48. Сабактардын убагында, ошондой эле сабактардан бош мезгилде катардан тышкары жүргөн аскер кызматкерлери аскердик бөлүктөрдүн (кичи бөлүктөрдүн) зардалдары менен </w:t>
            </w:r>
            <w:r w:rsidRPr="008516D8">
              <w:rPr>
                <w:rFonts w:eastAsia="Times New Roman"/>
                <w:b/>
                <w:szCs w:val="24"/>
                <w:lang w:eastAsia="ru-RU"/>
              </w:rPr>
              <w:t>"</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xml:space="preserve">же "Тур. </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xml:space="preserve"> деген команда боюнча учурашышат.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Штабдарда жана мекемелерде тикелей зардалдар жана инспекция (текшерүү) жүргүзүүгө жетекчилик кылуу учун дайындалган адамдарга гана команда боюнча салам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Катардан тышкары сабактарда, ошондой эле жалаң гана </w:t>
            </w:r>
            <w:r w:rsidRPr="008516D8">
              <w:rPr>
                <w:rFonts w:eastAsia="Times New Roman"/>
                <w:szCs w:val="24"/>
                <w:lang w:eastAsia="ru-RU"/>
              </w:rPr>
              <w:lastRenderedPageBreak/>
              <w:t>офицерлер катышкан кеңешмелерде командирлердин (зардалдардын) аскердик саламдашуусу үчүн "Жолдош офицерлер" деген команда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команданы ал жерде болгон командирлердин (зардалдардын) чоңураагы же келген командирди (зардалды) биринчи көргөн аскер кызматчысы берет. Ушул команда боюнча ал жерде болгондордун баардыгы туруп, келген командир (зардал) тарапка бурулушат жана тизмектик абалга келишет, ал эми баш кийими бар офицерлер, пропорщиктер мындан тышкары колун баш кийимине такашат.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49.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же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деген команда берүү жана командирге (зардалга) баяндама жасоо аскердик бөлүккө ал алгач келгенде же ошол күнү жүзөгө ашырылат.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Улук командир (зардал) ал жерде болгондо кенже аскер кызматчысынын аскердик учурашуусу үчүн команда берилбейт жана баяндама жасалбайт.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Класста сабак өтүүдө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же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 ар бир сабактын алдында же ал бүткөндөн кийин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 ал жерде башка аскер кызматчылары болгон учурда командирге (зардалга) баяндама жасаардын алдында берилет, эгерде аскер кызматчылары жок болсо командирге (зардалга) баяндама гана берилет.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57101E" w:rsidRDefault="00093D57" w:rsidP="00093D57">
            <w:pPr>
              <w:ind w:firstLine="567"/>
              <w:jc w:val="both"/>
              <w:rPr>
                <w:rFonts w:eastAsia="Times New Roman"/>
                <w:szCs w:val="24"/>
                <w:lang w:eastAsia="ru-RU"/>
              </w:rPr>
            </w:pPr>
            <w:r w:rsidRPr="0057101E">
              <w:rPr>
                <w:rFonts w:eastAsia="Times New Roman"/>
                <w:szCs w:val="24"/>
                <w:lang w:val="ky-KG" w:eastAsia="ru-RU"/>
              </w:rPr>
              <w:t>52. Аскердик бөлүктө өткөрүлгөн салтанаттуу чогулуштарда, конференцияларда, ошондой эле спектаклдерде, концерттерде жана кинодо аскердик учурашуу үчүн команда берилбейт жана командирге (зардалга) баяндама жасалбайт.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Өздүк курамдардын жалпы чогулуштарында аскердик саламдашуу үчүн "</w:t>
            </w:r>
            <w:r w:rsidR="00C973D4" w:rsidRPr="00F11767">
              <w:rPr>
                <w:rFonts w:eastAsia="Times New Roman"/>
                <w:b/>
                <w:szCs w:val="24"/>
                <w:lang w:eastAsia="ru-RU"/>
              </w:rPr>
              <w:t>Т</w:t>
            </w:r>
            <w:r w:rsidR="00C973D4" w:rsidRPr="008516D8">
              <w:rPr>
                <w:rFonts w:eastAsia="Times New Roman"/>
                <w:b/>
                <w:szCs w:val="24"/>
                <w:lang w:eastAsia="ru-RU"/>
              </w:rPr>
              <w:t>үз</w:t>
            </w:r>
            <w:r w:rsidR="00C973D4" w:rsidRPr="00F11767">
              <w:rPr>
                <w:rFonts w:eastAsia="Times New Roman"/>
                <w:b/>
                <w:szCs w:val="24"/>
                <w:lang w:eastAsia="ru-RU"/>
              </w:rPr>
              <w:t xml:space="preserve"> тур</w:t>
            </w:r>
            <w:r w:rsidRPr="0057101E">
              <w:rPr>
                <w:rFonts w:eastAsia="Times New Roman"/>
                <w:szCs w:val="24"/>
                <w:lang w:eastAsia="ru-RU"/>
              </w:rPr>
              <w:t xml:space="preserve">" же "Тур. </w:t>
            </w:r>
            <w:r w:rsidR="00C973D4" w:rsidRPr="00F11767">
              <w:rPr>
                <w:rFonts w:eastAsia="Times New Roman"/>
                <w:b/>
                <w:szCs w:val="24"/>
                <w:lang w:eastAsia="ru-RU"/>
              </w:rPr>
              <w:t>Т</w:t>
            </w:r>
            <w:r w:rsidR="00C973D4" w:rsidRPr="008516D8">
              <w:rPr>
                <w:rFonts w:eastAsia="Times New Roman"/>
                <w:b/>
                <w:szCs w:val="24"/>
                <w:lang w:eastAsia="ru-RU"/>
              </w:rPr>
              <w:t>үз</w:t>
            </w:r>
            <w:r w:rsidR="00C973D4" w:rsidRPr="00F11767">
              <w:rPr>
                <w:rFonts w:eastAsia="Times New Roman"/>
                <w:b/>
                <w:szCs w:val="24"/>
                <w:lang w:eastAsia="ru-RU"/>
              </w:rPr>
              <w:t xml:space="preserve"> тур</w:t>
            </w:r>
            <w:r w:rsidRPr="0057101E">
              <w:rPr>
                <w:rFonts w:eastAsia="Times New Roman"/>
                <w:szCs w:val="24"/>
                <w:lang w:eastAsia="ru-RU"/>
              </w:rPr>
              <w:t>" деген команда берилет жана командирге (зардалга) баяндама жасалат.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Мисалы: "Жолдош полковник. Батальондун өздүк курамы жалпы чогулушка келди. Батальондун штабынын зардалы майор Бектуров".</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110669" w:rsidRDefault="00093D57" w:rsidP="00093D57">
            <w:pPr>
              <w:pStyle w:val="tkTekst"/>
              <w:spacing w:after="0" w:line="240" w:lineRule="auto"/>
              <w:rPr>
                <w:rFonts w:ascii="Times New Roman" w:hAnsi="Times New Roman" w:cs="Times New Roman"/>
                <w:sz w:val="24"/>
                <w:szCs w:val="24"/>
              </w:rPr>
            </w:pPr>
            <w:r w:rsidRPr="00110669">
              <w:rPr>
                <w:rFonts w:ascii="Times New Roman" w:hAnsi="Times New Roman" w:cs="Times New Roman"/>
                <w:sz w:val="24"/>
                <w:szCs w:val="24"/>
              </w:rPr>
              <w:lastRenderedPageBreak/>
              <w:t xml:space="preserve">61. Кыргыз Республикасынын Президенти,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 жана анын орун басарлары, Кыргыз Республикасынын </w:t>
            </w:r>
            <w:r w:rsidRPr="00110669">
              <w:rPr>
                <w:rFonts w:ascii="Times New Roman" w:hAnsi="Times New Roman" w:cs="Times New Roman"/>
                <w:b/>
                <w:sz w:val="24"/>
                <w:szCs w:val="24"/>
              </w:rPr>
              <w:t>Министрлер Кабинетинин</w:t>
            </w:r>
            <w:r>
              <w:rPr>
                <w:rFonts w:ascii="Times New Roman" w:hAnsi="Times New Roman" w:cs="Times New Roman"/>
                <w:sz w:val="24"/>
                <w:szCs w:val="24"/>
              </w:rPr>
              <w:t xml:space="preserve"> </w:t>
            </w:r>
            <w:r w:rsidRPr="00110669">
              <w:rPr>
                <w:rFonts w:ascii="Times New Roman" w:hAnsi="Times New Roman" w:cs="Times New Roman"/>
                <w:sz w:val="24"/>
                <w:szCs w:val="24"/>
              </w:rPr>
              <w:t>мүчөлөрү аскердик бөлүккө келгенде аскердик бөлүктүн командири аларды тосуп алат, баяндама жасайт жана аскердик бөлүктүн карамагына келген бул адамдарды коштоп жүрөт.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65. Катардан тышкаркы жерде буйрук берүүдө же буйрук алууда аскер кызматчылары катардагы абалга келүүгө, ал эми баш кийимчен болгон учурда колун баш кийимине алып келүүгө жана кайра түшүрүүгө милдеттүү.</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Баяндама жасоодо же баяндама алууда аскер кызматчысы колун баш кийиминен баяндама бүткөндөн кийин ылдый түшүрөт. Эгерде баяндаманын алдында "</w:t>
            </w:r>
            <w:r w:rsidR="00E27C69" w:rsidRPr="00F11767">
              <w:rPr>
                <w:rFonts w:eastAsia="Times New Roman"/>
                <w:b/>
                <w:szCs w:val="24"/>
                <w:lang w:eastAsia="ru-RU"/>
              </w:rPr>
              <w:t>Т</w:t>
            </w:r>
            <w:r w:rsidR="00E27C69" w:rsidRPr="008516D8">
              <w:rPr>
                <w:rFonts w:eastAsia="Times New Roman"/>
                <w:b/>
                <w:szCs w:val="24"/>
                <w:lang w:eastAsia="ru-RU"/>
              </w:rPr>
              <w:t>үз</w:t>
            </w:r>
            <w:r w:rsidR="00E27C69" w:rsidRPr="00F11767">
              <w:rPr>
                <w:rFonts w:eastAsia="Times New Roman"/>
                <w:b/>
                <w:szCs w:val="24"/>
                <w:lang w:eastAsia="ru-RU"/>
              </w:rPr>
              <w:t xml:space="preserve"> тур</w:t>
            </w:r>
            <w:r w:rsidRPr="0057101E">
              <w:rPr>
                <w:rFonts w:eastAsia="Times New Roman"/>
                <w:szCs w:val="24"/>
                <w:lang w:eastAsia="ru-RU"/>
              </w:rPr>
              <w:t>" деген команда берилсе, анда баяндама жасоочу зардалдын "Жай тур" деген командасы боюнча ал команданы кайталайт жана колун баш кийминен түшүрөт.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 xml:space="preserve">70. Кыргыз Республикасынын Куралдуу Күчтөрүнүн аскер кызматчылары үчүн кийимдин зарыл болгон түрлөрү белгиленет. Аскердик кийимдин түрү жана ажыратуу белгилери Кыргыз Республикасынын </w:t>
            </w:r>
            <w:r w:rsidRPr="00A937AC">
              <w:rPr>
                <w:rFonts w:eastAsia="Times New Roman"/>
                <w:b/>
                <w:szCs w:val="24"/>
                <w:lang w:eastAsia="ru-RU"/>
              </w:rPr>
              <w:t>Президенти</w:t>
            </w:r>
            <w:r w:rsidRPr="00A937AC">
              <w:rPr>
                <w:rFonts w:eastAsia="Times New Roman"/>
                <w:szCs w:val="24"/>
                <w:lang w:eastAsia="ru-RU"/>
              </w:rPr>
              <w:t xml:space="preserve"> тарабынан бекитилет. Бардык аскер кызматчылары, ошондой эле запаста же отставкада жүргөн жарандар, аскер кызматынан аскердик кийимдин түрүн кийип жүрүү укугу менен бошотулгандар аскердик кийимдин түрүн кийип жүрүүгө укуктуу. Аскердик кийимдин түрү Кыргыз Республикасынын </w:t>
            </w:r>
            <w:r w:rsidRPr="00A937AC">
              <w:rPr>
                <w:rFonts w:eastAsia="Times New Roman"/>
                <w:b/>
                <w:szCs w:val="24"/>
                <w:lang w:eastAsia="ru-RU"/>
              </w:rPr>
              <w:t>Президенти</w:t>
            </w:r>
            <w:r w:rsidRPr="00A937AC">
              <w:rPr>
                <w:rFonts w:eastAsia="Times New Roman"/>
                <w:szCs w:val="24"/>
                <w:lang w:eastAsia="ru-RU"/>
              </w:rPr>
              <w:t xml:space="preserve"> бекиткен эрежелерге так ылайыкталып кийилет.</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Аскердик бөлүктүн чегинен тышкары жеринде эс алып жүргөндө, убактылуу бошотууда же өргүүдө аскер кызматчыларына аскердик кийимдин түрүн кийбөөгө уруксат берилет.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74. Командир (зардал) баш ийгендердин күжүрмөн даярдыгына түздөн-түз жетекчилик кылууга милдеттүү:</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lastRenderedPageBreak/>
              <w:t>- күжүрмөн даярдыкты уюштуруу боюнча милдеттерди пландаштырууга жана өз убагында коюуга;</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баш ийген командирлердин кесиптик билимдерин, усулдук чеберчилигин жана педагогикалык маданиятын такай өркүндөтүүгө;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күжүрмөн окутууга өздүк курамды толук катыштырууга жетишүү менен машыгууларды жана сабактарды жеке өзү өткөрүүгө; машыккан адистерди даярдоону уюштурууга жана текшерүүгө;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баш ийгендерге күжүрмөн даярдыктын жүрүшүндө контролдукту жүзөгө ашырууга жана зарыл жардам көрсөтүүгө, күжүрмөн окутууга атаандаштыкты, баш ийгендерди окутуу жана тарбиялоонун натыйжалуулугун жогорулатууга көмөк көрсөтүүчү бардык жаңы, алдыңкы нерселерди жайылтууга, чыныгы согуштук аракеттерге жакындатылган окутуунун шарттарын түзүү боюнча иш-чараларды өткөрүүгө, окуу-материалдык базаны өркүндөтүүгө.</w:t>
            </w:r>
          </w:p>
          <w:p w:rsidR="00B86830" w:rsidRPr="00B86830" w:rsidRDefault="00B86830" w:rsidP="00B86830">
            <w:pPr>
              <w:pStyle w:val="tkTekst"/>
              <w:spacing w:after="0" w:line="240" w:lineRule="auto"/>
              <w:rPr>
                <w:rFonts w:ascii="Times New Roman" w:hAnsi="Times New Roman" w:cs="Times New Roman"/>
                <w:sz w:val="24"/>
                <w:szCs w:val="24"/>
              </w:rPr>
            </w:pPr>
            <w:r w:rsidRPr="00B86830">
              <w:rPr>
                <w:rFonts w:ascii="Times New Roman" w:hAnsi="Times New Roman" w:cs="Times New Roman"/>
                <w:sz w:val="24"/>
                <w:szCs w:val="24"/>
              </w:rPr>
              <w:t xml:space="preserve">Командир (зардал) күжүрмөн даярдыктын жүрүшүндө баш ийген аскер кызматчыларын укуктук жактан окутууну жана эл аралык гуманитардык укуктун ченемдерин үйрөнүүнү уюштурууга милдеттүү. Аскер бөлүгү (бөлүкчөсү) тарабынан күжүрмөн тапшырмаларды аткаруунун жүрүшүндө командир (зардал) күжүрмөн уставдардын талаптарын жетекчиликке алуу менен эл аралык гуманитардык укуктун ченемдеринин сакталышы боюнча чараларды көрүшү, ал эми алардын бузулушуна күнөөлүүлөрдү тартиптик жоопкерчиликке тартууга тийиш. Мындай учурда баш ийген адамдардын аракеттеринен (аракетсиздигинен) кылмыш </w:t>
            </w:r>
            <w:r w:rsidRPr="00B86830">
              <w:rPr>
                <w:rFonts w:ascii="Times New Roman" w:hAnsi="Times New Roman" w:cs="Times New Roman"/>
                <w:sz w:val="24"/>
                <w:szCs w:val="24"/>
                <w:lang w:val="ky-KG"/>
              </w:rPr>
              <w:t>жана (же) жорук</w:t>
            </w:r>
            <w:r w:rsidRPr="00B86830">
              <w:rPr>
                <w:rFonts w:ascii="Times New Roman" w:hAnsi="Times New Roman" w:cs="Times New Roman"/>
                <w:sz w:val="24"/>
                <w:szCs w:val="24"/>
              </w:rPr>
              <w:t xml:space="preserve"> курамынын белгилери аныкталган учурда аскер бөлүгүнүн командири Кыргыз Республикасынын ченемдик укуктук актыларына ылайык кызматтык иликтөө дайындайт жана аскер прокуратурасынын органдарына билдирет.</w:t>
            </w:r>
          </w:p>
          <w:p w:rsidR="00B86830" w:rsidRPr="00A937AC" w:rsidRDefault="00B86830"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152. Бөлүкчөнүн командири тынчтык жана согуш мезгилинде: бөлүкчөнүн күжүрмөн милдетти ийгиликтүү аткарышы үчүн; өзүнө баш ийгендердин окуусу, тарбиясы, аскердик тартиби жана моралдык-психологиялык абалы, катарда </w:t>
            </w:r>
            <w:r w:rsidRPr="00090873">
              <w:rPr>
                <w:rFonts w:eastAsia="Times New Roman"/>
                <w:b/>
                <w:szCs w:val="24"/>
                <w:lang w:eastAsia="ru-RU"/>
              </w:rPr>
              <w:t xml:space="preserve">түз </w:t>
            </w:r>
            <w:r w:rsidRPr="00090873">
              <w:rPr>
                <w:rFonts w:eastAsia="Times New Roman"/>
                <w:szCs w:val="24"/>
                <w:lang w:eastAsia="ru-RU"/>
              </w:rPr>
              <w:t xml:space="preserve">турушу жана сырткы турпаты үчүн; курал-жаракты, аскердик техниканы, шаймандарды, кийим-кечекти, бут кийимди туура пайдалануу жана күтүү үчүн жана аларды тартипте жана </w:t>
            </w:r>
            <w:r w:rsidRPr="00090873">
              <w:rPr>
                <w:rFonts w:eastAsia="Times New Roman"/>
                <w:szCs w:val="24"/>
                <w:lang w:eastAsia="ru-RU"/>
              </w:rPr>
              <w:lastRenderedPageBreak/>
              <w:t>оң абалда күтүү үчүн жооп берет. Ал взводдун командирине жана анын орун басарына (команданын старшинасына) баш иет жана бөлүкчөнүн өздүк курамынын тикелей зардалы болуп эсептелет.</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153. Бөлүкчөнүн командири төмөндөгүлөргө милдеттүү:</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солдаттарын окутууга жана тарбиялоого, ал эми күжүрмөн милдеттерди аткарууда бөлүкчөнү билгичтик менен башкарууга;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өзүнө баш ийген ар бир аскер кызматчысынын аты-жөнүн, туулган жылын, улутун, жеке сапаттарын, аскердик кызматка чейин аткарган ишин, үй-бүлөлүк абалын, күжүрмөн даярдыктагы ийгиликтерин жана кемчиликтерин билүүгө;</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күн тартибинин аткарылышына, бөлүкчөдөгү тазалыкка жана ички ыраатка көз салууга, аскердик тартипти сактоону баш ийгендерден талап кылууга;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курал-жарагынын, аскердик техникасынын жана башка мүлкүнүн материалдык бөлүгүн билүүгө, алардын бар экендигине көз салууга, аларды күн сайын карап чыгууга жана тартипте, оң абалда кармап турууга;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солдаттарында кызматка болгон урматтоону, өзүнүн куралына жана аскердик техникага аяр мамиле кылууну калыптандырууга;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xml:space="preserve">- бөлүкчөнүн солдаттарынын катарда </w:t>
            </w:r>
            <w:r w:rsidRPr="005F7B56">
              <w:rPr>
                <w:rFonts w:eastAsia="Times New Roman"/>
                <w:b/>
                <w:szCs w:val="24"/>
                <w:lang w:eastAsia="ru-RU"/>
              </w:rPr>
              <w:t>түз</w:t>
            </w:r>
            <w:r w:rsidRPr="005F7B56">
              <w:rPr>
                <w:rFonts w:eastAsia="Times New Roman"/>
                <w:szCs w:val="24"/>
                <w:lang w:eastAsia="ru-RU"/>
              </w:rPr>
              <w:t xml:space="preserve"> турушуна жана чыдамкай болушуна жетишүүгө;</w:t>
            </w:r>
          </w:p>
          <w:p w:rsidR="00093D57" w:rsidRPr="008516D8" w:rsidRDefault="00093D57" w:rsidP="00093D57">
            <w:pPr>
              <w:spacing w:before="200" w:after="60" w:line="276" w:lineRule="auto"/>
              <w:ind w:firstLine="567"/>
              <w:rPr>
                <w:rFonts w:ascii="Arial" w:eastAsia="Times New Roman" w:hAnsi="Arial" w:cs="Arial"/>
                <w:b/>
                <w:bCs/>
                <w:sz w:val="20"/>
                <w:szCs w:val="20"/>
                <w:lang w:eastAsia="ru-RU"/>
              </w:rPr>
            </w:pPr>
            <w:r>
              <w:rPr>
                <w:rFonts w:ascii="Arial" w:eastAsia="Times New Roman" w:hAnsi="Arial" w:cs="Arial"/>
                <w:sz w:val="20"/>
                <w:szCs w:val="20"/>
                <w:lang w:eastAsia="ru-RU"/>
              </w:rPr>
              <w:t>…..</w:t>
            </w:r>
          </w:p>
          <w:p w:rsidR="006E1EFF" w:rsidRDefault="006E1EFF" w:rsidP="00093D57">
            <w:pPr>
              <w:ind w:firstLine="567"/>
              <w:jc w:val="both"/>
              <w:rPr>
                <w:rFonts w:eastAsia="Times New Roman"/>
                <w:szCs w:val="24"/>
                <w:lang w:eastAsia="ru-RU"/>
              </w:rPr>
            </w:pP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235. Күн тартибинде каралган мезгилде кечкисин текшерүүнүн алдында ротанын старшинасынын же взводдордун командирлеринин орун басарларынын биринин жетекчилиги алдында кечки сейилдөө өткөрүлөт. Кечки сейилдөөнүн убагында өздүк курам катарда ырдалуучу ырларды кичи бөлүктөрдүн курамында аткарышат. Сейилдөөдөн кийин рота боюнча кезметчинин "Рота кечки текшерүү үчүн катарга тур" деген командасы боюнча взводдордун командирлеринин орун басарлары (бөлүкчөлөрдүн командирлери) өздөрүнүн кичи бөлүктөрүн текшерүү үчүн катарга тургузат. Рота </w:t>
            </w:r>
            <w:r w:rsidRPr="00090873">
              <w:rPr>
                <w:rFonts w:eastAsia="Times New Roman"/>
                <w:szCs w:val="24"/>
                <w:lang w:eastAsia="ru-RU"/>
              </w:rPr>
              <w:lastRenderedPageBreak/>
              <w:t>боюнча кезметчи ротаны катарга тургузгандан кийин ротанын кечки текшерүүгө тизилгендиги жөнүндө старшинага же анын ордундагы адамга баяндама берет.</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Ротанын старшинасы же анын ордундагы адам "</w:t>
            </w:r>
            <w:r w:rsidRPr="00090873">
              <w:rPr>
                <w:rFonts w:eastAsia="Times New Roman"/>
                <w:b/>
                <w:szCs w:val="24"/>
                <w:lang w:eastAsia="ru-RU"/>
              </w:rPr>
              <w:t>Түз тур</w:t>
            </w:r>
            <w:r w:rsidRPr="00090873">
              <w:rPr>
                <w:rFonts w:eastAsia="Times New Roman"/>
                <w:szCs w:val="24"/>
                <w:lang w:eastAsia="ru-RU"/>
              </w:rPr>
              <w:t>" деген команда берип текшерүүгө киришет. Текшерүүнүн башталышында ал ротанын тизмесине көрсөткөн каармандыгы үчүн түбөлүк киргизилген аскер кызматчыларынын же ардактуу солдаттардын аскердик наамын, аты-жөнүн атайт. Аталган аскер кызматчыларынын аты-жөнү аталганда биринчи взводдун командиринин орун басары: "Ал (аскердик наамы жана аты-жөнү) Мекендин эркиндиги жана көз карандысыздыгы үчүн согушта баатырларча курман болгон" же "Ротанын ардактуу солдаты (аскердик наамы жана аты-жөнү) запаска чыккан" деген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eastAsia="Times New Roman"/>
                <w:szCs w:val="24"/>
                <w:lang w:eastAsia="ru-RU"/>
              </w:rPr>
              <w:t>…..</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237. Мезгил-мезгили менен бригаданын планы боюнча жалпы батальондук же бригаданы кечки текшерүүлөр өткөрүлөт. Кечки текшерүүнү өткөрүүчү жер жарык кылынууга тийиш.</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 xml:space="preserve">Жалпы батальондук </w:t>
            </w:r>
            <w:r w:rsidRPr="00352B0A">
              <w:rPr>
                <w:rFonts w:eastAsia="Times New Roman"/>
                <w:szCs w:val="24"/>
                <w:lang w:val="ky-KG" w:eastAsia="ru-RU"/>
              </w:rPr>
              <w:t>(</w:t>
            </w:r>
            <w:r w:rsidRPr="00352B0A">
              <w:rPr>
                <w:rFonts w:eastAsia="Times New Roman"/>
                <w:szCs w:val="24"/>
                <w:lang w:eastAsia="ru-RU"/>
              </w:rPr>
              <w:t>бригада) текшерүүлөрдө батальондун (бригаданын) бүткүл өздүк курамы катышууга милдеттүү.</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Өздүк курамды аты-жөнү жазылган тизме боюнча текшерүүнү роталардын командирлери жүргүзөт жана текшерүүнүн натыйжалары жөнүндө батальондун командирине баяндама жасайт.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батальондук (бригада) текшерүү аяктагандан кийин батальондун (бригаданын) командири "</w:t>
            </w:r>
            <w:r w:rsidRPr="00352B0A">
              <w:rPr>
                <w:rFonts w:eastAsia="Times New Roman"/>
                <w:b/>
                <w:szCs w:val="24"/>
                <w:lang w:eastAsia="ru-RU"/>
              </w:rPr>
              <w:t>Түз тур</w:t>
            </w:r>
            <w:r w:rsidRPr="00352B0A">
              <w:rPr>
                <w:rFonts w:eastAsia="Times New Roman"/>
                <w:szCs w:val="24"/>
                <w:lang w:eastAsia="ru-RU"/>
              </w:rPr>
              <w:t>" деген команда берет жана "Заряны" ойноого буйрук кылат.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бригада текшерүү жүргүзүүдө "Заря" ойнолуп бүткөндөн кийин оркестр Кыргыз Республикасынын Мамлекеттик гимнин аткарат. Андан кийин кичи бөлүктөр оркестрдин ойноосу астында өтүшөт. Батальондо (бригада) оркестр жок болгондо үн жазмаларды уктуруунун техникалык каражаттары пайдаланылат. "Заря" ойноло баштагандан тартып кичи бөлүктөрдүн взводдон тартып андан жогорку кичи бөлүктөрүнүн командирлери колун баш кийимине такашат жана аны оркестр ойноп бүткөндөн кийин батальондун (бригаданын) командири "Жай тур" деген команда бергенден кийин ылдый түшүрөт.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lastRenderedPageBreak/>
              <w:t>…….</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xml:space="preserve">291. </w:t>
            </w: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 боюнча кезметчи:</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айгай жөнүндө кабар алынаары менен кичи бөлүктөрдү тургузууга токтоосуз кабар берүүгө, бригаданын командирине баяндама берүүгө, анын орун басарларына жана бригаданын башка кызмат адамдарына кабар берүүгө; алар келгенге чейин кичи бөлүктөрдүн жыйналуучу пункттарга чыгышына жетекчилик кылууга;</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мобилизациялоо жөнүндө кабар алынганда бул тууралу бригаданын командирине жана бригаданын штабынын зардалына токтоосуз баяндама жасоого жана алардын көрсөтмөлөрүнө жана нускамаларына ылайык аракеттенүүгө;</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контракт боюнча аскер кызматын өтөгөн бригаданын аскер кызматчыларына курал-жарактарды жана ок-дарыларды берүү китебине (</w:t>
            </w:r>
            <w:hyperlink r:id="rId42" w:anchor="pr12" w:history="1">
              <w:r w:rsidRPr="00694540">
                <w:rPr>
                  <w:rStyle w:val="a4"/>
                  <w:rFonts w:ascii="Times New Roman" w:hAnsi="Times New Roman" w:cs="Times New Roman"/>
                  <w:color w:val="auto"/>
                  <w:sz w:val="24"/>
                  <w:szCs w:val="24"/>
                  <w:u w:val="none"/>
                </w:rPr>
                <w:t>12-тиркеме</w:t>
              </w:r>
            </w:hyperlink>
            <w:r w:rsidRPr="00694540">
              <w:rPr>
                <w:rFonts w:ascii="Times New Roman" w:hAnsi="Times New Roman" w:cs="Times New Roman"/>
                <w:sz w:val="24"/>
                <w:szCs w:val="24"/>
              </w:rPr>
              <w:t>) жеке кол койдуруп, ал эми айгай учурунда - карточкалар боюнча штаттык куралды, ага ок-дарыларды, радиоактивдүү нурлануунун дозасын жеке өлчөгүчтөрдү берүүгө жана алардын өз убагында өткөрүлүшүн контролдоого; бөлүктөрдөгү курал-жарак сакталган бөлмөнүн кайтаруу сигнализациясы санкциясыз иштеген учурда анын иштеп кетишинин себебин тактоого, курал-жарактардын жана ок-дарылардын урдалуусуна бөгөт коюу боюнча чараларды көрүүгө жана кайтарууга сигнализацияны кошууну контролдоого;</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 душман ядролук, химиялык жана биологиялык курал колдонгон учурларда, ошондой эле табигый жана техногендик мүнөздөгү чукул кырдаалдар келип чыкканда (келип чыгуу коркунучу болгондо) нускамага ылайык аракеттенүүгө;</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кичи бөлүктөр тарабынан күн тартибинин аткарылышына көз салууга жана белгиленген кабарлардын берилишине жетекчилик кылууга;</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 xml:space="preserve">- суткасына кеминде эки жолу (анын ичинде түн ичинде бир жолу) суткалык наряддын кызмат өтөшүн жана кичи бөлүктөрдө ички тартиптин сакталышын жеке өзү текшерүүгө, кылмыштардын, окуялардын, тартиптик жоруктардын алдын алуу, коопсуздуктун талаптарын бузууга жол бербөө боюнча, ошондой эле аныкталган кемчиликтерди четтетүү боюнча чараларды көрүүгө; кылмыштын белгилери аныкталган учурда, бул тууралуу Аскер прокуратурасынын </w:t>
            </w:r>
            <w:r w:rsidRPr="00694540">
              <w:rPr>
                <w:rFonts w:ascii="Times New Roman" w:hAnsi="Times New Roman" w:cs="Times New Roman"/>
                <w:sz w:val="24"/>
                <w:szCs w:val="24"/>
                <w:lang w:val="ky-KG"/>
              </w:rPr>
              <w:lastRenderedPageBreak/>
              <w:t>органдарына билдирүүгө, зарыл болгондо жабырлануучуга жардам көрсөтүүгө жана кылмыш жасалган жерди кайтарууну уюштурууга;</w:t>
            </w:r>
          </w:p>
          <w:p w:rsidR="00694540" w:rsidRPr="00694540" w:rsidRDefault="000375F2" w:rsidP="0069454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бригаданын командири келгенде аны тосуп чыгууга, "</w:t>
            </w:r>
            <w:r w:rsidRPr="00694540">
              <w:rPr>
                <w:rFonts w:ascii="Times New Roman" w:hAnsi="Times New Roman" w:cs="Times New Roman"/>
                <w:b/>
                <w:sz w:val="24"/>
                <w:szCs w:val="24"/>
              </w:rPr>
              <w:t>Түз тур</w:t>
            </w:r>
            <w:r w:rsidRPr="00694540">
              <w:rPr>
                <w:rFonts w:ascii="Times New Roman" w:hAnsi="Times New Roman" w:cs="Times New Roman"/>
                <w:sz w:val="24"/>
                <w:szCs w:val="24"/>
              </w:rPr>
              <w:t>" деген команда берүүгө жана ага баяндама жасоого милдеттүү.</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rPr>
              <w:t xml:space="preserve">Мисалы: "Жолдош полковник. Менин кезметчилигимдин мезгилинде эч кандай окуя болгон жок (же тигиндей-мындай болду). </w:t>
            </w: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 боюнча кезметчи капитан Токторов".</w:t>
            </w:r>
          </w:p>
          <w:p w:rsidR="00694540" w:rsidRPr="00694540" w:rsidRDefault="00694540" w:rsidP="00694540">
            <w:pPr>
              <w:pStyle w:val="tkTekst"/>
              <w:spacing w:after="0" w:line="240" w:lineRule="auto"/>
              <w:rPr>
                <w:rFonts w:ascii="Times New Roman" w:hAnsi="Times New Roman" w:cs="Times New Roman"/>
                <w:sz w:val="24"/>
                <w:szCs w:val="24"/>
              </w:rPr>
            </w:pPr>
            <w:r w:rsidRPr="00694540">
              <w:rPr>
                <w:rFonts w:ascii="Times New Roman" w:hAnsi="Times New Roman" w:cs="Times New Roman"/>
                <w:sz w:val="24"/>
                <w:szCs w:val="24"/>
                <w:lang w:val="ky-KG"/>
              </w:rPr>
              <w:t>Б</w:t>
            </w:r>
            <w:r w:rsidRPr="00694540">
              <w:rPr>
                <w:rFonts w:ascii="Times New Roman" w:hAnsi="Times New Roman" w:cs="Times New Roman"/>
                <w:sz w:val="24"/>
                <w:szCs w:val="24"/>
              </w:rPr>
              <w:t>ригаданын командиринин орун басарлары менен бригада боюнча кезметчи учурашып гана коет.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xml:space="preserve">293. </w:t>
            </w:r>
            <w:r w:rsidRPr="0024306D">
              <w:rPr>
                <w:rFonts w:eastAsia="Times New Roman"/>
                <w:szCs w:val="24"/>
                <w:lang w:val="ky-KG" w:eastAsia="ru-RU"/>
              </w:rPr>
              <w:t>Б</w:t>
            </w:r>
            <w:r w:rsidRPr="0024306D">
              <w:rPr>
                <w:rFonts w:eastAsia="Times New Roman"/>
                <w:szCs w:val="24"/>
                <w:lang w:eastAsia="ru-RU"/>
              </w:rPr>
              <w:t>ригада боюнча кезметчи бригада жайгашкан жерде:</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Президентин;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 жана анын орун басарларын;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генералдарды жана бригаданын командиринен жогорку тикелей зардалдарды жана инспекциялоо (текшерүү) жүргүзүүгө жетекчилик кылуу үчүн дайындалган адамдарды тосуп алат жана коштоп жүрөт.</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Бул адамдарды тосуп алууда бригада боюнча кезметчи "</w:t>
            </w:r>
            <w:r w:rsidRPr="00D836B3">
              <w:rPr>
                <w:rFonts w:eastAsia="Times New Roman"/>
                <w:b/>
                <w:szCs w:val="24"/>
                <w:lang w:eastAsia="ru-RU"/>
              </w:rPr>
              <w:t>Түз тур</w:t>
            </w:r>
            <w:r w:rsidRPr="0024306D">
              <w:rPr>
                <w:rFonts w:eastAsia="Times New Roman"/>
                <w:szCs w:val="24"/>
                <w:lang w:eastAsia="ru-RU"/>
              </w:rPr>
              <w:t>" деген команда берет жана ага баяндама жасайт.</w:t>
            </w:r>
          </w:p>
          <w:p w:rsidR="00093D57" w:rsidRPr="008516D8" w:rsidRDefault="00093D57" w:rsidP="00093D57">
            <w:pPr>
              <w:spacing w:before="200" w:after="60" w:line="276" w:lineRule="auto"/>
              <w:ind w:firstLine="567"/>
              <w:rPr>
                <w:rFonts w:ascii="Arial" w:eastAsia="Times New Roman" w:hAnsi="Arial" w:cs="Arial"/>
                <w:b/>
                <w:bCs/>
                <w:sz w:val="20"/>
                <w:szCs w:val="20"/>
                <w:lang w:eastAsia="ru-RU"/>
              </w:rPr>
            </w:pPr>
            <w:r>
              <w:rPr>
                <w:rFonts w:ascii="Arial" w:eastAsia="Times New Roman" w:hAnsi="Arial" w:cs="Arial"/>
                <w:sz w:val="20"/>
                <w:szCs w:val="20"/>
                <w:lang w:eastAsia="ru-RU"/>
              </w:rPr>
              <w:t>…..</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301. Батальон боюнча (бригаданы) камсыз кылуучу кичи бөлүктөр боюнча) кезметчи сержанттардын (прапорщиктердин - бөлүкчөлөрдүн, экипаждардын, топтордун командирлеринен) дайындалат жана бригада боюнча кезметчиге жана анын орун басарына баш иет.</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Батальон боюнча кезметчи батальондогу ички кызмат тартибинде батальондун командирине баш иет, ал эми бригаданы камсыз кылуучу кичи бөлүктөр боюнча кезметчи бригада боюнча буйрук менен бул кичи бөлүктөр боюнча улук аскер кызматчысы болуп дайындалган кичи бөлүктөрдүн биринин командирине баш иет.</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 xml:space="preserve">Батальон боюнча (бригаданы) камсыз кылуучу кичи бөлүктөр боюнча) кезметчи милдеттерин рота боюнча кезметчинин милдеттерине </w:t>
            </w:r>
            <w:r w:rsidRPr="001A5677">
              <w:rPr>
                <w:rFonts w:eastAsia="Times New Roman"/>
                <w:szCs w:val="24"/>
                <w:lang w:eastAsia="ru-RU"/>
              </w:rPr>
              <w:lastRenderedPageBreak/>
              <w:t>ылайыктап аткарат. Эгерде батальондун аймагында бул мезгилде өзүнүн кызматтык абалы боюнча улук болгон зардалдар жок болсо, мында камсыз кылуучу кичи бөлүмдөр боюнча кезметчи "</w:t>
            </w:r>
            <w:r w:rsidRPr="001A5677">
              <w:rPr>
                <w:rFonts w:eastAsia="Times New Roman"/>
                <w:b/>
                <w:szCs w:val="24"/>
                <w:lang w:eastAsia="ru-RU"/>
              </w:rPr>
              <w:t>Түз тур</w:t>
            </w:r>
            <w:r w:rsidRPr="001A5677">
              <w:rPr>
                <w:rFonts w:eastAsia="Times New Roman"/>
                <w:szCs w:val="24"/>
                <w:lang w:eastAsia="ru-RU"/>
              </w:rPr>
              <w:t>" деген команда берүүгө жана батальондун аймагына камсыз кылуучу кичи бөлүктөрдүн бардык өздүк курамынын тикелей зардалдары, бригада боюнча кезметчи, инспекциялоочу (текшерүүчү) адамдар, ошондой эле ички кызмат тартибинде өзү баш ийген адамдар батальондун аймагына келгенде "</w:t>
            </w:r>
            <w:r w:rsidRPr="001A5677">
              <w:rPr>
                <w:rFonts w:eastAsia="Times New Roman"/>
                <w:b/>
                <w:szCs w:val="24"/>
                <w:lang w:eastAsia="ru-RU"/>
              </w:rPr>
              <w:t>Түз тур</w:t>
            </w:r>
            <w:r w:rsidRPr="001A5677">
              <w:rPr>
                <w:rFonts w:eastAsia="Times New Roman"/>
                <w:szCs w:val="24"/>
                <w:lang w:eastAsia="ru-RU"/>
              </w:rPr>
              <w:t>" деген команда берүүгө жана баяндама жасоого милдеттүү.</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b/>
                <w:bCs/>
                <w:sz w:val="20"/>
                <w:szCs w:val="20"/>
                <w:lang w:eastAsia="ru-RU"/>
              </w:rPr>
              <w:t>….</w:t>
            </w: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305. Рота боюнча кезметчи:</w:t>
            </w: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 айгай жарыяланганда өздүк курамды тургузууга, офицерлерге, прапорщиктерге, ошондой эле контракт боюнча аскер кызматын өтөгөн ротанын старшиналарына жана сержанттарына кабарлоого жана ротанын офицерлери же ротанын старшиналары ротага келгенге чейин бригада боюнча кезметчинин көрсөтмөлөрүн аткарууга;</w:t>
            </w:r>
          </w:p>
          <w:p w:rsidR="00093D57" w:rsidRPr="006849FA" w:rsidRDefault="00093D57" w:rsidP="00093D57">
            <w:pPr>
              <w:ind w:firstLine="567"/>
              <w:jc w:val="both"/>
              <w:rPr>
                <w:rFonts w:eastAsia="Times New Roman"/>
                <w:szCs w:val="24"/>
                <w:lang w:eastAsia="ru-RU"/>
              </w:rPr>
            </w:pPr>
            <w:r>
              <w:rPr>
                <w:rFonts w:eastAsia="Times New Roman"/>
                <w:szCs w:val="24"/>
                <w:lang w:eastAsia="ru-RU"/>
              </w:rPr>
              <w:t>…..</w:t>
            </w: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 ротанын командиринен тартып андан жогорку тикелей зардалдар, бригада боюнча кезметчи, ошондой эле инспекциялоочу (текшерүүчү адамдар) ротага келгенде "</w:t>
            </w:r>
            <w:r w:rsidRPr="00D836B3">
              <w:rPr>
                <w:rFonts w:eastAsia="Times New Roman"/>
                <w:b/>
                <w:szCs w:val="24"/>
                <w:lang w:eastAsia="ru-RU"/>
              </w:rPr>
              <w:t>Түз тур</w:t>
            </w:r>
            <w:r w:rsidRPr="006849FA">
              <w:rPr>
                <w:rFonts w:eastAsia="Times New Roman"/>
                <w:szCs w:val="24"/>
                <w:lang w:eastAsia="ru-RU"/>
              </w:rPr>
              <w:t>" деген команда берүүгө, аларга баяндама жасоого жана аларды рота жайгашкан жерде коштоп жүрүүгө милдеттүү.</w:t>
            </w:r>
          </w:p>
          <w:p w:rsidR="00093D57" w:rsidRPr="006849FA" w:rsidRDefault="00093D57" w:rsidP="00093D57">
            <w:pPr>
              <w:spacing w:before="200"/>
              <w:ind w:firstLine="567"/>
              <w:rPr>
                <w:rFonts w:eastAsia="Times New Roman"/>
                <w:b/>
                <w:bCs/>
                <w:szCs w:val="24"/>
                <w:lang w:eastAsia="ru-RU"/>
              </w:rPr>
            </w:pPr>
            <w:r>
              <w:rPr>
                <w:rFonts w:eastAsia="Times New Roman"/>
                <w:szCs w:val="24"/>
                <w:lang w:eastAsia="ru-RU"/>
              </w:rPr>
              <w:t>…..</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308. Рота боюнча кезектеги эшик сакчы казармалык имарат жайдын ичинде эшиктин киреберишинде, курал-жарак сактоочу бөлмөгө жакын жерде кызмат өтөйт. Ал:</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рота боюнча кезметчинин уруксатысыз ротанын имарат жайынан эч кайда кетпөөгө; курал-жарак сактоочу бөлмөнү ар дайым байкап турууга;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бөтөн адамдарды имарат жайга киргизбөөгө, ошондой эле рота боюнча кезметчинин уруксатысыз казармадан курал-жаракты, ок-дарыларды, мүлктү жана буюмдарды алып чыгууга жол бербөөгө;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xml:space="preserve">- ротада болгон бардык окуялар жөнүндө, ротадагы солдаттар менен сержанттардын ортосундагы өз ара мамилелердин уставдарда </w:t>
            </w:r>
            <w:r w:rsidRPr="008A7DC6">
              <w:rPr>
                <w:rFonts w:eastAsia="Times New Roman"/>
                <w:szCs w:val="24"/>
                <w:lang w:eastAsia="ru-RU"/>
              </w:rPr>
              <w:lastRenderedPageBreak/>
              <w:t>белгиленген эрежелеринин бузулушу тууралу, билинген бузук нерселер жана өрт коопсуздугунун талаптарынын бузулуулары жөнүндө рота боюнча кезметчиге токтоосуз баяндама жасоого, аларды четтетүүгө карата чараларды көрүүгө;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жалпы тургузууда, ошондой эле түн ичинде айгай же өрт болгондо өздүк курамды ойготууга; күн тартибине ылайык командаларды өз убагында берүүгө;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имарат жайлардагы тазалыкка жана тартипке көз салууга жана аларды сактоону аскер кызматчыларынан талап кылууга;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суук мезгилде, айрыкча түн ичинде аскер кызматчыларына имарат жайдан кийинбестен чыгууга мүмкүнчүлүк бербөөгө;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аскер кызматчылары бул үчүн бөлүнгөн имарат жайларда же жерлерде гана тамеки тартышына, бут кийимди жана кийимди тазалашына көз салууга;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ротанын командиринен тартып андан жогорку жана бригада боюнча кезметчи ротага келгенде "</w:t>
            </w:r>
            <w:r w:rsidRPr="00D836B3">
              <w:rPr>
                <w:rFonts w:eastAsia="Times New Roman"/>
                <w:b/>
                <w:szCs w:val="24"/>
                <w:lang w:eastAsia="ru-RU"/>
              </w:rPr>
              <w:t>Түз тур</w:t>
            </w:r>
            <w:r w:rsidRPr="008A7DC6">
              <w:rPr>
                <w:rFonts w:eastAsia="Times New Roman"/>
                <w:szCs w:val="24"/>
                <w:lang w:eastAsia="ru-RU"/>
              </w:rPr>
              <w:t>" деген команда берүүгө; башка роталардын офицерлери, ошондой эле ротанын старшинасы жана башка ротанын аскер кызматчылары ротага келгенде кезметчини чакырууга.</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6922D2" w:rsidRDefault="006922D2" w:rsidP="00D60D0E">
            <w:pPr>
              <w:pStyle w:val="tkTekst"/>
              <w:spacing w:after="0" w:line="240" w:lineRule="auto"/>
              <w:rPr>
                <w:rFonts w:ascii="Times New Roman" w:hAnsi="Times New Roman" w:cs="Times New Roman"/>
                <w:sz w:val="24"/>
                <w:szCs w:val="24"/>
                <w:lang w:val="ky-KG"/>
              </w:rPr>
            </w:pPr>
          </w:p>
          <w:p w:rsidR="00D60D0E" w:rsidRPr="00D60D0E" w:rsidRDefault="00D60D0E" w:rsidP="00D60D0E">
            <w:pPr>
              <w:pStyle w:val="tkTekst"/>
              <w:spacing w:after="0" w:line="240" w:lineRule="auto"/>
              <w:rPr>
                <w:rFonts w:ascii="Times New Roman" w:hAnsi="Times New Roman" w:cs="Times New Roman"/>
                <w:sz w:val="24"/>
                <w:szCs w:val="24"/>
                <w:lang w:val="ky-KG"/>
              </w:rPr>
            </w:pPr>
            <w:r w:rsidRPr="00D60D0E">
              <w:rPr>
                <w:rFonts w:ascii="Times New Roman" w:hAnsi="Times New Roman" w:cs="Times New Roman"/>
                <w:sz w:val="24"/>
                <w:szCs w:val="24"/>
                <w:lang w:val="ky-KG"/>
              </w:rPr>
              <w:t>362. Күжүрмөн кезметке (күжүрмөн кызматка) Аскердик антын бере элек, белгилүү көлөмдөгү тийиштүү даярдык программасын өздөштүрбөгөн, оорулуу, ошоңдой эле кылмыш жасагандыгы үчүн жазыктык сот өндүрүшү же болбосо кызматтык иликтөө жүрүп жаткан аскер кызматчыларын дайындоого тыюу салынат.</w:t>
            </w:r>
          </w:p>
          <w:p w:rsidR="00D60D0E" w:rsidRPr="00D60D0E" w:rsidRDefault="00D60D0E" w:rsidP="00D60D0E">
            <w:pPr>
              <w:pStyle w:val="tkTekst"/>
              <w:spacing w:after="0" w:line="240" w:lineRule="auto"/>
              <w:rPr>
                <w:rFonts w:ascii="Times New Roman" w:hAnsi="Times New Roman" w:cs="Times New Roman"/>
                <w:sz w:val="24"/>
                <w:szCs w:val="24"/>
                <w:lang w:val="ky-KG"/>
              </w:rPr>
            </w:pPr>
            <w:r w:rsidRPr="00D60D0E">
              <w:rPr>
                <w:rFonts w:ascii="Times New Roman" w:hAnsi="Times New Roman" w:cs="Times New Roman"/>
                <w:sz w:val="24"/>
                <w:szCs w:val="24"/>
                <w:lang w:val="ky-KG"/>
              </w:rPr>
              <w:t>Күжүрмөн кезметке тургандыгына байланыштуу пайдаланылбай калган дем алыш жана майрам күндөрү үчүн аскер кызматчыларына (мөөнөттүү кызматтагы аскер кызматчыларын кошпогондо) бир жуманын ичинде эс алуу берилет.</w:t>
            </w:r>
          </w:p>
          <w:p w:rsidR="00D60D0E" w:rsidRDefault="00D60D0E" w:rsidP="00093D57">
            <w:pPr>
              <w:ind w:firstLine="567"/>
              <w:jc w:val="both"/>
              <w:rPr>
                <w:rFonts w:eastAsia="Times New Roman"/>
                <w:szCs w:val="24"/>
                <w:lang w:val="ky-KG" w:eastAsia="ru-RU"/>
              </w:rPr>
            </w:pPr>
            <w:r>
              <w:rPr>
                <w:rFonts w:eastAsia="Times New Roman"/>
                <w:szCs w:val="24"/>
                <w:lang w:val="ky-KG" w:eastAsia="ru-RU"/>
              </w:rPr>
              <w:t>......</w:t>
            </w:r>
          </w:p>
          <w:p w:rsidR="00093D57" w:rsidRPr="003F2B1C" w:rsidRDefault="00093D57" w:rsidP="00093D57">
            <w:pPr>
              <w:ind w:firstLine="567"/>
              <w:jc w:val="both"/>
              <w:rPr>
                <w:rFonts w:eastAsia="Times New Roman"/>
                <w:szCs w:val="24"/>
                <w:lang w:eastAsia="ru-RU"/>
              </w:rPr>
            </w:pPr>
            <w:r w:rsidRPr="00D60D0E">
              <w:rPr>
                <w:rFonts w:eastAsia="Times New Roman"/>
                <w:szCs w:val="24"/>
                <w:lang w:val="ky-KG" w:eastAsia="ru-RU"/>
              </w:rPr>
              <w:t>405. "Заря" (күн тартиби менен аныкталат), оюну үчүн белгиленген саатта, бригада (лагердик жыйын) боюнча кезметчи "</w:t>
            </w:r>
            <w:r w:rsidRPr="00D60D0E">
              <w:rPr>
                <w:rFonts w:eastAsia="Times New Roman"/>
                <w:b/>
                <w:szCs w:val="24"/>
                <w:lang w:val="ky-KG" w:eastAsia="ru-RU"/>
              </w:rPr>
              <w:t>Түз тур</w:t>
            </w:r>
            <w:r w:rsidRPr="00D60D0E">
              <w:rPr>
                <w:rFonts w:eastAsia="Times New Roman"/>
                <w:szCs w:val="24"/>
                <w:lang w:val="ky-KG" w:eastAsia="ru-RU"/>
              </w:rPr>
              <w:t xml:space="preserve">" деген команда берет жана "Заряны" ойноого буйрук берет. </w:t>
            </w:r>
            <w:r w:rsidRPr="007315A6">
              <w:rPr>
                <w:rFonts w:eastAsia="Times New Roman"/>
                <w:szCs w:val="24"/>
                <w:lang w:val="ky-KG" w:eastAsia="ru-RU"/>
              </w:rPr>
              <w:t xml:space="preserve">Оркестр (добулбасчы) "заряны" ойнойт, ушундан кийин полктун </w:t>
            </w:r>
            <w:r w:rsidRPr="007315A6">
              <w:rPr>
                <w:rFonts w:eastAsia="Times New Roman"/>
                <w:szCs w:val="24"/>
                <w:lang w:val="ky-KG" w:eastAsia="ru-RU"/>
              </w:rPr>
              <w:lastRenderedPageBreak/>
              <w:t xml:space="preserve">(бригаданын) (лагердик жыйындын) кезметчиси: "Бош тур. </w:t>
            </w:r>
            <w:r w:rsidRPr="003F2B1C">
              <w:rPr>
                <w:rFonts w:eastAsia="Times New Roman"/>
                <w:szCs w:val="24"/>
                <w:lang w:eastAsia="ru-RU"/>
              </w:rPr>
              <w:t>Чатырларга" деген команда берет. Оркестр маршты аткарат. Оркестр жок учурда жазылган үндү уктуруунун техникалык каражаттары пайдаланылат.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Белгиленген убактысында "Токтоткула" деген белги берилет.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Текшерүүдөн кийин роталар боюнча кезметчилер бригада (лагердик жыйын) боюнча кезметчиге баяндама кылышат.</w:t>
            </w:r>
          </w:p>
          <w:p w:rsidR="00093D57" w:rsidRPr="008516D8" w:rsidRDefault="00093D57" w:rsidP="00093D57">
            <w:pPr>
              <w:spacing w:after="60" w:line="276" w:lineRule="auto"/>
              <w:ind w:firstLine="567"/>
              <w:jc w:val="both"/>
              <w:rPr>
                <w:rFonts w:ascii="Arial" w:eastAsia="Times New Roman" w:hAnsi="Arial" w:cs="Arial"/>
                <w:sz w:val="20"/>
                <w:szCs w:val="20"/>
                <w:lang w:val="ky-KG" w:eastAsia="ru-RU"/>
              </w:rPr>
            </w:pPr>
            <w:r>
              <w:rPr>
                <w:rFonts w:ascii="Arial" w:eastAsia="Times New Roman" w:hAnsi="Arial" w:cs="Arial"/>
                <w:sz w:val="20"/>
                <w:szCs w:val="20"/>
                <w:lang w:eastAsia="ru-RU"/>
              </w:rPr>
              <w:t>…….</w:t>
            </w:r>
          </w:p>
          <w:p w:rsidR="00CE196D" w:rsidRDefault="00CE196D" w:rsidP="00093D57">
            <w:pPr>
              <w:jc w:val="right"/>
              <w:rPr>
                <w:rFonts w:eastAsia="Times New Roman"/>
                <w:szCs w:val="24"/>
                <w:lang w:val="ky-KG" w:eastAsia="ru-RU"/>
              </w:rPr>
            </w:pPr>
          </w:p>
          <w:p w:rsidR="00093D57" w:rsidRPr="001E1F3E" w:rsidRDefault="00093D57" w:rsidP="00093D57">
            <w:pPr>
              <w:jc w:val="right"/>
              <w:rPr>
                <w:rFonts w:eastAsia="Times New Roman"/>
                <w:szCs w:val="24"/>
                <w:lang w:val="ky-KG" w:eastAsia="ru-RU"/>
              </w:rPr>
            </w:pPr>
            <w:r w:rsidRPr="001E1F3E">
              <w:rPr>
                <w:rFonts w:eastAsia="Times New Roman"/>
                <w:szCs w:val="24"/>
                <w:lang w:val="ky-KG" w:eastAsia="ru-RU"/>
              </w:rPr>
              <w:t>2-тиркеме</w:t>
            </w:r>
            <w:r w:rsidRPr="001E1F3E">
              <w:rPr>
                <w:rFonts w:eastAsia="Times New Roman"/>
                <w:szCs w:val="24"/>
                <w:lang w:val="ky-KG" w:eastAsia="ru-RU"/>
              </w:rPr>
              <w:br/>
              <w:t>75-пунктуна</w:t>
            </w:r>
          </w:p>
          <w:p w:rsidR="00093D57" w:rsidRPr="001E1F3E" w:rsidRDefault="00093D57" w:rsidP="00093D57">
            <w:pPr>
              <w:spacing w:before="200"/>
              <w:ind w:left="1134" w:right="1134"/>
              <w:jc w:val="center"/>
              <w:rPr>
                <w:rFonts w:eastAsia="Times New Roman"/>
                <w:bCs/>
                <w:szCs w:val="24"/>
                <w:lang w:val="ky-KG" w:eastAsia="ru-RU"/>
              </w:rPr>
            </w:pPr>
            <w:r w:rsidRPr="001E1F3E">
              <w:rPr>
                <w:rFonts w:eastAsia="Times New Roman"/>
                <w:bCs/>
                <w:szCs w:val="24"/>
                <w:lang w:val="ky-KG" w:eastAsia="ru-RU"/>
              </w:rPr>
              <w:t>Аскердик бөлүккө Күжүрмөн Туу тапшыруу расмысы, аны сактоо жана күтүү</w:t>
            </w:r>
            <w:r w:rsidRPr="001E1F3E">
              <w:rPr>
                <w:rFonts w:eastAsia="Times New Roman"/>
                <w:bCs/>
                <w:szCs w:val="24"/>
                <w:lang w:val="ky-KG" w:eastAsia="ru-RU"/>
              </w:rPr>
              <w:br/>
              <w:t>ТАРТИБИ</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1. Күжүрмөн Тууну тапшыруу үчүн аскердик бөлүк колуна курал алып Кыргыз Республикасынын Куралдуу Күчтөрүнүн Катар уставында катардык кароо өткөрүү үчүн белгиленген тартипте тизилет.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Согуш шартында Күжүрмөн Тууну тапшырууда Күжүрмөн бөлүктү катарга тизүү тартиби согуштун жагдайына жараша аныкталат.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2. Күжүрмөн Тууну жоокерлер катарга тизилген жерге чыгаруу үчүн Күжүрмөн Тууну тапшырууга келген башчынын карамагына аскер бөлүгүнүн командири негизинен ордендер жана медалдар менен сыйлангандардын, Күжүрмөн даярдыктын отличниктеринин ичиндеги сержанттардын, прапорщиктердин же офицерлердин арасынан туу көтөрүүчүнү жана эки коштоочуну жана тууну алып жүрүүчү взводду дайындайт.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3. Белгиленген убагында туу көтөрүүчү кабы менен Күжүрмөн Тууну алып чыгат жана Күжүрмөн Тууну тапшыруучу башчынын артынан үч кадам аралыкта Күжүрмөн бөлүк тизилген жерге келет. Мында туу көтөрүүчү Күжүрмөн Тууну Кыргыз Республикасынын Куралдуу Күчтөрүнүн Катар уставында көрсөтүлгөн абалда сол ийнине көтөрүп келет; туу көтөрүүчүнүн оң жагында жана сол жагында коштоочулар жүрөт.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Күжүрмөн тууну тапшыруу үчүн келген адам катарга 40-50 кадам калганда Күжүрмөн бөлүктүн командири команда берет.</w:t>
            </w:r>
          </w:p>
          <w:p w:rsidR="00093D57" w:rsidRPr="001E1F3E" w:rsidRDefault="00093D57" w:rsidP="00093D57">
            <w:pPr>
              <w:ind w:firstLine="567"/>
              <w:jc w:val="both"/>
              <w:rPr>
                <w:rFonts w:eastAsia="Times New Roman"/>
                <w:szCs w:val="24"/>
                <w:lang w:eastAsia="ru-RU"/>
              </w:rPr>
            </w:pPr>
            <w:r w:rsidRPr="001E1F3E">
              <w:rPr>
                <w:rFonts w:eastAsia="Times New Roman"/>
                <w:szCs w:val="24"/>
                <w:lang w:val="ky-KG" w:eastAsia="ru-RU"/>
              </w:rPr>
              <w:lastRenderedPageBreak/>
              <w:t>Мисалы: "Бригада, Туу астында "</w:t>
            </w:r>
            <w:r w:rsidRPr="001E1F3E">
              <w:rPr>
                <w:rFonts w:eastAsia="Times New Roman"/>
                <w:b/>
                <w:szCs w:val="24"/>
                <w:lang w:val="ky-KG" w:eastAsia="ru-RU"/>
              </w:rPr>
              <w:t>ТҮЗ ТУР</w:t>
            </w:r>
            <w:r w:rsidRPr="001E1F3E">
              <w:rPr>
                <w:rFonts w:eastAsia="Times New Roman"/>
                <w:szCs w:val="24"/>
                <w:lang w:val="ky-KG" w:eastAsia="ru-RU"/>
              </w:rPr>
              <w:t>", ОҢГО түзөлгүлө (СОЛГО, ОРТОГО); эгерде полк бригада карабинчен болсо, анда мындай деп команда берет: "Бригада, туу астында "</w:t>
            </w:r>
            <w:r w:rsidRPr="001E1F3E">
              <w:rPr>
                <w:rFonts w:eastAsia="Times New Roman"/>
                <w:b/>
                <w:szCs w:val="24"/>
                <w:lang w:val="ky-KG" w:eastAsia="ru-RU"/>
              </w:rPr>
              <w:t>түз тур</w:t>
            </w:r>
            <w:r w:rsidRPr="001E1F3E">
              <w:rPr>
                <w:rFonts w:eastAsia="Times New Roman"/>
                <w:szCs w:val="24"/>
                <w:lang w:val="ky-KG" w:eastAsia="ru-RU"/>
              </w:rPr>
              <w:t>". Оңдон (солдон, фронттон) тосуу үчүн на кра-УЛ".</w:t>
            </w:r>
          </w:p>
          <w:p w:rsidR="00093D57" w:rsidRPr="000E7F83" w:rsidRDefault="00093D57" w:rsidP="00093D57">
            <w:pPr>
              <w:spacing w:after="60" w:line="276" w:lineRule="auto"/>
              <w:ind w:firstLine="567"/>
              <w:jc w:val="both"/>
              <w:rPr>
                <w:lang w:val="ky-KG"/>
              </w:rPr>
            </w:pPr>
            <w:r>
              <w:rPr>
                <w:rFonts w:ascii="Arial" w:eastAsia="Times New Roman" w:hAnsi="Arial" w:cs="Arial"/>
                <w:sz w:val="20"/>
                <w:szCs w:val="20"/>
                <w:lang w:val="ky-KG" w:eastAsia="ru-RU"/>
              </w:rPr>
              <w:t>.....</w:t>
            </w:r>
          </w:p>
        </w:tc>
      </w:tr>
      <w:tr w:rsidR="006E33DA" w:rsidRPr="00916241" w:rsidTr="00D07741">
        <w:tc>
          <w:tcPr>
            <w:tcW w:w="15352" w:type="dxa"/>
            <w:gridSpan w:val="3"/>
          </w:tcPr>
          <w:p w:rsidR="006E33DA" w:rsidRDefault="006E33DA" w:rsidP="006E33DA">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Кыргыз Республикасынын</w:t>
            </w:r>
            <w:r w:rsidR="005A694E">
              <w:rPr>
                <w:rFonts w:ascii="Times New Roman" w:hAnsi="Times New Roman" w:cs="Times New Roman"/>
                <w:b/>
                <w:sz w:val="24"/>
                <w:szCs w:val="24"/>
              </w:rPr>
              <w:t xml:space="preserve"> </w:t>
            </w:r>
            <w:r w:rsidRPr="00507AA2">
              <w:rPr>
                <w:rFonts w:ascii="Times New Roman" w:hAnsi="Times New Roman" w:cs="Times New Roman"/>
                <w:b/>
                <w:sz w:val="24"/>
                <w:szCs w:val="24"/>
              </w:rPr>
              <w:t xml:space="preserve">1998-жылдын 7-августундагы </w:t>
            </w:r>
            <w:r>
              <w:rPr>
                <w:rFonts w:ascii="Times New Roman" w:hAnsi="Times New Roman" w:cs="Times New Roman"/>
                <w:b/>
                <w:sz w:val="24"/>
                <w:szCs w:val="24"/>
              </w:rPr>
              <w:t>№</w:t>
            </w:r>
            <w:r w:rsidRPr="00507AA2">
              <w:rPr>
                <w:rFonts w:ascii="Times New Roman" w:hAnsi="Times New Roman" w:cs="Times New Roman"/>
                <w:b/>
                <w:sz w:val="24"/>
                <w:szCs w:val="24"/>
              </w:rPr>
              <w:t xml:space="preserve"> 11</w:t>
            </w:r>
            <w:r>
              <w:rPr>
                <w:rFonts w:ascii="Times New Roman" w:hAnsi="Times New Roman" w:cs="Times New Roman"/>
                <w:b/>
                <w:sz w:val="24"/>
                <w:szCs w:val="24"/>
              </w:rPr>
              <w:t>8</w:t>
            </w:r>
            <w:r w:rsidRPr="00507AA2">
              <w:rPr>
                <w:rFonts w:ascii="Times New Roman" w:hAnsi="Times New Roman" w:cs="Times New Roman"/>
                <w:b/>
                <w:sz w:val="24"/>
                <w:szCs w:val="24"/>
              </w:rPr>
              <w:t xml:space="preserve"> мыйзамы менен кабыл алынган</w:t>
            </w:r>
          </w:p>
          <w:p w:rsidR="00916241" w:rsidRPr="0043355B" w:rsidRDefault="006E33DA" w:rsidP="00053BA2">
            <w:pPr>
              <w:pStyle w:val="tkGrif"/>
              <w:spacing w:after="0" w:line="240" w:lineRule="auto"/>
              <w:rPr>
                <w:rFonts w:ascii="Times New Roman" w:hAnsi="Times New Roman" w:cs="Times New Roman"/>
                <w:b/>
                <w:sz w:val="24"/>
                <w:szCs w:val="24"/>
                <w:lang w:val="ky-KG"/>
              </w:rPr>
            </w:pPr>
            <w:r w:rsidRPr="00897358">
              <w:rPr>
                <w:rFonts w:ascii="Times New Roman" w:hAnsi="Times New Roman" w:cs="Times New Roman"/>
                <w:b/>
                <w:sz w:val="24"/>
                <w:szCs w:val="24"/>
                <w:lang w:val="ky-KG"/>
              </w:rPr>
              <w:t xml:space="preserve">Кыргыз Республикасынын Куралдуу </w:t>
            </w:r>
            <w:r w:rsidRPr="007305D5">
              <w:rPr>
                <w:rFonts w:ascii="Times New Roman" w:hAnsi="Times New Roman" w:cs="Times New Roman"/>
                <w:b/>
                <w:sz w:val="24"/>
                <w:szCs w:val="24"/>
                <w:lang w:val="ky-KG"/>
              </w:rPr>
              <w:t>Күчтөрүнүн</w:t>
            </w:r>
            <w:r w:rsidR="005A694E">
              <w:rPr>
                <w:rFonts w:ascii="Times New Roman" w:hAnsi="Times New Roman" w:cs="Times New Roman"/>
                <w:b/>
                <w:sz w:val="24"/>
                <w:szCs w:val="24"/>
                <w:lang w:val="ky-KG"/>
              </w:rPr>
              <w:t xml:space="preserve"> </w:t>
            </w:r>
            <w:r w:rsidR="00053BA2">
              <w:rPr>
                <w:rFonts w:ascii="Times New Roman" w:hAnsi="Times New Roman" w:cs="Times New Roman"/>
                <w:b/>
                <w:sz w:val="24"/>
                <w:szCs w:val="24"/>
                <w:lang w:val="ky-KG"/>
              </w:rPr>
              <w:t>г</w:t>
            </w:r>
            <w:r w:rsidRPr="00916241">
              <w:rPr>
                <w:rFonts w:ascii="Times New Roman" w:hAnsi="Times New Roman" w:cs="Times New Roman"/>
                <w:b/>
                <w:sz w:val="24"/>
                <w:szCs w:val="24"/>
                <w:lang w:val="ky-KG"/>
              </w:rPr>
              <w:t>арнизондук жана кароол</w:t>
            </w:r>
            <w:r>
              <w:rPr>
                <w:rFonts w:ascii="Times New Roman" w:hAnsi="Times New Roman" w:cs="Times New Roman"/>
                <w:b/>
                <w:sz w:val="24"/>
                <w:szCs w:val="24"/>
                <w:lang w:val="ky-KG"/>
              </w:rPr>
              <w:t xml:space="preserve"> кызматынын уставы</w:t>
            </w:r>
          </w:p>
        </w:tc>
      </w:tr>
      <w:tr w:rsidR="006E5FD6" w:rsidRPr="00916241" w:rsidTr="006E5FD6">
        <w:tc>
          <w:tcPr>
            <w:tcW w:w="7695" w:type="dxa"/>
            <w:gridSpan w:val="2"/>
          </w:tcPr>
          <w:p w:rsidR="006E5FD6" w:rsidRPr="00831B2A" w:rsidRDefault="006E5FD6" w:rsidP="006E5FD6">
            <w:pPr>
              <w:ind w:firstLine="567"/>
              <w:jc w:val="both"/>
              <w:rPr>
                <w:rFonts w:eastAsia="Times New Roman"/>
                <w:i/>
                <w:i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14. Гарнизондун зардалы гарнизондогу аскердик тартипти сактоо; гарнизондук жана кароол кызматтарын уюштуруу жана өтөө; гарнизондун мобилизациялык иш-чараларын аткаруу; аскерлердин күндөлүк турмушу жана даярдыгы үчүн зарыл шарттарды камсыздоо; өрттөн коргонуунун абалы; аскерлерди тартуу менен гарнизондук иш-чараларды өткөрүү үчүн жооп берет. Ал зарыл учурларда гарнизондун өздүк курамын жана аскердик бөлүктөрүнүн транспорттук каражаттарын өзүнө жүктөлгөн милдеттерди аткаруу үчүн тартууга укуктуу.</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Гарнизондун зардалы гарнизондук жана кароол кызматтарынын маселелери боюнча коргоо маселелерин тескеген ыйгарым укуктуу мамлекеттик органдын жетекчисине </w:t>
            </w:r>
            <w:r w:rsidRPr="00831B2A">
              <w:rPr>
                <w:rFonts w:eastAsia="Times New Roman"/>
                <w:b/>
                <w:szCs w:val="24"/>
                <w:lang w:eastAsia="ru-RU"/>
              </w:rPr>
              <w:t xml:space="preserve">(Кыргыз Республикасынын Куралдуу Күчтөрүнүн Башкы штабынын зардалына) </w:t>
            </w:r>
            <w:r w:rsidRPr="00831B2A">
              <w:rPr>
                <w:rFonts w:eastAsia="Times New Roman"/>
                <w:szCs w:val="24"/>
                <w:lang w:eastAsia="ru-RU"/>
              </w:rPr>
              <w:t>баш иет жана гарнизондун курамына кирген аскердик бөлүктөрдүн командирлери менен кошо гарнизондун бардык аскер кызматчылары үчүн түздөн-түз зардал болуп саналат.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15. Гарнизондун зардалы төмөндөгүлөргө милдеттүү:</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кызмат адамдарынын ишине күндөлүк жетекчиликти ишке ашырууга;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квартал сайын гарнизондогу аскердик тартиптин, гарнизондук жана кароол кызматтарынын абалын талдап чыгууга жана аскердик бөлүктөрдүн командирлери менен иштин жыйынтыгын чыгарууга; кылмыштардын </w:t>
            </w:r>
            <w:r w:rsidRPr="004021E1">
              <w:rPr>
                <w:rFonts w:eastAsia="Times New Roman"/>
                <w:b/>
                <w:strike/>
                <w:szCs w:val="24"/>
                <w:lang w:val="ky-KG" w:eastAsia="ru-RU"/>
              </w:rPr>
              <w:t>жана (же) жоруктардын</w:t>
            </w:r>
            <w:r w:rsidRPr="00831B2A">
              <w:rPr>
                <w:rFonts w:eastAsia="Times New Roman"/>
                <w:szCs w:val="24"/>
                <w:lang w:eastAsia="ru-RU"/>
              </w:rPr>
              <w:t xml:space="preserve"> жана окуялардын алдын алуу, кыраакылыкты жогорулатуу жана аскердик жана мамлекеттик </w:t>
            </w:r>
            <w:r w:rsidRPr="00831B2A">
              <w:rPr>
                <w:rFonts w:eastAsia="Times New Roman"/>
                <w:szCs w:val="24"/>
                <w:lang w:eastAsia="ru-RU"/>
              </w:rPr>
              <w:lastRenderedPageBreak/>
              <w:t>сырларды сактоо боюнча чараларды аныктоого;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мамлекеттик бийликтин жергиликтүү органдары жана башкармалары менен тыгыз байланышты сактоого жана гарнизондук кызматты, граждандык жана жергиликтүү коргонууну уюштурууга, биргелешкен иш-чараларды өткөрүүгө, ошондой эле аскер кызматчыларынын жана алардын үй-бүлө мүчөлөрүнүн турак-жай шарттарын жакшыртууга, башка муктаждыктарын жана талаптарын канааттандырууга байланышкан бардык зарыл маселелерди алар менен чечүүгө;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гарнизондук объекттерди кайтарууну жана коргоону уюштурууга, </w:t>
            </w:r>
            <w:r w:rsidRPr="00E133D0">
              <w:rPr>
                <w:rFonts w:eastAsia="Times New Roman"/>
                <w:b/>
                <w:szCs w:val="24"/>
                <w:lang w:eastAsia="ru-RU"/>
              </w:rPr>
              <w:t>Кыргыз Республикасынын Куралдуу Күчтөрүнүн</w:t>
            </w:r>
            <w:r w:rsidRPr="00831B2A">
              <w:rPr>
                <w:rFonts w:eastAsia="Times New Roman"/>
                <w:szCs w:val="24"/>
                <w:lang w:eastAsia="ru-RU"/>
              </w:rPr>
              <w:t xml:space="preserve"> </w:t>
            </w:r>
            <w:r w:rsidRPr="00831B2A">
              <w:rPr>
                <w:rFonts w:eastAsia="Times New Roman"/>
                <w:b/>
                <w:szCs w:val="24"/>
                <w:lang w:eastAsia="ru-RU"/>
              </w:rPr>
              <w:t>Башкы</w:t>
            </w:r>
            <w:r w:rsidRPr="00831B2A">
              <w:rPr>
                <w:rFonts w:eastAsia="Times New Roman"/>
                <w:szCs w:val="24"/>
                <w:lang w:eastAsia="ru-RU"/>
              </w:rPr>
              <w:t xml:space="preserve"> </w:t>
            </w:r>
            <w:r w:rsidRPr="00E133D0">
              <w:rPr>
                <w:rFonts w:eastAsia="Times New Roman"/>
                <w:b/>
                <w:szCs w:val="24"/>
                <w:lang w:eastAsia="ru-RU"/>
              </w:rPr>
              <w:t>штабынын зардалына</w:t>
            </w:r>
            <w:r w:rsidRPr="00831B2A">
              <w:rPr>
                <w:rFonts w:eastAsia="Times New Roman"/>
                <w:szCs w:val="24"/>
                <w:lang w:eastAsia="ru-RU"/>
              </w:rPr>
              <w:t xml:space="preserve"> гарнизондук кароолдордун күндөлүк тартибин бекитип берүүгө жана ага гарнизондун чек аралары жөнүндө сунуштарды билдирип 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кароолдордун кайтаруусу алдындагы объекттерге киргизүү тартибин белгилөөгө;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жана ички кароолдордун, гарнизондук патрулдардын жана ААИнин көзөмөлдүк тозотторунун кызмат өтөөсүн, ошондой эле аскер кызматчыларын гарнизондук гауптвахтада кармоонун эрежесин (</w:t>
            </w:r>
            <w:hyperlink r:id="rId43" w:anchor="pr14" w:history="1">
              <w:r w:rsidRPr="00831B2A">
                <w:rPr>
                  <w:rFonts w:eastAsia="Times New Roman"/>
                  <w:szCs w:val="24"/>
                  <w:lang w:eastAsia="ru-RU"/>
                </w:rPr>
                <w:t>14-тиркеме</w:t>
              </w:r>
            </w:hyperlink>
            <w:r w:rsidRPr="00831B2A">
              <w:rPr>
                <w:rFonts w:eastAsia="Times New Roman"/>
                <w:szCs w:val="24"/>
                <w:lang w:eastAsia="ru-RU"/>
              </w:rPr>
              <w:t>) айына бир жолудан кем эмес текшерүүгө;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органынын (</w:t>
            </w:r>
            <w:r w:rsidRPr="000444D9">
              <w:rPr>
                <w:rFonts w:eastAsia="Times New Roman"/>
                <w:b/>
                <w:szCs w:val="24"/>
                <w:lang w:eastAsia="ru-RU"/>
              </w:rPr>
              <w:t>Кыргыз Республикасынын Куралдуу Күчтөрүнүн Башкы штабынын зардалынын</w:t>
            </w:r>
            <w:r w:rsidRPr="00831B2A">
              <w:rPr>
                <w:rFonts w:eastAsia="Times New Roman"/>
                <w:szCs w:val="24"/>
                <w:lang w:eastAsia="ru-RU"/>
              </w:rPr>
              <w:t>) көрсөтмөсү боюнча мобилизация жарыяланган жана аскерлер күжүрмөн даярдыкка келтирилген учурга карата гарнизондун иш-чараларынын планын иштеп чыгууга жана анын аткарылышын камсыздоого;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абадан кол салуудан коргонууну жана аскерлерди, жергиликтүү коргонуунун объектилерин жана аскердик шаарчаларды массалык кыргындоочу куралдан сактоону, ошондой эле, гарнизондо өрттөн сактанууну уюштурууга жана аларды абалын көзөмөлдөөгө;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Гарнизонду өрттөн сактоонун планын, ошондой эле, өзгөчө кырдаал жарыяланган учурда граждандык коргонуу менен өз ара аракетин жана гарнизондун иш-чараларынын планын иштеп чыгууга жана </w:t>
            </w:r>
            <w:r w:rsidRPr="00C93719">
              <w:rPr>
                <w:rFonts w:eastAsia="Times New Roman"/>
                <w:b/>
                <w:szCs w:val="24"/>
                <w:lang w:eastAsia="ru-RU"/>
              </w:rPr>
              <w:t xml:space="preserve">Кыргыз Республикасынын Куралдуу Күчтөрүнүн Башкы </w:t>
            </w:r>
            <w:r w:rsidRPr="00C93719">
              <w:rPr>
                <w:rFonts w:eastAsia="Times New Roman"/>
                <w:b/>
                <w:szCs w:val="24"/>
                <w:lang w:eastAsia="ru-RU"/>
              </w:rPr>
              <w:lastRenderedPageBreak/>
              <w:t>штабынын зардалына</w:t>
            </w:r>
            <w:r w:rsidRPr="00831B2A">
              <w:rPr>
                <w:rFonts w:eastAsia="Times New Roman"/>
                <w:szCs w:val="24"/>
                <w:lang w:eastAsia="ru-RU"/>
              </w:rPr>
              <w:t xml:space="preserve"> бекитүүгө берүүгө;</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органдын жетекчисинин (</w:t>
            </w:r>
            <w:r w:rsidRPr="00C93719">
              <w:rPr>
                <w:rFonts w:eastAsia="Times New Roman"/>
                <w:b/>
                <w:szCs w:val="24"/>
                <w:lang w:eastAsia="ru-RU"/>
              </w:rPr>
              <w:t>Кыргыз Республикасынын Куралдуу Күчтөрүнүн Башкы штабынын зардалынын</w:t>
            </w:r>
            <w:r w:rsidRPr="00831B2A">
              <w:rPr>
                <w:rFonts w:eastAsia="Times New Roman"/>
                <w:szCs w:val="24"/>
                <w:lang w:eastAsia="ru-RU"/>
              </w:rPr>
              <w:t>) көрсөтмөсү боюнча гарнизонго келген аскердик бөлүктөрдү, бөлүкчөлөрдү (командаларды) жайгаштырууга;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гарнизондук аскердик бөлүктөр үчүн окуу-материалдык базанын объекттерин колдонуунун, аскерлерди суу менен жабдуу үчүн ачык көлмөлөрдү пайдалануунун тартибин, адамдар сууга түшүүчү орунду, убакытты жана анын тартибин белгилөөгө, ошондой эле, аларда коопсуздук талаптарынын аткарылышын көзөмөлдөөгө;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жалпы гарнизондук маданий-агартуучу жана спорттук иш-чараларды өткөрүүнүн пландарын, ошондой эле, гарнизондун аскердик бөлүктөрүн маданий-агартуучу мекемелеринин тейлөөсүнүн планын карап чыгууга жана бекитүүгө;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штаттык эмес юридикалык консультациянын курамын, анын иш убактысын, турган жерин жана иш тартибин аныктоого жана гарнизондун өздүк курамына жарыялоого;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аскердик бөлүктөрдү жайгаштыруу боюнча чөлкөмдүн (гарнизондун) квартиралык эксплуатациялык бөлүмүнүн ишине, ошондой эле, гарнизондун турак-жай комиссиясынын ишине жетекчилик кылууга; мыйзамдарды жана социалдык адилеттиктин принциптерин жетекчиликке алуу менен гарнизондо турак-жай аянтын бөлүштүрүүнү кароого жана бекитүүгө, мында коомчулуктун пикирин эске алууга жана кеңири айкындуулукту камсыз кылууга;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курчап турган чөйрөнү коргоо жана жаратылыш ресурстарын сарамжалдуу пайдалануу боюнча иш-чаралардын аткарылышына көзөмөлдүк жүргүзүүгө, аскердик бөлүктөрдүн имараттарды, аскердик шаарчалардын аймагын, жалпы гарнизондук пайдалануудагы курулуштардын күтүлүшүн текшерүүгө, ал эми аларды аскердик бөлүктөр таштап кеткенде кайтарууну уюштурууга;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ири авариялардын, кыйроолордун жана табигый кырсыктардын кесепеттерин жоюу үчүн жана бул учурларда жабыр тарткан калкка жардам берүү үчүн бөлүкчөлөрдү (аскердик бөлүктөрдү) бөлүүгө;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xml:space="preserve">- аскер кызматчыларынын гарнизондо кышкы же жайкы түрдөгү </w:t>
            </w:r>
            <w:r w:rsidRPr="004021E1">
              <w:rPr>
                <w:rFonts w:ascii="Times New Roman" w:hAnsi="Times New Roman" w:cs="Times New Roman"/>
                <w:sz w:val="24"/>
                <w:szCs w:val="24"/>
              </w:rPr>
              <w:lastRenderedPageBreak/>
              <w:t>кийимди кийүүгө өтүү убактысын белгилөөгө;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гарнизондо жылытуу мезгилинин башталышын жана аякталышын жарыялоого;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гарнизондун аскерлеринин парадын жана аскерлердин катышуусу менен башка иш чараларды өткөрүүгө, зарыл учурларда ардактуу кароолдорду дайындоого, аскердик көрүстөндөрдү, боордоштук мүрзөлөрүн жана аскердик эстеликтерди талаптагыдай күтүү жөнүндө кам көрүүгө;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lang w:val="ky-KG"/>
              </w:rPr>
              <w:t xml:space="preserve">- ошол гарнизондун аскердик бөлүктөрүндө кызмат өтөбөгөн аскер кызматчыларынын тартиптик жоруктары боюнча кызматтык иликтөөнү дайындоого, аларды жоопкерчиликке тартууга, ал эми алар кылмыш </w:t>
            </w:r>
            <w:r w:rsidRPr="004021E1">
              <w:rPr>
                <w:rFonts w:ascii="Times New Roman" w:hAnsi="Times New Roman" w:cs="Times New Roman"/>
                <w:b/>
                <w:strike/>
                <w:sz w:val="24"/>
                <w:szCs w:val="24"/>
                <w:lang w:val="ky-KG"/>
              </w:rPr>
              <w:t>жана (же) жорук</w:t>
            </w:r>
            <w:r w:rsidRPr="004021E1">
              <w:rPr>
                <w:rFonts w:ascii="Times New Roman" w:hAnsi="Times New Roman" w:cs="Times New Roman"/>
                <w:sz w:val="24"/>
                <w:szCs w:val="24"/>
                <w:lang w:val="ky-KG"/>
              </w:rPr>
              <w:t xml:space="preserve"> жасаган учурда сотко чейинки өндүрүштү жүзөгө ашыруу максатында тез арада аскердик прокурорго кабарлоого.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Гарнизондун зардалы анын милдеттеринде көрсөтүлгөн пландарды жана нускамаларды иштеп чыгууну, ээлеген кызматы боюнча өзү командир болгон бирикменин (аскердик бөлүктүн) штабынын күчү менен гарнизондун башка аскердик бөлүктөрүнүн командирлерин жана алардын штабдарын тартуу менен ишке ашырат.</w:t>
            </w:r>
          </w:p>
          <w:p w:rsidR="006E5FD6" w:rsidRDefault="006E5FD6" w:rsidP="006E5FD6">
            <w:pPr>
              <w:ind w:firstLine="567"/>
              <w:jc w:val="both"/>
              <w:rPr>
                <w:rFonts w:eastAsia="Times New Roman"/>
                <w:szCs w:val="24"/>
                <w:lang w:eastAsia="ru-RU"/>
              </w:rPr>
            </w:pPr>
            <w:r>
              <w:rPr>
                <w:rFonts w:eastAsia="Times New Roman"/>
                <w:szCs w:val="24"/>
                <w:lang w:eastAsia="ru-RU"/>
              </w:rPr>
              <w:t>……</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17. Гарнизондон убактылуу чыгып кеткен учурда (өргүүгө, узак иш сапарына) гарнизондун зардалы өз милдеттерин аткарууну, өзүнүн штаттык кызматын убактылуу аткаруучу адамга өткөрүп берет, мунун алдында гарнизон боюнча буйрукта жарыялайт жана коргоо маселелерин тескеген ыйгарым укуктуу мамлекеттик органдын жетекчисине (</w:t>
            </w:r>
            <w:r w:rsidRPr="00644903">
              <w:rPr>
                <w:rFonts w:eastAsia="Times New Roman"/>
                <w:b/>
                <w:szCs w:val="24"/>
                <w:lang w:eastAsia="ru-RU"/>
              </w:rPr>
              <w:t>Кыргыз Республикасынын Куралдуу Күчтөрүнүн Башкы штабынын зардалына</w:t>
            </w:r>
            <w:r w:rsidRPr="00831B2A">
              <w:rPr>
                <w:rFonts w:eastAsia="Times New Roman"/>
                <w:szCs w:val="24"/>
                <w:lang w:eastAsia="ru-RU"/>
              </w:rPr>
              <w:t>) баяндайт.</w:t>
            </w:r>
          </w:p>
          <w:p w:rsidR="00C43967" w:rsidRDefault="00C43967" w:rsidP="006E5FD6">
            <w:pPr>
              <w:ind w:firstLine="567"/>
              <w:jc w:val="both"/>
              <w:rPr>
                <w:rFonts w:eastAsia="Times New Roman"/>
                <w:szCs w:val="24"/>
                <w:lang w:eastAsia="ru-RU"/>
              </w:rPr>
            </w:pPr>
            <w:r>
              <w:rPr>
                <w:rFonts w:eastAsia="Times New Roman"/>
                <w:szCs w:val="24"/>
                <w:lang w:eastAsia="ru-RU"/>
              </w:rPr>
              <w:t>……</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20. Гарнизондун аскердик коменданты:</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гарнизондогу кароолдорду жана патрулдоонун күн тартибине ылайык жалпы гарнизондук объекттерди кайтаруу жана коргоо боюнча кароолдук кызматты өтөөнү уюштурууга;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xml:space="preserve">- аскер кызматчыларынын аскердик тартипти, аскердик кийимдин түрүн кийүү жана аскердик саламдашуу эрежелеринин сакталышына көзөмөл жүргүзүүгө; гарнизондогу аскердик тартиптин, кароолдук кызматтын, патрулдук кылуунун абалын такай изилдеп-иликтөөгө жана </w:t>
            </w:r>
            <w:r w:rsidRPr="00C43967">
              <w:rPr>
                <w:rFonts w:ascii="Times New Roman" w:hAnsi="Times New Roman" w:cs="Times New Roman"/>
                <w:sz w:val="24"/>
                <w:szCs w:val="24"/>
              </w:rPr>
              <w:lastRenderedPageBreak/>
              <w:t>аларды жакшыртуу, мындай тартип бузууларды пайда кылуучу себептерди жоюу боюнча тыянактарды жана сунуштарды гарнизондун зардалына ай сайын баяндап турууга;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гарнизондун зардалынын көрсөтмөсү боюнча гарнизондук кароолдордун күн тартибин, ошондой эле гарнизондук наряддын ведомосттун, тозоттордун табелдерин (</w:t>
            </w:r>
            <w:hyperlink r:id="rId44" w:anchor="pr1" w:history="1">
              <w:r w:rsidRPr="00C43967">
                <w:rPr>
                  <w:rStyle w:val="a4"/>
                  <w:rFonts w:ascii="Times New Roman" w:hAnsi="Times New Roman" w:cs="Times New Roman"/>
                  <w:color w:val="auto"/>
                  <w:sz w:val="24"/>
                  <w:szCs w:val="24"/>
                  <w:u w:val="none"/>
                </w:rPr>
                <w:t>1</w:t>
              </w:r>
            </w:hyperlink>
            <w:r w:rsidRPr="00C43967">
              <w:rPr>
                <w:rFonts w:ascii="Times New Roman" w:hAnsi="Times New Roman" w:cs="Times New Roman"/>
                <w:sz w:val="24"/>
                <w:szCs w:val="24"/>
              </w:rPr>
              <w:t xml:space="preserve">, </w:t>
            </w:r>
            <w:hyperlink r:id="rId45" w:anchor="pr2" w:history="1">
              <w:r w:rsidRPr="00C43967">
                <w:rPr>
                  <w:rStyle w:val="a4"/>
                  <w:rFonts w:ascii="Times New Roman" w:hAnsi="Times New Roman" w:cs="Times New Roman"/>
                  <w:color w:val="auto"/>
                  <w:sz w:val="24"/>
                  <w:szCs w:val="24"/>
                  <w:u w:val="none"/>
                </w:rPr>
                <w:t>2</w:t>
              </w:r>
            </w:hyperlink>
            <w:r w:rsidRPr="00C43967">
              <w:rPr>
                <w:rFonts w:ascii="Times New Roman" w:hAnsi="Times New Roman" w:cs="Times New Roman"/>
                <w:sz w:val="24"/>
                <w:szCs w:val="24"/>
              </w:rPr>
              <w:t xml:space="preserve"> жана </w:t>
            </w:r>
            <w:hyperlink r:id="rId46" w:anchor="pr3" w:history="1">
              <w:r w:rsidRPr="00C43967">
                <w:rPr>
                  <w:rStyle w:val="a4"/>
                  <w:rFonts w:ascii="Times New Roman" w:hAnsi="Times New Roman" w:cs="Times New Roman"/>
                  <w:color w:val="auto"/>
                  <w:sz w:val="24"/>
                  <w:szCs w:val="24"/>
                  <w:u w:val="none"/>
                </w:rPr>
                <w:t>3</w:t>
              </w:r>
            </w:hyperlink>
            <w:r w:rsidRPr="00C43967">
              <w:rPr>
                <w:rFonts w:ascii="Times New Roman" w:hAnsi="Times New Roman" w:cs="Times New Roman"/>
                <w:sz w:val="24"/>
                <w:szCs w:val="24"/>
              </w:rPr>
              <w:t>-тиркемелер), тозоттордун жайгашуусунун схемаларын, кароолдордун зардалдарына, кароолдордун зардалдарынын жардамчыларына (операторлорго) сакчылыктын техникалык каражаттары боюнча нускамаларды, гарнизондук кароол боюнча кезметчиге жана анын жардамчысына патрулдук кылуунун схемасын жана патрулдарга нускама түзүүгө;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объектерди техникалык сакчылык каражаттары менен жабдуу, гарнизондук наряддын санын кыскартуу жана алардын кызмат өтөөсүн жакшыртуу боюнча сунуштарды гарнизондун зардалына баяндоого;</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гарнизондун кызмат адамдарынын кароолдорду текшерүүсүнүн графигин түзүүгө жана анын аткарылышына көзөмөлдүктү жүзөгө ашырууга;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гарнизондук нарядга дайындалган кичи бөлүктөрдүн жана адамдардын даярдыгын; гарнизондук кароолдорду бөлүштүрүүнүн өткөрүлүшүн жана гарнизондук кароолдордун, патрулдардын жана ААИнин көзөмөлдүк тозотторунун кызмат өтөөсүн; гарнизондун кезметтик бөлүкчөсүнүн даярдыгын, ошондой эле, тозоттордун жана кароол жайларынын абалын жеке өзү текшерүүгө;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эсеп-кысап китепчесине белги коюу менен кароолдордогу ок-дарылардын санын жана анын корунун абалын айына бир жолудан кем эмес текшерүүгө;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lang w:val="ky-KG"/>
              </w:rPr>
              <w:t xml:space="preserve">- гарнизондун өздүк курамы тарабынан жасалган окуяларды жана аскердик тартипти бузууларды өз убагында аныктоого, алардын эсебин алууга, алар тууралуу жана көрүлгөн чаралар жөнүндө гарнизондун зардалына баяндап турууга, ал эми мындан тышкары кылмыштар </w:t>
            </w:r>
            <w:r w:rsidRPr="00C43967">
              <w:rPr>
                <w:rFonts w:ascii="Times New Roman" w:hAnsi="Times New Roman" w:cs="Times New Roman"/>
                <w:b/>
                <w:strike/>
                <w:sz w:val="24"/>
                <w:szCs w:val="24"/>
                <w:lang w:val="ky-KG"/>
              </w:rPr>
              <w:t>жана (же) жоруктар</w:t>
            </w:r>
            <w:r w:rsidRPr="00C43967">
              <w:rPr>
                <w:rFonts w:ascii="Times New Roman" w:hAnsi="Times New Roman" w:cs="Times New Roman"/>
                <w:sz w:val="24"/>
                <w:szCs w:val="24"/>
                <w:lang w:val="ky-KG"/>
              </w:rPr>
              <w:t xml:space="preserve"> жана окуялар жөнүндө аскердик прокурорго кабарлоого; кылмыш </w:t>
            </w:r>
            <w:r w:rsidRPr="00C43967">
              <w:rPr>
                <w:rFonts w:ascii="Times New Roman" w:hAnsi="Times New Roman" w:cs="Times New Roman"/>
                <w:b/>
                <w:strike/>
                <w:sz w:val="24"/>
                <w:szCs w:val="24"/>
                <w:lang w:val="ky-KG"/>
              </w:rPr>
              <w:t>жана (же) жорук</w:t>
            </w:r>
            <w:r w:rsidRPr="00C43967">
              <w:rPr>
                <w:rFonts w:ascii="Times New Roman" w:hAnsi="Times New Roman" w:cs="Times New Roman"/>
                <w:sz w:val="24"/>
                <w:szCs w:val="24"/>
                <w:lang w:val="ky-KG"/>
              </w:rPr>
              <w:t xml:space="preserve"> жасаган аскер кызматчыларын издөөгө жана кармоого жардам берүүгө;</w:t>
            </w:r>
          </w:p>
          <w:p w:rsidR="006E5FD6" w:rsidRDefault="006E5FD6" w:rsidP="006E5FD6">
            <w:pPr>
              <w:spacing w:before="200"/>
              <w:ind w:firstLine="567"/>
              <w:rPr>
                <w:rFonts w:eastAsia="Times New Roman"/>
                <w:bCs/>
                <w:szCs w:val="24"/>
                <w:lang w:eastAsia="ru-RU"/>
              </w:rPr>
            </w:pPr>
            <w:r>
              <w:rPr>
                <w:rFonts w:eastAsia="Times New Roman"/>
                <w:bCs/>
                <w:szCs w:val="24"/>
                <w:lang w:eastAsia="ru-RU"/>
              </w:rPr>
              <w:t>…..</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lang w:val="ky-KG"/>
              </w:rPr>
              <w:lastRenderedPageBreak/>
              <w:t>21. Гарнизондун аскер коменданты өзү жана ага баш ийген кызмат адамдары аркылуу аскер кызматчыларынан көчөлөрдө жана башка коомдук жайларда аскердик тартиптин бекем сакталышын талап кылууга, алардын бир дагы укук бузуусун чара көрүүсүз калтырбоого милдеттүү.</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Гарнизондун аскер коменданты аскердик наамы боюнча өзүнөн кичине же тең аскер кызматчылары тарабынан аскердик тартип бузулган учурда төмөнкүлөргө милдеттүү:</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эскертүү жасоого жана (же) атайын даярдык боюнча машыгууларды жана аскердик кийимди кийүү жана (же) аскердик саламдашууну аткаруу эрежелерин бузган аскер кызматчылары менен Кыргыз Республикасынын Куралдуу Күчтөрүнүн жалпы аскердик уставдарын (жалпы аскердик уставдар) үйрөтүүнү уюштурууга;</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xml:space="preserve">- гарнизондо болгон аскер кызматчыларына карата тартиптик жоруктар жөнүндө материалдар боюнча өндүрүштү камсыз кылуу чараларын аткарууну уюштурууга (Кыргыз Республикасынын Куралдуу Күчтөрүнүн Тартиптик уставына </w:t>
            </w:r>
            <w:hyperlink r:id="rId47" w:anchor="pr5" w:history="1">
              <w:r w:rsidRPr="00131520">
                <w:rPr>
                  <w:rStyle w:val="a4"/>
                  <w:rFonts w:ascii="Times New Roman" w:hAnsi="Times New Roman" w:cs="Times New Roman"/>
                  <w:color w:val="auto"/>
                  <w:sz w:val="24"/>
                  <w:szCs w:val="24"/>
                  <w:u w:val="none"/>
                </w:rPr>
                <w:t>5-тиркеме</w:t>
              </w:r>
            </w:hyperlink>
            <w:r w:rsidRPr="00131520">
              <w:rPr>
                <w:rFonts w:ascii="Times New Roman" w:hAnsi="Times New Roman" w:cs="Times New Roman"/>
                <w:sz w:val="24"/>
                <w:szCs w:val="24"/>
              </w:rPr>
              <w:t>);</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одоно тартиптик жоруктарды жасаган аскер кызматчысына карата териштирүүнү жеке өзү жүргүзүүгө же дайындоого жана ага берилген тартиптик бийликтин чегинде тартиптик жаза колдонууга же териштирүүнүн материалдарын аскер кызматчысы аскер кызматын өтөгөн аскер бөлүгүнүн командирине чечим кабыл алуу үчүн жиберүүгө.</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xml:space="preserve">Кармалган аскер кызматчылары гарнизондун аскер комендатурасынын кармалган аскер кызматчылары үчүн бөлмөлөрдө же болбосо гарнизондук гауптвахтада кармалган аскер кызматчылары үчүн камераларда кармалат. Аскер кызматчысын кармоо мөөнөтү 3 сааттан, ал эми аскер кызматчысы кылмыш </w:t>
            </w:r>
            <w:r w:rsidRPr="00131520">
              <w:rPr>
                <w:rFonts w:ascii="Times New Roman" w:hAnsi="Times New Roman" w:cs="Times New Roman"/>
                <w:b/>
                <w:strike/>
                <w:sz w:val="24"/>
                <w:szCs w:val="24"/>
                <w:lang w:val="ky-KG"/>
              </w:rPr>
              <w:t>жана (же) жорук</w:t>
            </w:r>
            <w:r w:rsidRPr="00131520">
              <w:rPr>
                <w:rFonts w:ascii="Times New Roman" w:hAnsi="Times New Roman" w:cs="Times New Roman"/>
                <w:sz w:val="24"/>
                <w:szCs w:val="24"/>
              </w:rPr>
              <w:t xml:space="preserve"> жасаганына шектенүү боюнча кармалган учурда, бөгөт коюу чараларын тандоо жөнүндө чечим кабыл алуу үчүн аскер прокуроруна жана кармалган аскер кызматчысы аскердик кызмат өтөгөн аскер бөлүгүнүн зардалына токтоосуз билдирүү менен - 48 сааттан ашпоого тийиш.</w:t>
            </w:r>
          </w:p>
          <w:p w:rsidR="00131520" w:rsidRDefault="00131520" w:rsidP="00131520">
            <w:pPr>
              <w:spacing w:before="200"/>
              <w:ind w:firstLine="567"/>
              <w:rPr>
                <w:rFonts w:eastAsia="Times New Roman"/>
                <w:bCs/>
                <w:szCs w:val="24"/>
                <w:lang w:eastAsia="ru-RU"/>
              </w:rPr>
            </w:pPr>
            <w:r w:rsidRPr="00131520">
              <w:rPr>
                <w:rFonts w:eastAsia="Times New Roman"/>
                <w:bCs/>
                <w:szCs w:val="24"/>
                <w:lang w:eastAsia="ru-RU"/>
              </w:rPr>
              <w:t>……</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40. Темир жол участогунун жана станциянын, аэропорттун </w:t>
            </w:r>
            <w:r w:rsidRPr="00524BB9">
              <w:rPr>
                <w:rFonts w:ascii="Times New Roman" w:hAnsi="Times New Roman" w:cs="Times New Roman"/>
                <w:sz w:val="24"/>
                <w:szCs w:val="24"/>
              </w:rPr>
              <w:lastRenderedPageBreak/>
              <w:t>аскердик коменданты төмөндөгүлөргө милдеттүү:</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станцияга келген жүргүнчүлөр поезддин, аскердик эшелондорду жана кароолдор коштогон аскердик жүк тарткан транспортторду тосуп алууга же бул максат үчүн өз жардамчыларын жиберүүгө;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аскер кызматчыларынын аскердик тартибинин абалын, аларды материалдык-тиричилик жактан камсыздалышын, ошондой эле, курал-жарактын, аскердик техниканын, материалдык каражаттардын жана башка жүктүн бекемделишин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участогунун жана станциянын, аэропорттун аймагында болгон аскер кызматчыларынын аскер тартибин жана аскердик кийимди кийүү жана аскердик саламдашуу эрежелерин сакташына көзөмөлдүк кылууга;</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 аскердик тартипти одоно-орой бузган же кылмыш </w:t>
            </w:r>
            <w:r w:rsidRPr="00524BB9">
              <w:rPr>
                <w:rFonts w:ascii="Times New Roman" w:hAnsi="Times New Roman" w:cs="Times New Roman"/>
                <w:b/>
                <w:strike/>
                <w:sz w:val="24"/>
                <w:szCs w:val="24"/>
                <w:lang w:val="ky-KG"/>
              </w:rPr>
              <w:t>жана (же) жорук</w:t>
            </w:r>
            <w:r w:rsidRPr="00524BB9">
              <w:rPr>
                <w:rFonts w:ascii="Times New Roman" w:hAnsi="Times New Roman" w:cs="Times New Roman"/>
                <w:b/>
                <w:strike/>
                <w:sz w:val="24"/>
                <w:szCs w:val="24"/>
              </w:rPr>
              <w:t xml:space="preserve"> </w:t>
            </w:r>
            <w:r w:rsidRPr="00524BB9">
              <w:rPr>
                <w:rFonts w:ascii="Times New Roman" w:hAnsi="Times New Roman" w:cs="Times New Roman"/>
                <w:sz w:val="24"/>
                <w:szCs w:val="24"/>
              </w:rPr>
              <w:t>жасаган аскер кызматчыларын кармоого, ал эми зарыл учурда поезддерден жана аба кемелеринен түшүрүүгө;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аскер залдарында жана кассалардын жанында тартипти белгилөөгө жана кармоого, аскер кызматчыларынын жана алардын үй-бүлөлөрүнүн аскердик билеттерди алышынын кезектүүлүгүн аныктоого;</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жүк алуу үчүн жана аларды жолдо кайтаруу үчүн жөнөтүлгөн же өзүнүн аскердик бөлүгүнө кайтып келе жаткан кароолдорду токтоосуз жөнөтүүгө;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станциясында, аэропортто патрулдоо үчүн дайындалган гарнизондук патрулдардын курамына нускама берүүгө жана алардын кызмат өтөөсүн көзөмөлдөөгө;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жалгыздап же команданын курамында баратып жол которуу пункттарында турган аскер кызматчыларын маданий-тиричилик жактан тейлөөнү жана алардын эс алуусун уюштурууга;</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участогунда жана станцияда, аэропорттун аймагында жайгашкан гарнизондук кароолдордун, ошондой эле, аскердик жүк тарткан транспортту узатуучу кароолдордун кызмат өтөөсүн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 эшелондордун, командалардын кароолдордун зардалдарына ташуунун эрежелери жана коопсуздуктун талаптары боюнча, өзгөчө электрлештирилген темир жол участоктору боюнча өтүүдө нускама </w:t>
            </w:r>
            <w:r w:rsidRPr="00524BB9">
              <w:rPr>
                <w:rFonts w:ascii="Times New Roman" w:hAnsi="Times New Roman" w:cs="Times New Roman"/>
                <w:sz w:val="24"/>
                <w:szCs w:val="24"/>
              </w:rPr>
              <w:lastRenderedPageBreak/>
              <w:t>берүүгө; өтүп бараткан аскердик эшелондорго жана аскердик жүк тарткан транспорттордо өрт коопсуздугунун талаптарынын аткарылышын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вокзалдагы аскер кызматчылары үчүн күтүү залынын жана өтүп бараткан аскердик эшелондордун, кароол турган вагондордун санитардык абалына көз салууга, ошондой эле, жолдо ооруп калган же жабыр тарткан аскер кызматчыларына медициналык жардам көрсөтүү боюнча чара көрүүгө;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гарнизондун зардалына бардык болгон окуялар жөнүндө, аскер кызматчыларынын аскердик тартипти бузуулары жөнүндө, ошондой эле, гарнизондун аскердик бөлүктөрүнүн дарегине келген темир жол вагондорунун туруп калышы жөнүндө жана көрүлгөн чаралар жөнүндө билдирүүгө;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 гарнизондун аскердик прокуроруна кылмыштар </w:t>
            </w:r>
            <w:r w:rsidRPr="00524BB9">
              <w:rPr>
                <w:rFonts w:ascii="Times New Roman" w:hAnsi="Times New Roman" w:cs="Times New Roman"/>
                <w:b/>
                <w:strike/>
                <w:sz w:val="24"/>
                <w:szCs w:val="24"/>
                <w:lang w:val="ky-KG"/>
              </w:rPr>
              <w:t>жана (же) жоруктар</w:t>
            </w:r>
            <w:r w:rsidRPr="00524BB9">
              <w:rPr>
                <w:rFonts w:ascii="Times New Roman" w:hAnsi="Times New Roman" w:cs="Times New Roman"/>
                <w:b/>
                <w:strike/>
                <w:sz w:val="24"/>
                <w:szCs w:val="24"/>
              </w:rPr>
              <w:t xml:space="preserve"> </w:t>
            </w:r>
            <w:r w:rsidRPr="00524BB9">
              <w:rPr>
                <w:rFonts w:ascii="Times New Roman" w:hAnsi="Times New Roman" w:cs="Times New Roman"/>
                <w:sz w:val="24"/>
                <w:szCs w:val="24"/>
              </w:rPr>
              <w:t>жана окуялар жөнүндө маалымдоого.</w:t>
            </w:r>
          </w:p>
          <w:p w:rsidR="00524BB9" w:rsidRPr="00524BB9" w:rsidRDefault="00524BB9" w:rsidP="00524BB9">
            <w:pPr>
              <w:spacing w:before="200"/>
              <w:ind w:firstLine="567"/>
              <w:rPr>
                <w:rFonts w:eastAsia="Times New Roman"/>
                <w:bCs/>
                <w:szCs w:val="24"/>
                <w:lang w:eastAsia="ru-RU"/>
              </w:rPr>
            </w:pPr>
            <w:r w:rsidRPr="00524BB9">
              <w:rPr>
                <w:rFonts w:eastAsia="Times New Roman"/>
                <w:bCs/>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82. ААИнин контролдук тозотторунун жекече курамынын жана техникалык каражаттарынын наряды ААИнин кыймылсыз контролдук тозотторунун жайгашуу схемасына жана кыймылдуу контролдук тозотторунун маршруттарына ылайык коюлат.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Схемада ААИнин контролдук тозотторунун курамы, жайгашуулары жана кыймыл маршруттары, ААИнин зардалы, гарнизондун аскердик комендатурасы жана аскердик прокуратурасы байланыш телефондорунун орундары, ошондой эле, </w:t>
            </w:r>
            <w:r w:rsidRPr="00D90D26">
              <w:rPr>
                <w:rFonts w:eastAsia="Times New Roman"/>
                <w:b/>
                <w:szCs w:val="24"/>
                <w:lang w:eastAsia="ru-RU"/>
              </w:rPr>
              <w:t>мамлекеттик автомобилдик инспекциянын (МАИ)</w:t>
            </w:r>
            <w:r w:rsidRPr="00831B2A">
              <w:rPr>
                <w:rFonts w:eastAsia="Times New Roman"/>
                <w:szCs w:val="24"/>
                <w:lang w:eastAsia="ru-RU"/>
              </w:rPr>
              <w:t xml:space="preserve"> жана милициянын бөлүмдөрүнүн тозотторунун жана кичи бөлүмдөрүнүн жайгашуусу көрсөтүлөт.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Схема менен бир эле убакта ААИнин контролдук тозотторунун өздүк курамынын нускамалары иштелип чыгат, аларда ААИнин инспекторунун жана патрулдардын тапшырмалары, милдеттери жана укуктары, алардын ар бир тозотто кызмат өтөөсүнүн өзгөчөлүктөрү жана гарнизондун ААИсинин зардалы жана аскердик комендатура, </w:t>
            </w:r>
            <w:r w:rsidRPr="00043E11">
              <w:rPr>
                <w:rFonts w:eastAsia="Times New Roman"/>
                <w:b/>
                <w:szCs w:val="24"/>
                <w:lang w:eastAsia="ru-RU"/>
              </w:rPr>
              <w:t xml:space="preserve">МАИнин </w:t>
            </w:r>
            <w:r w:rsidRPr="00831B2A">
              <w:rPr>
                <w:rFonts w:eastAsia="Times New Roman"/>
                <w:szCs w:val="24"/>
                <w:lang w:eastAsia="ru-RU"/>
              </w:rPr>
              <w:t xml:space="preserve">жана милициянын бөлүмдөрүнүн аскердик комендатурасы, жакынкы тозоттору жана бөлүкчөлөрү менен байланышуу жолдору </w:t>
            </w:r>
            <w:r w:rsidRPr="00831B2A">
              <w:rPr>
                <w:rFonts w:eastAsia="Times New Roman"/>
                <w:szCs w:val="24"/>
                <w:lang w:eastAsia="ru-RU"/>
              </w:rPr>
              <w:lastRenderedPageBreak/>
              <w:t>баяндалат.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контролдук тозотторунун кыймылынын маршруттарынын схемасынын негизинде ар бир айга ААИнин инспекторунун, патрулдук жана транспорттук каражаттардын нарядынын, ААИнин контролдук тозотторундагы кезметчилигинин графиги түзүлөт жана гарнизондук наряддын ведомосттуна кошуу үчүн гарнизондун аскердик комендантына берилет. ААИнин ар бир көзөмөлдүк тозоттору үчүн графикте: өздүк курамдын, транспорт каражаттарынын саны, кызмат өтөө убактысы жана өздүк курам жана транспорт каражаттары дайындалган аскердик бөлүк (бөлүкчө) көрсөтүлөт.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көзөмөлдүк тозотторунун кыймылынын маршруттарынын схемасына, ААИнин көзөмөлдүк тозотторунун өздүк курамынын нускамаларына гарнизондун ААИсинин зардалы кол коет, алар гарнизондун аскердик коменданты менен макулдашылат жана гарнизондун зардалы тарабынан бекитилет.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83. Гарнизондун ААИсинин зардалы гарнизондук аскердик бөлүктөрдүн транспорттук каражаттарынын гарнизонго жакын жолдордогу жана калктуу пункттардагы жол кырсыктарынын алдын алуу боюнча иш-чаралар уюштуруу жана өткөрүү үчүн жооп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Ал төмөндөгүлөргө милдеттүү:</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аскердик бөлүктөрүндө автомобилдик техниканы авариясыз эксплуатациялоо жана пайдалануу тартибин камсыздоо, айдоочулардын (механиктердин) каттамда жол кыймылынын эрежелерин жана аскердик тартипти сактоосун камсыздоо боюнча буйруктардын талаптарынын гарнизондук аскердик бөлүктөрдө аткарылышына, ошондой эле, транспорт каражаттарынын техникалык абалы, жолдомо документтердин болушу жана туура толтурулушуна такай көзөмөлдүк жүргүзүүнү уюштурууга;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ар кандай окуяларды жасашына көмөк берүүчү себептерди жана шарттарды, ошондой эле, айдоочулар (айдоочу-механиктер) арасында тартиптин абалын ай сайын талдоого; талдоонун натыйжаларын гарнизондун зардалына баяндоого;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lastRenderedPageBreak/>
              <w:t>- гарнизондо транспорт каражаттарынын кырсыктуу окуяларынын алдын алуу боюнча иш-чаралардын планын жана ААИнин ишинин планын иштеп чыгууга жана гарнизондун зардалына бекитүүгө берүүгө жана алардын аткарылышына жетишүүгө;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зардалы бекиткен план боюнча кимге баш ийгендигине карабай гарнизондун аскердик бөлүктөрүнүн контролдук-техникалык пункттарынын ишин текшерүүгө;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ААИнин кезметчиликке кирген инспекторлоруна нускамалар берүүгө, аларды көзөмөлдүк тозоттор боюнча бөлүштүрүүгө, алардын кызмат өтөшүнө көзөмөл жүргүзүүгө жана алардан кат түрүндө баяндамаларды кабыл алууга;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техникалык жактан оң эмес же оңдолбогон транспорт каражаттарын пайдаланууну токтотууга жана аларды аскердик бөлүктөргө жөнөтүүгө, ал эми тормоздук тутуму жана рулдук башкаруусу бузук транспорт каражаттарын - гарнизондук кармалган машиналардын топтоо пунктуна жөнөтүүгө, кармалган транспорт каражаттары жана айдоочулар (айдоочу-механиктер) жөнүндө гарнизондун зардалына өз убагында баяндоого жана гарнизондун аскердик комендантына кабарлоого;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транспорт каражаттары менен болгон окуялардын, айдоочулардын (айдоочу-механиктердин) жол кыймыл эрежелерин бузууларынын жана убактылуу алынган документтердин эсебин алууну уюштурууга;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аскердик бөлүктө адамдардын өлүмүнө жана майып болушуна жана башка оор кесепеттерге алып келген транспорт каражаттарынын кырсыктары жөнүндө гарнизондун зардалына дароо баяндоого жана гарнизондун аскердик комендантына, ошондой эле, аскердик прокурорго кабарлоого, алардын себептерин жана жагдайларын окуя өткөн жерде тергөөгө жеке өзү катышууга;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ААИсинин аскердик квалификациялык комиссиясынын ишин жетектөөгө;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аскердик бөлүктөрдүн транспорттук каражаттарынын кыймылы үчүн пайдаланылган жана иш жүзүндө айдалуучу көчөлөрдүн жана жолдордун схемасын </w:t>
            </w:r>
            <w:r w:rsidRPr="00BC7A52">
              <w:rPr>
                <w:rFonts w:eastAsia="Times New Roman"/>
                <w:b/>
                <w:szCs w:val="24"/>
                <w:lang w:eastAsia="ru-RU"/>
              </w:rPr>
              <w:t xml:space="preserve">МАИнин </w:t>
            </w:r>
            <w:r w:rsidRPr="00763C4D">
              <w:rPr>
                <w:rFonts w:eastAsia="Times New Roman"/>
                <w:szCs w:val="24"/>
                <w:lang w:eastAsia="ru-RU"/>
              </w:rPr>
              <w:t>органдары</w:t>
            </w:r>
            <w:r w:rsidRPr="00831B2A">
              <w:rPr>
                <w:rFonts w:eastAsia="Times New Roman"/>
                <w:szCs w:val="24"/>
                <w:lang w:eastAsia="ru-RU"/>
              </w:rPr>
              <w:t xml:space="preserve"> менен макулдашууга жана гарнизондун зардалына бекитүүгө берүүгө жана схеманы аскердик </w:t>
            </w:r>
            <w:r w:rsidRPr="00831B2A">
              <w:rPr>
                <w:rFonts w:eastAsia="Times New Roman"/>
                <w:szCs w:val="24"/>
                <w:lang w:eastAsia="ru-RU"/>
              </w:rPr>
              <w:lastRenderedPageBreak/>
              <w:t>бөлүктөргө таратууга;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көзөмөлдүк-техникалык пункттарды түзүү жөнүндө гарнизондун зардалына сунуштар киргизүүгө жана алардын ишине көзөмөлдүктү жүзөгө ашырууга;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техникалык жактан жана ремонт жагынан штаттык каражаттары жок аскердик бөлүктөрдө транспорт каражаттарын, өздүк курамды ташуучу транспорт каражаттарын, атайын үн жана жарык чыгаруучу сигналдар менен жабдылган транспорт каражаттарын, айдоочулары армиянын жумушчулары болгон транспорт каражаттарын, ошондой эле, гарнизондук аскердик бөлүктөрдүн бардык жеңил машиналарын техникалык жактан текшерүүнү өткөрүүгө (график боюнча);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башка гарнизондордун аскердик бөлүктөрүнүн транспорт каражаттарынын айдоочулары (айдоочу-механиктери) жасаган эреже бузуулар жөнүндөгү материалдарды бул бөлүктөрдүн командирлерине же тийиштүү гарнизондун ААИсинин зардалына жөнөтүүгө;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жол кыймылынын коопсуздугун камсыздоо маселелери боюнча </w:t>
            </w:r>
            <w:r w:rsidRPr="00BC7A52">
              <w:rPr>
                <w:rFonts w:eastAsia="Times New Roman"/>
                <w:b/>
                <w:szCs w:val="24"/>
                <w:lang w:eastAsia="ru-RU"/>
              </w:rPr>
              <w:t xml:space="preserve">МАИнин </w:t>
            </w:r>
            <w:r w:rsidRPr="00763C4D">
              <w:rPr>
                <w:rFonts w:eastAsia="Times New Roman"/>
                <w:szCs w:val="24"/>
                <w:lang w:eastAsia="ru-RU"/>
              </w:rPr>
              <w:t>органдары</w:t>
            </w:r>
            <w:r w:rsidRPr="00831B2A">
              <w:rPr>
                <w:rFonts w:eastAsia="Times New Roman"/>
                <w:szCs w:val="24"/>
                <w:lang w:eastAsia="ru-RU"/>
              </w:rPr>
              <w:t xml:space="preserve"> жана аскердик прокуратура менен так өз ара аракетти жүзөгө ашырууга, ААИнин инспекторлорунун гарнизондук патрулдар жана </w:t>
            </w:r>
            <w:r w:rsidRPr="00BC7A52">
              <w:rPr>
                <w:rFonts w:eastAsia="Times New Roman"/>
                <w:b/>
                <w:szCs w:val="24"/>
                <w:lang w:eastAsia="ru-RU"/>
              </w:rPr>
              <w:t xml:space="preserve">МАИнин </w:t>
            </w:r>
            <w:r w:rsidRPr="00763C4D">
              <w:rPr>
                <w:rFonts w:eastAsia="Times New Roman"/>
                <w:szCs w:val="24"/>
                <w:lang w:eastAsia="ru-RU"/>
              </w:rPr>
              <w:t>жол-патрулдук кызматынын</w:t>
            </w:r>
            <w:r w:rsidRPr="00BC7A52">
              <w:rPr>
                <w:rFonts w:eastAsia="Times New Roman"/>
                <w:b/>
                <w:szCs w:val="24"/>
                <w:lang w:eastAsia="ru-RU"/>
              </w:rPr>
              <w:t xml:space="preserve"> </w:t>
            </w:r>
            <w:r w:rsidRPr="00BC7A52">
              <w:rPr>
                <w:rFonts w:eastAsia="Times New Roman"/>
                <w:szCs w:val="24"/>
                <w:lang w:eastAsia="ru-RU"/>
              </w:rPr>
              <w:t>кызматкерлери</w:t>
            </w:r>
            <w:r w:rsidRPr="00831B2A">
              <w:rPr>
                <w:rFonts w:eastAsia="Times New Roman"/>
                <w:szCs w:val="24"/>
                <w:lang w:eastAsia="ru-RU"/>
              </w:rPr>
              <w:t xml:space="preserve"> менен биргелешкен кезметчилигин уюштурууга.</w:t>
            </w:r>
          </w:p>
          <w:p w:rsidR="006E5FD6" w:rsidRDefault="006E5FD6" w:rsidP="006E5FD6">
            <w:pPr>
              <w:ind w:firstLine="567"/>
              <w:jc w:val="both"/>
              <w:rPr>
                <w:rFonts w:eastAsia="Times New Roman"/>
                <w:szCs w:val="24"/>
                <w:lang w:eastAsia="ru-RU"/>
              </w:rPr>
            </w:pPr>
            <w:r>
              <w:rPr>
                <w:rFonts w:eastAsia="Times New Roman"/>
                <w:szCs w:val="24"/>
                <w:lang w:eastAsia="ru-RU"/>
              </w:rPr>
              <w:t>…….</w:t>
            </w:r>
          </w:p>
          <w:p w:rsidR="006E5FD6" w:rsidRDefault="006E5FD6" w:rsidP="006E5FD6">
            <w:pPr>
              <w:ind w:firstLine="567"/>
              <w:jc w:val="both"/>
              <w:rPr>
                <w:rFonts w:eastAsia="Times New Roman"/>
                <w:szCs w:val="24"/>
                <w:lang w:eastAsia="ru-RU"/>
              </w:rPr>
            </w:pPr>
          </w:p>
          <w:p w:rsidR="006E5FD6" w:rsidRDefault="006E5FD6" w:rsidP="006E5FD6">
            <w:pPr>
              <w:ind w:firstLine="567"/>
              <w:jc w:val="both"/>
              <w:rPr>
                <w:rFonts w:eastAsia="Times New Roman"/>
                <w:szCs w:val="24"/>
                <w:lang w:eastAsia="ru-RU"/>
              </w:rPr>
            </w:pPr>
          </w:p>
          <w:p w:rsidR="006E5FD6" w:rsidRDefault="006E5FD6" w:rsidP="006E5FD6">
            <w:pPr>
              <w:ind w:firstLine="567"/>
              <w:jc w:val="both"/>
              <w:rPr>
                <w:rFonts w:eastAsia="Times New Roman"/>
                <w:szCs w:val="24"/>
                <w:lang w:eastAsia="ru-RU"/>
              </w:rPr>
            </w:pPr>
          </w:p>
          <w:p w:rsidR="006E5FD6" w:rsidRDefault="006E5FD6" w:rsidP="006E5FD6">
            <w:pPr>
              <w:ind w:firstLine="567"/>
              <w:jc w:val="both"/>
              <w:rPr>
                <w:rFonts w:eastAsia="Times New Roman"/>
                <w:szCs w:val="24"/>
                <w:lang w:eastAsia="ru-RU"/>
              </w:rPr>
            </w:pPr>
          </w:p>
          <w:p w:rsidR="006E5FD6" w:rsidRDefault="006E5FD6" w:rsidP="006E5FD6">
            <w:pPr>
              <w:ind w:firstLine="567"/>
              <w:jc w:val="both"/>
              <w:rPr>
                <w:rFonts w:eastAsia="Times New Roman"/>
                <w:szCs w:val="24"/>
                <w:lang w:eastAsia="ru-RU"/>
              </w:rPr>
            </w:pP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86. Гарнизондун ААИсинин зардалы, анын орун басары жана ААИнин инспекторлору төмөндөгүлөргө укуктуу:</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зарыл учурларда айдоочуларга (айдоочу-механиктерге) жана аскердик наамы боюнча өздөрүнө теңдерге жана кенжелерге жол кыймылы эрежелерин жана транспорт каражаттарын эксплуатациялоо эрежелерин сактоо жөнүндө эскертүү жасоого, табылган кемчиликтерди жол баракчасына жазууга же зарыл учурда каттамды токтотууга;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белгиленген тартипте аскердик бөлүктөрдүн транспорттук каражаттарынын айдоочулары (айдоочу-механиктери), аскер </w:t>
            </w:r>
            <w:r w:rsidRPr="00831B2A">
              <w:rPr>
                <w:rFonts w:eastAsia="Times New Roman"/>
                <w:szCs w:val="24"/>
                <w:lang w:eastAsia="ru-RU"/>
              </w:rPr>
              <w:lastRenderedPageBreak/>
              <w:t xml:space="preserve">кызматчылары жасаган жол кыймылы эрежелерин бузуу жөнүндө иштерди кароого, же болбосо мындай эреже бузуулар жөнүндө материалдарды күнөөлүүлөрдү тартиптик жоопкерчиликке тартуу жөнүндөгү маселени чечүү үчүн аскердик бөлүктөрдүн тийиштүү командирлерине же мыйзамдарда каралган чараларды көрүү үчүн </w:t>
            </w:r>
            <w:r w:rsidRPr="00DA5014">
              <w:rPr>
                <w:rFonts w:eastAsia="Times New Roman"/>
                <w:b/>
                <w:szCs w:val="24"/>
                <w:lang w:eastAsia="ru-RU"/>
              </w:rPr>
              <w:t>МАИнин органдарына</w:t>
            </w:r>
            <w:r w:rsidRPr="00831B2A">
              <w:rPr>
                <w:rFonts w:eastAsia="Times New Roman"/>
                <w:szCs w:val="24"/>
                <w:lang w:eastAsia="ru-RU"/>
              </w:rPr>
              <w:t xml:space="preserve"> берүүгө;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айдоочуларды (айдоочу-механиктерди) же аскердик бөлүктөрдүн транспорттук каражаттарын башкарган жана жол кыймылы эрежелерин бузушкан башка адамдарды үч сааттан ашпаган мөөнөткө администрациялык кармоого;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мас абалында деп эсептөөгө жетиштүү негиздер болгон айдоочуларды (айдоочу-механиктерди) жана башка адамдарды аскердик бөлүктөрдүн транспорттук каражаттарын башкаруудан четтетүүгө жана алардын мастыгынын абалын аныктоо үчүн белгиленген тартипте күбөлөндүрүүгө жөнөтүүгө, ошондой эле, оорулуу же чарчап-чаалыккан адамдарды транспорт каражаттарын башкаруудан четтетүүгө;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айдоочулары жасаган жол кыймылы эрежелерин бузуулар жөнүндө белгиленген тартипте протоколдор түзүүгө;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айдоочулардан айдоочунун ырастамасын алып коюуга жана жол эрежелерин бузуу жөнүндөгү протокол менен бирге транспорт каражаттарын башкаруу укугунан ажыратуу түрүндө жаза берүү жөнүндөгү ишти кароо үчүн </w:t>
            </w:r>
            <w:r w:rsidRPr="00DA5014">
              <w:rPr>
                <w:rFonts w:eastAsia="Times New Roman"/>
                <w:b/>
                <w:szCs w:val="24"/>
                <w:lang w:eastAsia="ru-RU"/>
              </w:rPr>
              <w:t xml:space="preserve">МАИге </w:t>
            </w:r>
            <w:r w:rsidRPr="00831B2A">
              <w:rPr>
                <w:rFonts w:eastAsia="Times New Roman"/>
                <w:szCs w:val="24"/>
                <w:lang w:eastAsia="ru-RU"/>
              </w:rPr>
              <w:t>өткөрүп берүүгө укуктуу болушат.</w:t>
            </w:r>
          </w:p>
          <w:p w:rsidR="006E5FD6" w:rsidRPr="00831B2A" w:rsidRDefault="006E5FD6" w:rsidP="006E5FD6">
            <w:pPr>
              <w:ind w:firstLine="567"/>
              <w:jc w:val="both"/>
              <w:rPr>
                <w:rFonts w:eastAsia="Times New Roman"/>
                <w:i/>
                <w:iCs/>
                <w:szCs w:val="24"/>
                <w:lang w:eastAsia="ru-RU"/>
              </w:rPr>
            </w:pPr>
            <w:r>
              <w:rPr>
                <w:rFonts w:eastAsia="Times New Roman"/>
                <w:szCs w:val="24"/>
                <w:lang w:eastAsia="ru-RU"/>
              </w:rPr>
              <w:t>…….</w:t>
            </w:r>
          </w:p>
          <w:p w:rsidR="006E5FD6" w:rsidRDefault="006E5FD6" w:rsidP="006E5FD6">
            <w:pPr>
              <w:ind w:firstLine="567"/>
              <w:jc w:val="both"/>
              <w:rPr>
                <w:rFonts w:eastAsia="Times New Roman"/>
                <w:szCs w:val="24"/>
                <w:lang w:eastAsia="ru-RU"/>
              </w:rPr>
            </w:pPr>
          </w:p>
          <w:p w:rsidR="006E5FD6" w:rsidRDefault="006E5FD6" w:rsidP="006E5FD6">
            <w:pPr>
              <w:ind w:firstLine="567"/>
              <w:jc w:val="both"/>
              <w:rPr>
                <w:rFonts w:eastAsia="Times New Roman"/>
                <w:szCs w:val="24"/>
                <w:lang w:eastAsia="ru-RU"/>
              </w:rPr>
            </w:pPr>
          </w:p>
          <w:p w:rsidR="006922D2" w:rsidRDefault="006922D2" w:rsidP="006E5FD6">
            <w:pPr>
              <w:ind w:firstLine="567"/>
              <w:jc w:val="both"/>
              <w:rPr>
                <w:rFonts w:eastAsia="Times New Roman"/>
                <w:szCs w:val="24"/>
                <w:lang w:eastAsia="ru-RU"/>
              </w:rPr>
            </w:pPr>
          </w:p>
          <w:p w:rsidR="006922D2" w:rsidRDefault="006922D2" w:rsidP="006E5FD6">
            <w:pPr>
              <w:ind w:firstLine="567"/>
              <w:jc w:val="both"/>
              <w:rPr>
                <w:rFonts w:eastAsia="Times New Roman"/>
                <w:szCs w:val="24"/>
                <w:lang w:eastAsia="ru-RU"/>
              </w:rPr>
            </w:pP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92. Гарнизондук кароолдор гарнизондун зардалына, гарнизондун аскердик комендантына, кароолдор боюнча кезметчиге жана анын жардамчысына баш иет; гарнизондук гауптвахтанын алдындагы кароол андан тышкары гауптвахтанын зардалына баш иет.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Ички кароолдор аскердик бөлүктүн командирине, аскердик бөлүк боюнча кезметчиге жана эгерде аскердик бөлүк боюнча кезметчинин жардамчысы офицер болсо, анын жардамчысына баш ийишет. Аскердик </w:t>
            </w:r>
            <w:r w:rsidRPr="00831B2A">
              <w:rPr>
                <w:rFonts w:eastAsia="Times New Roman"/>
                <w:szCs w:val="24"/>
                <w:lang w:eastAsia="ru-RU"/>
              </w:rPr>
              <w:lastRenderedPageBreak/>
              <w:t>бөлүктүн калган бөлүкчөлөрүнөн өзүнчө бөлөк жайгашкан батальондун (дивизиондун) объекттерин кайтарган ички кароол мындан тышкары бул батальондун (дивизиондун) командирине жана батальон (дивизион) боюнча кароолдун зардалына аскердик наамы тең же андан улук кезметчиге баш иет.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Аскердик бөлүк боюнча кезметчинин прапорщиктерден дайындалган жардамчысына, зардалдары офицерлер эмес кароолдор, ал эми аскер бөлүгү боюнча кезметчинин сержанттардан дайындалган жардамчысына, зардалдары сержанттардан дайындалган кароолдор баш иет.</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Кароолдорду бөлүштүрүү учурунда кароол боюнча (аскер бөлүгү боюнча) кезметчини тосуп алуу үчүн "</w:t>
            </w:r>
            <w:r w:rsidRPr="00B56EFC">
              <w:rPr>
                <w:rFonts w:eastAsia="Times New Roman"/>
                <w:b/>
                <w:szCs w:val="24"/>
                <w:lang w:eastAsia="ru-RU"/>
              </w:rPr>
              <w:t>Какай</w:t>
            </w:r>
            <w:r w:rsidRPr="00831B2A">
              <w:rPr>
                <w:rFonts w:eastAsia="Times New Roman"/>
                <w:szCs w:val="24"/>
                <w:lang w:eastAsia="ru-RU"/>
              </w:rPr>
              <w:t>" командасы берилген учурдан тартып бул адамдардын карамагына өтүшөт, ал эми алардын карамагынан нөөмөт бүткөндөн кийин өзүнүн аскердик бөлүгүнө (бөлүкчөсүнө) жөнөө үчүн кароол зардалы "Алга бас" командасын берген учурдан тартып чыгышат.</w:t>
            </w:r>
          </w:p>
          <w:p w:rsidR="00E40565" w:rsidRDefault="00E40565" w:rsidP="006E5FD6">
            <w:pPr>
              <w:ind w:firstLine="567"/>
              <w:jc w:val="both"/>
              <w:rPr>
                <w:rFonts w:eastAsia="Times New Roman"/>
                <w:szCs w:val="24"/>
                <w:lang w:eastAsia="ru-RU"/>
              </w:rPr>
            </w:pPr>
            <w:r>
              <w:rPr>
                <w:rFonts w:eastAsia="Times New Roman"/>
                <w:szCs w:val="24"/>
                <w:lang w:eastAsia="ru-RU"/>
              </w:rPr>
              <w:t>…….</w:t>
            </w:r>
          </w:p>
          <w:p w:rsidR="006922D2" w:rsidRDefault="006922D2" w:rsidP="006E5FD6">
            <w:pPr>
              <w:ind w:firstLine="567"/>
              <w:jc w:val="both"/>
              <w:rPr>
                <w:rFonts w:eastAsia="Times New Roman"/>
                <w:szCs w:val="24"/>
                <w:lang w:eastAsia="ru-RU"/>
              </w:rPr>
            </w:pPr>
          </w:p>
          <w:p w:rsidR="00E40565" w:rsidRPr="00E40565" w:rsidRDefault="00E40565" w:rsidP="00E40565">
            <w:pPr>
              <w:pStyle w:val="tkTekst"/>
              <w:spacing w:after="0" w:line="240" w:lineRule="auto"/>
              <w:rPr>
                <w:rFonts w:ascii="Times New Roman" w:hAnsi="Times New Roman" w:cs="Times New Roman"/>
                <w:sz w:val="24"/>
                <w:szCs w:val="24"/>
              </w:rPr>
            </w:pPr>
            <w:r w:rsidRPr="00E40565">
              <w:rPr>
                <w:rFonts w:ascii="Times New Roman" w:hAnsi="Times New Roman" w:cs="Times New Roman"/>
                <w:sz w:val="24"/>
                <w:szCs w:val="24"/>
              </w:rPr>
              <w:t>125. Кароолдор дайындалган аскердик бөлүктөрдүн жана бөлүкчөлөрдүн командирлери кароолдордун өздүк курамын тандоо жана аны кызмат өтөөгө даярдоо үчүн, курал-жарактын жана ок-дарылардын оң абалда болушу үчүн жана кароолдордун жөнөтүүгө өз убагында келиши үчүн жооп берет.</w:t>
            </w:r>
          </w:p>
          <w:p w:rsidR="00E40565" w:rsidRPr="00E40565" w:rsidRDefault="00E40565" w:rsidP="00E40565">
            <w:pPr>
              <w:pStyle w:val="tkTekst"/>
              <w:spacing w:after="0" w:line="240" w:lineRule="auto"/>
              <w:rPr>
                <w:rFonts w:ascii="Times New Roman" w:hAnsi="Times New Roman" w:cs="Times New Roman"/>
                <w:sz w:val="24"/>
                <w:szCs w:val="24"/>
              </w:rPr>
            </w:pPr>
            <w:r w:rsidRPr="00E40565">
              <w:rPr>
                <w:rFonts w:ascii="Times New Roman" w:hAnsi="Times New Roman" w:cs="Times New Roman"/>
                <w:sz w:val="24"/>
                <w:szCs w:val="24"/>
                <w:lang w:val="ky-KG"/>
              </w:rPr>
              <w:t xml:space="preserve">Аскердик антын бере элек, келген толуктоону даярдоонун тийиштүү программасын өздөштүрбөгөн, кылмыштарды </w:t>
            </w:r>
            <w:r w:rsidRPr="0039087C">
              <w:rPr>
                <w:rFonts w:ascii="Times New Roman" w:hAnsi="Times New Roman" w:cs="Times New Roman"/>
                <w:b/>
                <w:strike/>
                <w:sz w:val="24"/>
                <w:szCs w:val="24"/>
                <w:lang w:val="ky-KG"/>
              </w:rPr>
              <w:t>жана (же) жоруктарды</w:t>
            </w:r>
            <w:r w:rsidRPr="00E40565">
              <w:rPr>
                <w:rFonts w:ascii="Times New Roman" w:hAnsi="Times New Roman" w:cs="Times New Roman"/>
                <w:sz w:val="24"/>
                <w:szCs w:val="24"/>
                <w:lang w:val="ky-KG"/>
              </w:rPr>
              <w:t>, тартиптик жоруктарды жасаган, алар боюнча сотко чейинки өндүрүш, же болбосо кызматтык иликтөө жүргүзүлүп жаткан аскер кызматчыларын, оорулуу жана ошол учурда өзүнүн моралдык-психологиялык абалы боюнча кароол кызматын өтөй албаган башка аскер кызматчыларын кароолго дайындоого тыюу салынат.</w:t>
            </w:r>
          </w:p>
          <w:p w:rsidR="006E5FD6" w:rsidRDefault="006E5FD6" w:rsidP="006E5FD6">
            <w:pPr>
              <w:ind w:firstLine="567"/>
              <w:jc w:val="both"/>
              <w:rPr>
                <w:rFonts w:eastAsia="Times New Roman"/>
                <w:szCs w:val="24"/>
                <w:lang w:eastAsia="ru-RU"/>
              </w:rPr>
            </w:pPr>
            <w:r>
              <w:rPr>
                <w:rFonts w:eastAsia="Times New Roman"/>
                <w:szCs w:val="24"/>
                <w:lang w:eastAsia="ru-RU"/>
              </w:rPr>
              <w:t>…….</w:t>
            </w:r>
          </w:p>
          <w:p w:rsidR="0039087C" w:rsidRPr="0039087C" w:rsidRDefault="0039087C" w:rsidP="0039087C">
            <w:pPr>
              <w:pStyle w:val="tkTekst"/>
              <w:spacing w:after="0" w:line="240" w:lineRule="auto"/>
              <w:rPr>
                <w:rFonts w:ascii="Times New Roman" w:hAnsi="Times New Roman" w:cs="Times New Roman"/>
                <w:sz w:val="24"/>
                <w:szCs w:val="24"/>
              </w:rPr>
            </w:pPr>
            <w:r w:rsidRPr="0039087C">
              <w:rPr>
                <w:rFonts w:ascii="Times New Roman" w:hAnsi="Times New Roman" w:cs="Times New Roman"/>
                <w:sz w:val="24"/>
                <w:szCs w:val="24"/>
              </w:rPr>
              <w:t xml:space="preserve">136. Кароолдун курамында кимдир-бирөө өз милдеттерин аткарбаганда же башка </w:t>
            </w:r>
            <w:r w:rsidRPr="0039087C">
              <w:rPr>
                <w:rFonts w:ascii="Times New Roman" w:hAnsi="Times New Roman" w:cs="Times New Roman"/>
                <w:sz w:val="24"/>
                <w:szCs w:val="24"/>
                <w:lang w:val="ky-KG"/>
              </w:rPr>
              <w:t>кылмыш жана (же) жорук же болбосо тартиптик жорук</w:t>
            </w:r>
            <w:r w:rsidRPr="0039087C">
              <w:rPr>
                <w:rFonts w:ascii="Times New Roman" w:hAnsi="Times New Roman" w:cs="Times New Roman"/>
                <w:sz w:val="24"/>
                <w:szCs w:val="24"/>
              </w:rPr>
              <w:t xml:space="preserve"> жасаганда кароолдун зардалы бул тууралу кароолдор боюнча (аскердик бөлүк боюнча) кезметчиге баяндоо менен зарыл чараларды </w:t>
            </w:r>
            <w:r w:rsidRPr="0039087C">
              <w:rPr>
                <w:rFonts w:ascii="Times New Roman" w:hAnsi="Times New Roman" w:cs="Times New Roman"/>
                <w:sz w:val="24"/>
                <w:szCs w:val="24"/>
              </w:rPr>
              <w:lastRenderedPageBreak/>
              <w:t>көрөт.</w:t>
            </w:r>
          </w:p>
          <w:p w:rsidR="0039087C" w:rsidRPr="0039087C" w:rsidRDefault="0039087C" w:rsidP="0039087C">
            <w:pPr>
              <w:pStyle w:val="tkTekst"/>
              <w:spacing w:after="0" w:line="240" w:lineRule="auto"/>
              <w:rPr>
                <w:rFonts w:ascii="Times New Roman" w:hAnsi="Times New Roman" w:cs="Times New Roman"/>
                <w:sz w:val="24"/>
                <w:szCs w:val="24"/>
              </w:rPr>
            </w:pPr>
            <w:r w:rsidRPr="0039087C">
              <w:rPr>
                <w:rFonts w:ascii="Times New Roman" w:hAnsi="Times New Roman" w:cs="Times New Roman"/>
                <w:sz w:val="24"/>
                <w:szCs w:val="24"/>
              </w:rPr>
              <w:t xml:space="preserve">Эгерде жасаган </w:t>
            </w:r>
            <w:r w:rsidRPr="0039087C">
              <w:rPr>
                <w:rFonts w:ascii="Times New Roman" w:hAnsi="Times New Roman" w:cs="Times New Roman"/>
                <w:sz w:val="24"/>
                <w:szCs w:val="24"/>
                <w:lang w:val="ky-KG"/>
              </w:rPr>
              <w:t xml:space="preserve">кылмыш </w:t>
            </w:r>
            <w:r w:rsidRPr="0039087C">
              <w:rPr>
                <w:rFonts w:ascii="Times New Roman" w:hAnsi="Times New Roman" w:cs="Times New Roman"/>
                <w:b/>
                <w:strike/>
                <w:sz w:val="24"/>
                <w:szCs w:val="24"/>
                <w:lang w:val="ky-KG"/>
              </w:rPr>
              <w:t>жана (же) жорук</w:t>
            </w:r>
            <w:r w:rsidRPr="0039087C">
              <w:rPr>
                <w:rFonts w:ascii="Times New Roman" w:hAnsi="Times New Roman" w:cs="Times New Roman"/>
                <w:sz w:val="24"/>
                <w:szCs w:val="24"/>
                <w:lang w:val="ky-KG"/>
              </w:rPr>
              <w:t xml:space="preserve"> же болбосо тартиптик жоругунун</w:t>
            </w:r>
            <w:r w:rsidRPr="0039087C">
              <w:rPr>
                <w:rFonts w:ascii="Times New Roman" w:hAnsi="Times New Roman" w:cs="Times New Roman"/>
                <w:sz w:val="24"/>
                <w:szCs w:val="24"/>
              </w:rPr>
              <w:t xml:space="preserve"> мүнөзү боюнча аскер кызматчысына мындан ары кызмат өтөөгө жол берүүгө мүмкүн болбосо, анда ал кароолдор боюнча (аскердик бөлүк боюнча) кезметчинин буйругу боюнча, башка аскер кызматчысы менен алмаштыруу үчүн аскердик бөлүккө (бөлүкчөгө) куралсыз жана ок-дарысыз жөнөтүлөт. Аны кароолдун зардалынын жардамчысы (бөлүштүргүч) же бул максат үчүн аскердик бөлүктөн (бөлүкчөдөн) чакырылган адам коштоп барат. </w:t>
            </w:r>
            <w:r w:rsidRPr="0039087C">
              <w:rPr>
                <w:rFonts w:ascii="Times New Roman" w:hAnsi="Times New Roman" w:cs="Times New Roman"/>
                <w:sz w:val="24"/>
                <w:szCs w:val="24"/>
                <w:lang w:val="ky-KG"/>
              </w:rPr>
              <w:t xml:space="preserve">Кылмыш </w:t>
            </w:r>
            <w:r w:rsidRPr="0039087C">
              <w:rPr>
                <w:rFonts w:ascii="Times New Roman" w:hAnsi="Times New Roman" w:cs="Times New Roman"/>
                <w:b/>
                <w:strike/>
                <w:sz w:val="24"/>
                <w:szCs w:val="24"/>
                <w:lang w:val="ky-KG"/>
              </w:rPr>
              <w:t>жана (же) жорук</w:t>
            </w:r>
            <w:r w:rsidRPr="0039087C">
              <w:rPr>
                <w:rFonts w:ascii="Times New Roman" w:hAnsi="Times New Roman" w:cs="Times New Roman"/>
                <w:sz w:val="24"/>
                <w:szCs w:val="24"/>
                <w:lang w:val="ky-KG"/>
              </w:rPr>
              <w:t xml:space="preserve"> же болбосо тартиптик жорукту</w:t>
            </w:r>
            <w:r w:rsidRPr="0039087C">
              <w:rPr>
                <w:rFonts w:ascii="Times New Roman" w:hAnsi="Times New Roman" w:cs="Times New Roman"/>
                <w:sz w:val="24"/>
                <w:szCs w:val="24"/>
              </w:rPr>
              <w:t xml:space="preserve"> териштирүү бөлүкчөдө жүргүзүлөт.</w:t>
            </w:r>
          </w:p>
          <w:p w:rsidR="0039087C" w:rsidRPr="0039087C" w:rsidRDefault="0039087C" w:rsidP="0039087C">
            <w:pPr>
              <w:ind w:firstLine="567"/>
              <w:jc w:val="both"/>
              <w:rPr>
                <w:rFonts w:eastAsia="Times New Roman"/>
                <w:i/>
                <w:iCs/>
                <w:szCs w:val="24"/>
                <w:lang w:eastAsia="ru-RU"/>
              </w:rPr>
            </w:pPr>
            <w:r w:rsidRPr="0039087C">
              <w:rPr>
                <w:rFonts w:eastAsia="Times New Roman"/>
                <w:i/>
                <w:iCs/>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val="ky-KG" w:eastAsia="ru-RU"/>
              </w:rPr>
              <w:t xml:space="preserve">143. Кароолго кароол баш ийген адамдар же алардын тикелей зардалдары, ал эми гарнизондук кароолго өзүнүн аскердик бөлүгүнүн командири келгенде кароолдун зардалы аларга баяндама жасайт: "Жолдош полковник. </w:t>
            </w:r>
            <w:r w:rsidRPr="00831B2A">
              <w:rPr>
                <w:rFonts w:eastAsia="Times New Roman"/>
                <w:szCs w:val="24"/>
                <w:lang w:eastAsia="ru-RU"/>
              </w:rPr>
              <w:t xml:space="preserve">Кызмат өтөө убагында окуялар болгон жок (же тигил-бул болду). Кароолдун зардалы лейтенант Бектуров". Кароол зардалы билдирүү жасаганда кароол жайындагы уктабай отурган нөөмөт өзгөчө командасыз эле саптагыдай </w:t>
            </w:r>
            <w:r w:rsidRPr="00077416">
              <w:rPr>
                <w:rFonts w:eastAsia="Times New Roman"/>
                <w:b/>
                <w:szCs w:val="24"/>
                <w:lang w:eastAsia="ru-RU"/>
              </w:rPr>
              <w:t>какайып</w:t>
            </w:r>
            <w:r w:rsidRPr="00831B2A">
              <w:rPr>
                <w:rFonts w:eastAsia="Times New Roman"/>
                <w:szCs w:val="24"/>
                <w:lang w:eastAsia="ru-RU"/>
              </w:rPr>
              <w:t xml:space="preserve"> турушат.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Кароол жайына кароолдун зардалы менен бирдей аскердик наамдагы же наамы боюнча андан улук башка адамдар келген учурда кароолдун зардалы келген адамга жакын келет жана учурушат, мисалы: "Жолдош майор. Кароол зардалы лейтенат Оморов", андан кийин </w:t>
            </w:r>
            <w:r w:rsidRPr="00831B2A">
              <w:rPr>
                <w:rFonts w:eastAsia="Times New Roman"/>
                <w:szCs w:val="24"/>
                <w:lang w:val="ky-KG" w:eastAsia="ru-RU"/>
              </w:rPr>
              <w:t>142-пунктта</w:t>
            </w:r>
            <w:r w:rsidRPr="00831B2A">
              <w:rPr>
                <w:rFonts w:eastAsia="Times New Roman"/>
                <w:szCs w:val="24"/>
                <w:lang w:eastAsia="ru-RU"/>
              </w:rPr>
              <w:t xml:space="preserve"> көрсөтүлгөндөй аракет жасайт.</w:t>
            </w:r>
          </w:p>
          <w:p w:rsidR="006E5FD6" w:rsidRPr="00831B2A" w:rsidRDefault="006E5FD6" w:rsidP="006E5FD6">
            <w:pPr>
              <w:ind w:firstLine="567"/>
              <w:jc w:val="both"/>
              <w:rPr>
                <w:rFonts w:eastAsia="Times New Roman"/>
                <w:szCs w:val="24"/>
                <w:lang w:eastAsia="ru-RU"/>
              </w:rPr>
            </w:pPr>
            <w:r>
              <w:rPr>
                <w:rFonts w:eastAsia="Times New Roman"/>
                <w:i/>
                <w:iCs/>
                <w:szCs w:val="24"/>
                <w:lang w:val="ky-K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208. Кароолдор боюнча кезметчини тосуп алуу үчүн анын жардамчысы кезметчи сапка 40-50 кадам жакындаганда: "Кароолдор - Түздөнгүлө", "</w:t>
            </w:r>
            <w:r w:rsidRPr="006F3C68">
              <w:rPr>
                <w:rFonts w:eastAsia="Times New Roman"/>
                <w:b/>
                <w:szCs w:val="24"/>
                <w:lang w:eastAsia="ru-RU"/>
              </w:rPr>
              <w:t>Какай</w:t>
            </w:r>
            <w:r w:rsidRPr="00831B2A">
              <w:rPr>
                <w:rFonts w:eastAsia="Times New Roman"/>
                <w:szCs w:val="24"/>
                <w:lang w:eastAsia="ru-RU"/>
              </w:rPr>
              <w:t>", "Оңго карап (солго - ортого) түздөн" деген командаларды, ал эми кароолдор (кароол) карабиндер менен куралданса, "Кароолдор - Түздөнгүлө", "</w:t>
            </w:r>
            <w:r w:rsidRPr="006F3C68">
              <w:rPr>
                <w:rFonts w:eastAsia="Times New Roman"/>
                <w:b/>
                <w:szCs w:val="24"/>
                <w:lang w:eastAsia="ru-RU"/>
              </w:rPr>
              <w:t>Какай</w:t>
            </w:r>
            <w:r w:rsidRPr="00831B2A">
              <w:rPr>
                <w:rFonts w:eastAsia="Times New Roman"/>
                <w:szCs w:val="24"/>
                <w:lang w:eastAsia="ru-RU"/>
              </w:rPr>
              <w:t xml:space="preserve">", "Оң жактан (солдон, маңдайдан) тосуп алуу үчүн кароолго көтөргүлө" деп команда берет. "Түздөнгүлө" командасы боюнча аскердик дирижер саптык басык менен оркестрдин сабынын ортосуна чыгат жана алдыңкы катардан эки кадам жерде, бетмаңдайын карап турат. Биринчи команда боюнча кароолдун тапанчалар менен куралданган зардалдары колдорун баш кийимдерине </w:t>
            </w:r>
            <w:r w:rsidRPr="00831B2A">
              <w:rPr>
                <w:rFonts w:eastAsia="Times New Roman"/>
                <w:szCs w:val="24"/>
                <w:lang w:eastAsia="ru-RU"/>
              </w:rPr>
              <w:lastRenderedPageBreak/>
              <w:t>такашат; бардыгы кароол боюнча баштарын кезметчиге бурушат жана аны ээрчий карап турушат. Экинчи команда боюнча, мындан тышкары карабиндер "кароолго көтөргүлө" абалында кармалат.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Оркестр "Тосуп алуу маршын" аткарат (добулбасчылар "жүрүш маршын" кагышат). Кароолдор боюнча кезметчинин жардамчысы колун баш кийимине такап, саптык басык менен кароолдор боюнча кезметчиге келип, андан эки-үч кадам жерде токтоп, баяндама жасайт, мисалы: "Жолдош майор. Кароолдор бөлүштүрүү үчүн тизилди. Кароолдор боюнча кезметчинин жардамчысы лейтенант Осмонов". Баяндама жасап бүткөндөн кийин кароолдор боюнча кезметчинин жардамчысы колун баш кийиминен түшүрбөй, сол (оң) буту менен четке кадам жасап, ошол эле учурда оңго (солго) бурулат жана кароолдор боюнча кезметчини алдыга өткөрүп, андан эки-үч кадам артта жана саптын алды жагынан ээрчий басып өтөт.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 боюнча кезметчинин жардамчысы баяндама жасоо үчүн токтогондо, оркестр (добулбасчылар) оюндарын токтотушат, ал эми аскердик дирижер колун баш кийимине такайт.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213. Текшерүү бүткөндөн кийин кароолдор боюнча кезметчи саптын ортосуна чыгат жана кароолдордун алдында аларды карап турат; кезметчинин жардамчысы кароолдор боюнча кезметчиден бир кадам артта же сол жакта окчунураак турат. Кароолдор боюнча кезметчи: "Кароолдор - түздөн", "</w:t>
            </w:r>
            <w:r w:rsidRPr="00055703">
              <w:rPr>
                <w:rFonts w:eastAsia="Times New Roman"/>
                <w:b/>
                <w:szCs w:val="24"/>
                <w:lang w:eastAsia="ru-RU"/>
              </w:rPr>
              <w:t>Какай</w:t>
            </w:r>
            <w:r w:rsidRPr="00831B2A">
              <w:rPr>
                <w:rFonts w:eastAsia="Times New Roman"/>
                <w:szCs w:val="24"/>
                <w:lang w:eastAsia="ru-RU"/>
              </w:rPr>
              <w:t>", "Оркестр жыйынды ойно" (добулбасчылар "Жыйынды как") командаларын берет. "</w:t>
            </w:r>
            <w:r w:rsidRPr="00055703">
              <w:rPr>
                <w:rFonts w:eastAsia="Times New Roman"/>
                <w:b/>
                <w:szCs w:val="24"/>
                <w:lang w:eastAsia="ru-RU"/>
              </w:rPr>
              <w:t>Какай</w:t>
            </w:r>
            <w:r w:rsidRPr="00831B2A">
              <w:rPr>
                <w:rFonts w:eastAsia="Times New Roman"/>
                <w:szCs w:val="24"/>
                <w:lang w:eastAsia="ru-RU"/>
              </w:rPr>
              <w:t>" командасы боюнча кароолдор боюнча кезметчи, анын жардамчысы жана кароолдордун тапанчалар менен куралданган зардалдары колун баш кийимине такашат.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216. Эгерде бөлүштүрүү убагында гарнизондун зардалы, гарнизондун аскердик коменданты (ички кароолдордо - аскердик бөлүктүн командири) же тикелей зардалдар, ошондой эле, гарнизондун аскердик бөлүктөрүн (аскердик бөлүктөрдү) инспекциялоону же текшерүүнү жүргүзүүгө жетекчилик кылган адам келсе, кароолдор боюнча (аскердик бөлүк боюнча) кезметчи аларды тосуп алуу үчүн: "Кароол - түздөн", "</w:t>
            </w:r>
            <w:r w:rsidRPr="00BB4820">
              <w:rPr>
                <w:rFonts w:eastAsia="Times New Roman"/>
                <w:b/>
                <w:szCs w:val="24"/>
                <w:lang w:eastAsia="ru-RU"/>
              </w:rPr>
              <w:t>Какай</w:t>
            </w:r>
            <w:r w:rsidRPr="00831B2A">
              <w:rPr>
                <w:rFonts w:eastAsia="Times New Roman"/>
                <w:szCs w:val="24"/>
                <w:lang w:eastAsia="ru-RU"/>
              </w:rPr>
              <w:t xml:space="preserve">", "Оңго түздөнгүлө (солго, ортого)" </w:t>
            </w:r>
            <w:r w:rsidRPr="00831B2A">
              <w:rPr>
                <w:rFonts w:eastAsia="Times New Roman"/>
                <w:szCs w:val="24"/>
                <w:lang w:eastAsia="ru-RU"/>
              </w:rPr>
              <w:lastRenderedPageBreak/>
              <w:t>командаларын берет, ал эми кароолдор (кароол) карабиндер менен куралданса: "кароолдор - түздөн", "</w:t>
            </w:r>
            <w:r w:rsidRPr="00BB4820">
              <w:rPr>
                <w:rFonts w:eastAsia="Times New Roman"/>
                <w:b/>
                <w:szCs w:val="24"/>
                <w:lang w:eastAsia="ru-RU"/>
              </w:rPr>
              <w:t>Какай</w:t>
            </w:r>
            <w:r w:rsidRPr="00831B2A">
              <w:rPr>
                <w:rFonts w:eastAsia="Times New Roman"/>
                <w:szCs w:val="24"/>
                <w:lang w:eastAsia="ru-RU"/>
              </w:rPr>
              <w:t>" "Оң жактан (солдон, маңдайдан) тосуп алуу үчүн кароолго көтөргүлө" командаларын берет. Оркестр "тосуп алуу маршын" аткарат (добулбасчылар "Жүрүш маршын" кагышат), кароолдор боюнча (аскердик бөлүк боюнча) кезметчи колун баш кийимине такап, катардагы басык менен зардалга келип, андан эки-үч кадам жерге келип токтойт жана баяндама жасайт, мисалы: "Жолдош полковник. Кароолдорду (суткалык нарядды) бөлүштүрүү жүргүзүлүп жатат. Кароолдор боюнча (аскердик бөлүк боюнча) кезметчи майор Алиев".</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 боюнча (аскердик бөлүк боюнча) кезметчи билдирүү жасоо үчүн токтогондо, оркестр (добулбасчылар) ойнун токтотот. Башчыдан уруксат алган кароолдор боюнча (аскердик бөлүк боюнча) кезметчи "Жай тур" же "Бутка түшүр" жана андан кийин "жай тур" командаларын берет жана өз милдеттерин аткаруусун улантат.</w:t>
            </w:r>
          </w:p>
          <w:p w:rsidR="006E5FD6" w:rsidRPr="00831B2A" w:rsidRDefault="006E5FD6" w:rsidP="006E5FD6">
            <w:pPr>
              <w:ind w:firstLine="567"/>
              <w:jc w:val="both"/>
              <w:rPr>
                <w:rFonts w:eastAsia="Times New Roman"/>
                <w:szCs w:val="24"/>
                <w:lang w:eastAsia="ru-RU"/>
              </w:rPr>
            </w:pPr>
            <w:r>
              <w:rPr>
                <w:rFonts w:eastAsia="Times New Roman"/>
                <w:bCs/>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218. Эски кароолдун зардалы ага айтылган паролдун тууралыгына ынанып, өз кароолун кароол жайынан алып чыгып, кароол жайында өзүнүн жардамчысын же бөлүштүргүчтөрүн бирин калтырат жана кароолду аянтчада жаңы кароолдун бет маңдайына алты-сегиз кадам жерге тизет. Катарга тизилгенден кийин кароолдордун зардалдары жаңы кароолдун зардалы баштап кезеги менен "Кароол - түздөн", "</w:t>
            </w:r>
            <w:r w:rsidRPr="00DF62E3">
              <w:rPr>
                <w:rFonts w:eastAsia="Times New Roman"/>
                <w:b/>
                <w:szCs w:val="24"/>
                <w:lang w:eastAsia="ru-RU"/>
              </w:rPr>
              <w:t>Какай</w:t>
            </w:r>
            <w:r w:rsidRPr="00831B2A">
              <w:rPr>
                <w:rFonts w:eastAsia="Times New Roman"/>
                <w:szCs w:val="24"/>
                <w:lang w:eastAsia="ru-RU"/>
              </w:rPr>
              <w:t>" командаларын беришет.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Командалар берип, кароолдордун тапанчалар менен куралданган зардалдары, колдорун баш кийимдерине такап, бири бирине эки-үч кадам жерде токтошуп, жаңы кароолдун зардалы баштап, билдирүү жасашат, мисалы: "Жолдош лейтенант. Жаңы кароол алмаштыруу үчүн келди. Кароолдун зардалы лейтенант Каримов"; "Жолдош лейтенант. Эски кароол алмашууга даяр. Кароолдун зардалы лейтенант Касымов", мына ошондон кийин колдорун баш кийимдеринен түшүрүшөт.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Кароолдордун автоматтар же карабиндер менен куралданган зардалдары колдорун баш кийимдерине такашпайт, ал эми "</w:t>
            </w:r>
            <w:r w:rsidRPr="00DF62E3">
              <w:rPr>
                <w:rFonts w:eastAsia="Times New Roman"/>
                <w:b/>
                <w:szCs w:val="24"/>
                <w:lang w:eastAsia="ru-RU"/>
              </w:rPr>
              <w:t>Какай</w:t>
            </w:r>
            <w:r w:rsidRPr="00831B2A">
              <w:rPr>
                <w:rFonts w:eastAsia="Times New Roman"/>
                <w:szCs w:val="24"/>
                <w:lang w:eastAsia="ru-RU"/>
              </w:rPr>
              <w:t>" командасынан кийин автоматты "асынган" абалда, карабинди буттун жанында кармап бири бирин карай басышат.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Баяндамалардан кийин кароолдордун зардалдары "Жай тур" </w:t>
            </w:r>
            <w:r w:rsidRPr="00831B2A">
              <w:rPr>
                <w:rFonts w:eastAsia="Times New Roman"/>
                <w:szCs w:val="24"/>
                <w:lang w:eastAsia="ru-RU"/>
              </w:rPr>
              <w:lastRenderedPageBreak/>
              <w:t>командасын беришет, эгерде кароол жайына кире бериштеги сакчы коюлса, аны алмаштырышат, андан кийин өз кароолдоруна: "Оңго", "Алга бас" деп команда беришет.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Жаңы кароолдун зардалы өз кароолун кароолдук жайга алып кирет, ал эми эски кароолдун зардалы өз кароолун кароолдун зардалынын нускамасында белгиленген жерге (жайга) алып барат, куралды пирамидага коюуга команда берет, өзүнүн ордуна улук аскер кызматчысына наамы улукту калтырат жана өзүнүн бөлүштүргүчтөрү менен бирге кароол жайга кирет.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Абанын температурасы -15 С градус жана андан төмөн болсо, ошондой эле, аба ырайы бузулганда жана саны алтыдан аз адам болгон кароолдордо жаңы кароолдун зардалы эски кароолдун зардалы менен учурашкандан кийин жана ага эски паролду айткандан кийин, өз кароолун алмаштыруу үчүн кароол жайына алып кирет. Кароолдорду алмаштыруу кароол жайында </w:t>
            </w:r>
            <w:r w:rsidRPr="00831B2A">
              <w:rPr>
                <w:rFonts w:eastAsia="Times New Roman"/>
                <w:szCs w:val="24"/>
                <w:lang w:val="ky-KG" w:eastAsia="ru-RU"/>
              </w:rPr>
              <w:t>ушул пунктта</w:t>
            </w:r>
            <w:r w:rsidRPr="00831B2A">
              <w:rPr>
                <w:rFonts w:eastAsia="Times New Roman"/>
                <w:szCs w:val="24"/>
                <w:lang w:eastAsia="ru-RU"/>
              </w:rPr>
              <w:t xml:space="preserve"> баяндалган эрежелерди аткарбастан өткөрүлөт.</w:t>
            </w:r>
          </w:p>
          <w:p w:rsidR="006E5FD6" w:rsidRPr="00831B2A" w:rsidRDefault="006E5FD6" w:rsidP="006E5FD6">
            <w:pPr>
              <w:ind w:firstLine="567"/>
              <w:jc w:val="both"/>
              <w:rPr>
                <w:rFonts w:eastAsia="Times New Roman"/>
                <w:i/>
                <w:iCs/>
                <w:szCs w:val="24"/>
                <w:lang w:val="ky-KG" w:eastAsia="ru-RU"/>
              </w:rPr>
            </w:pPr>
            <w:r>
              <w:rPr>
                <w:rFonts w:eastAsia="Times New Roman"/>
                <w:szCs w:val="24"/>
                <w:lang w:val="ky-KG" w:eastAsia="ru-RU"/>
              </w:rPr>
              <w:t>.......</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227. Эски кароолдун жана жаңы кароолдун бөлүштүргүчтөрү кезектеше өздөрүнүн кароолдорунун зардалдарына баяндама жасашат, мисалы: "Жолдош лейтенант. Алмашуу жүргүзүлдү. Посттор оң абалында өткөрүлдү (кабыл алынды). Биринчи бөлүштүргүч Исмаилов". Билдирүүлөрдү кабыл алып, кароолдордун зардалдары, эскиси баштап, эски кароолдун тозоттук ведомосттуна кол коюшат, мында жаны кароолдун зардалы ага алмашуу убагында байкалган бардык кемчиликтер тууралу сын-пикирлерин жазат.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Эгерде кароолду алмаштырууда, кароолду текшерүүгө келген адам катышса, бөлүштүргүчтөр андан уруксат алып, кароолдордун зардалдарына алмашуу жүргүзүлгөндүгү жөнүндө баяндашат. Бөлүштүргүчтөрдүн билдирүүлөрүн кабыл алгандан кийин жаңы кароолдун зардалы "</w:t>
            </w:r>
            <w:r w:rsidRPr="002405CF">
              <w:rPr>
                <w:rFonts w:eastAsia="Times New Roman"/>
                <w:b/>
                <w:szCs w:val="24"/>
                <w:lang w:val="ky-KG" w:eastAsia="ru-RU"/>
              </w:rPr>
              <w:t>Какай</w:t>
            </w:r>
            <w:r w:rsidRPr="00831B2A">
              <w:rPr>
                <w:rFonts w:eastAsia="Times New Roman"/>
                <w:szCs w:val="24"/>
                <w:lang w:val="ky-KG" w:eastAsia="ru-RU"/>
              </w:rPr>
              <w:t>" деп команда берет, андан кийин кароолдордун зардалдары кезектешип текшерүүчүгө алмашуу жүргүзүлгөндүгү жөнүндө баяндама жасашат.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 xml:space="preserve">Алмашуу жүргүзүлгөндүгү жөнүндө кароолдордун зардалдары бардык учурларда өздөрүнүн кароолдору боюнча (аскердик бөлүк боюнча) кезметчисине телефон аркылуу баяндама жасашат же ага </w:t>
            </w:r>
            <w:r w:rsidRPr="00831B2A">
              <w:rPr>
                <w:rFonts w:eastAsia="Times New Roman"/>
                <w:szCs w:val="24"/>
                <w:lang w:val="ky-KG" w:eastAsia="ru-RU"/>
              </w:rPr>
              <w:lastRenderedPageBreak/>
              <w:t>билдирүү жасаганы өздөрү келишет.</w:t>
            </w:r>
          </w:p>
          <w:p w:rsidR="006E5FD6" w:rsidRPr="008241CB" w:rsidRDefault="006E5FD6" w:rsidP="006E5FD6">
            <w:pPr>
              <w:spacing w:before="200"/>
              <w:ind w:firstLine="567"/>
              <w:rPr>
                <w:rFonts w:eastAsia="Times New Roman"/>
                <w:bCs/>
                <w:szCs w:val="24"/>
                <w:lang w:val="ky-KG" w:eastAsia="ru-RU"/>
              </w:rPr>
            </w:pPr>
            <w:r>
              <w:rPr>
                <w:rFonts w:eastAsia="Times New Roman"/>
                <w:szCs w:val="24"/>
                <w:lang w:val="ky-KG" w:eastAsia="ru-RU"/>
              </w:rPr>
              <w:t>......</w:t>
            </w:r>
          </w:p>
          <w:p w:rsidR="006E5FD6" w:rsidRPr="00831B2A" w:rsidRDefault="006E5FD6" w:rsidP="006E5FD6">
            <w:pPr>
              <w:ind w:firstLine="567"/>
              <w:jc w:val="both"/>
              <w:rPr>
                <w:rFonts w:eastAsia="Times New Roman"/>
                <w:szCs w:val="24"/>
                <w:lang w:eastAsia="ru-RU"/>
              </w:rPr>
            </w:pPr>
            <w:r w:rsidRPr="008241CB">
              <w:rPr>
                <w:rFonts w:eastAsia="Times New Roman"/>
                <w:szCs w:val="24"/>
                <w:lang w:val="ky-KG" w:eastAsia="ru-RU"/>
              </w:rPr>
              <w:t>308. Параддын командачысын тосуп алуу үчүн парадга катышып жаткан бирикмелердин (аскердик бөлүктөрдүн) командирлеринин наамы жогоркусу: "ТҮЗДӨН", "</w:t>
            </w:r>
            <w:r w:rsidRPr="008241CB">
              <w:rPr>
                <w:rFonts w:eastAsia="Times New Roman"/>
                <w:b/>
                <w:szCs w:val="24"/>
                <w:lang w:val="ky-KG" w:eastAsia="ru-RU"/>
              </w:rPr>
              <w:t>КАКАЙ</w:t>
            </w:r>
            <w:r w:rsidRPr="008241CB">
              <w:rPr>
                <w:rFonts w:eastAsia="Times New Roman"/>
                <w:szCs w:val="24"/>
                <w:lang w:val="ky-KG" w:eastAsia="ru-RU"/>
              </w:rPr>
              <w:t xml:space="preserve">", "ОҢГО (солго, ортого) түздөн",- деген команда берет жана аскерлердин тизилгендиги жөнүндө баяндама жасайт. </w:t>
            </w:r>
            <w:r w:rsidRPr="00831B2A">
              <w:rPr>
                <w:rFonts w:eastAsia="Times New Roman"/>
                <w:szCs w:val="24"/>
                <w:lang w:eastAsia="ru-RU"/>
              </w:rPr>
              <w:t>Докладды кабыл алып, параддын командачысы: "ЖАЙ ТУР", деген команда берет. Параддын командачысын тосуп алганда кошмо оркестр ойнобойт.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309. Парадды кабыл алуучуну тосуп алуу үчүн параддын командачысы: "ТҮЗДӨН", "</w:t>
            </w:r>
            <w:r w:rsidRPr="00C07247">
              <w:rPr>
                <w:rFonts w:eastAsia="Times New Roman"/>
                <w:b/>
                <w:szCs w:val="24"/>
                <w:lang w:eastAsia="ru-RU"/>
              </w:rPr>
              <w:t>КАКАЙ</w:t>
            </w:r>
            <w:r w:rsidRPr="00831B2A">
              <w:rPr>
                <w:rFonts w:eastAsia="Times New Roman"/>
                <w:szCs w:val="24"/>
                <w:lang w:eastAsia="ru-RU"/>
              </w:rPr>
              <w:t>", "ОҢГО (солго, ортого) түздөн",, ал эми, эгерде карабиндер менен куралданган аскер бөлүктөрү болсо, - "ТҮЗДӨН", "</w:t>
            </w:r>
            <w:r w:rsidRPr="00C07247">
              <w:rPr>
                <w:rFonts w:eastAsia="Times New Roman"/>
                <w:b/>
                <w:szCs w:val="24"/>
                <w:lang w:eastAsia="ru-RU"/>
              </w:rPr>
              <w:t>КАКАЙ</w:t>
            </w:r>
            <w:r w:rsidRPr="00831B2A">
              <w:rPr>
                <w:rFonts w:eastAsia="Times New Roman"/>
                <w:szCs w:val="24"/>
                <w:lang w:eastAsia="ru-RU"/>
              </w:rPr>
              <w:t>", "Кароол, оңдон тосуп алуу үчүн, (канаттын сол жагынан)" деген командаларды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Взводдун командирлеринен тартып жана андан жогорку командирлердин баары колдорун баш кийимине такайт. Кошмо оркестр "Тосуп алуу маршын" ойнойт.</w:t>
            </w:r>
          </w:p>
          <w:p w:rsidR="006E5FD6" w:rsidRPr="00831B2A" w:rsidRDefault="006E5FD6" w:rsidP="006E5FD6">
            <w:pPr>
              <w:spacing w:before="200"/>
              <w:ind w:firstLine="567"/>
              <w:rPr>
                <w:rFonts w:eastAsia="Times New Roman"/>
                <w:b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312. Аскерлер гарнизондун зардалынын буйругунда көрсөтүлгөн тизмекте жана иретте салтанаттуу басыш менен өтөт. Салтанаттуу басыш менен өтүү үчүн параддын командачысы: "</w:t>
            </w:r>
            <w:r w:rsidRPr="00852E77">
              <w:rPr>
                <w:rFonts w:eastAsia="Times New Roman"/>
                <w:b/>
                <w:szCs w:val="24"/>
                <w:lang w:eastAsia="ru-RU"/>
              </w:rPr>
              <w:t>КАКАЙ</w:t>
            </w:r>
            <w:r w:rsidRPr="00831B2A">
              <w:rPr>
                <w:rFonts w:eastAsia="Times New Roman"/>
                <w:szCs w:val="24"/>
                <w:lang w:eastAsia="ru-RU"/>
              </w:rPr>
              <w:t>", "Рота боюнча (батальон боюнча), бир сызыкта туруучу (эки сызыкта туруучу) аралыкта, биринчи рота (батальон) түз, калгандары оң-ГО", "Ийинге алып", оңго түздөнүп, кадам менен салтанаттуу басыкка - АЛГА" - деген командаларды берет.</w:t>
            </w:r>
          </w:p>
          <w:p w:rsidR="006E5FD6" w:rsidRPr="00831B2A" w:rsidRDefault="006E5FD6" w:rsidP="006E5FD6">
            <w:pPr>
              <w:spacing w:before="200"/>
              <w:ind w:firstLine="567"/>
              <w:rPr>
                <w:rFonts w:eastAsia="Times New Roman"/>
                <w:b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325. Чет мамлекеттердин өкүлдөрүн тосуп алуу жана узатуу үчүн ардак кароолу Аскер Туусу менен кеңейтилген эки сапка тизилет. Туу көтөрүүчү жана жардамчылар кароолдун оң канатынан эки кадам, оркестр Аскер Туусунун оң канатында үч кадам окчун турат.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Тосуп алынып жаткан адам 40-50 кадамга жакындап келгенде карабиндер менен куралданган ардак кароолунун зардалы: "Кароол - ТҮЗДӨН", "Оң жактан (сол жактан, маңдайдан) "тосуу үчүн кароолго", </w:t>
            </w:r>
            <w:r w:rsidRPr="00831B2A">
              <w:rPr>
                <w:rFonts w:eastAsia="Times New Roman"/>
                <w:szCs w:val="24"/>
                <w:lang w:eastAsia="ru-RU"/>
              </w:rPr>
              <w:lastRenderedPageBreak/>
              <w:t>ал эми автомат менен куралданган кароолдун зардалы - "Кароол - ТҮЗДӨН", "</w:t>
            </w:r>
            <w:r w:rsidRPr="00535079">
              <w:rPr>
                <w:rFonts w:eastAsia="Times New Roman"/>
                <w:b/>
                <w:szCs w:val="24"/>
                <w:lang w:eastAsia="ru-RU"/>
              </w:rPr>
              <w:t>КАКАЙ</w:t>
            </w:r>
            <w:r w:rsidRPr="00831B2A">
              <w:rPr>
                <w:rFonts w:eastAsia="Times New Roman"/>
                <w:szCs w:val="24"/>
                <w:lang w:eastAsia="ru-RU"/>
              </w:rPr>
              <w:t>", "ОҢГО - түздөн (солго, ортого)", - деп команда берет.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326. Эстеликти ачууга ыйгарым укуктуу адамды тосуп алуу жана узатуу </w:t>
            </w:r>
            <w:r w:rsidRPr="00831B2A">
              <w:rPr>
                <w:rFonts w:eastAsia="Times New Roman"/>
                <w:szCs w:val="24"/>
                <w:lang w:val="ky-KG" w:eastAsia="ru-RU"/>
              </w:rPr>
              <w:t>325-пунктта</w:t>
            </w:r>
            <w:r w:rsidRPr="00831B2A">
              <w:rPr>
                <w:rFonts w:eastAsia="Times New Roman"/>
                <w:szCs w:val="24"/>
                <w:lang w:eastAsia="ru-RU"/>
              </w:rPr>
              <w:t xml:space="preserve"> баяндалган эрежелер боюнча жүзөгө ашырылат.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Эгерде эстеликти ачууга ыйгарым укугу бар адам аскер кызматчысы болсо, анда анын учурашуусуна ардак кароолунун өздүк курамы Кыргыз Республикасынын Куралдуу Күчтөрүнүн Ички кызмат уставына ылайык, ал эми калган адамдардын учурашуусуна өзгөчө көрсөтмө боюнча жооп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Эстеликтен чүпөрөк жабууну алып салуунун алдында кароолдун зардалы: "Кароол - </w:t>
            </w:r>
            <w:r w:rsidRPr="001D0BB6">
              <w:rPr>
                <w:rFonts w:eastAsia="Times New Roman"/>
                <w:b/>
                <w:szCs w:val="24"/>
                <w:lang w:eastAsia="ru-RU"/>
              </w:rPr>
              <w:t>КАКАЙ</w:t>
            </w:r>
            <w:r w:rsidRPr="00831B2A">
              <w:rPr>
                <w:rFonts w:eastAsia="Times New Roman"/>
                <w:szCs w:val="24"/>
                <w:lang w:eastAsia="ru-RU"/>
              </w:rPr>
              <w:t xml:space="preserve">", "ОРТОГО - түздөн", ал эми, эгерде кароол карабин менен куралданган болсо: "Кароол - </w:t>
            </w:r>
            <w:r w:rsidRPr="001D0BB6">
              <w:rPr>
                <w:rFonts w:eastAsia="Times New Roman"/>
                <w:b/>
                <w:szCs w:val="24"/>
                <w:lang w:eastAsia="ru-RU"/>
              </w:rPr>
              <w:t>КАКАЙ</w:t>
            </w:r>
            <w:r w:rsidRPr="00831B2A">
              <w:rPr>
                <w:rFonts w:eastAsia="Times New Roman"/>
                <w:szCs w:val="24"/>
                <w:lang w:eastAsia="ru-RU"/>
              </w:rPr>
              <w:t>", "ОРТОГО, кароолго - түздөн" - деп команда берет, карабиндер менен куралданган ардак кароолу аларды "кароолго" абалына алып, оркестр Мамлекеттик гимнди ойнойт.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Оркестр Мамлекеттик гимнди ойноону аяктагандан кийин кароолдун зардалы "ЖАЙ ТУР" (карабиндер менен куралдангандар үчүн - "Санга така", андан кийин "ЖАЙ ТУР"), - деп команда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Митинг аяктагандан кийин ардак кароолу жана оркестр (эгерде жагдай мүмкүндүк берсе) кароолдун зардалынын командасы боюнча үчтөн (төрттөн) узатасынан сапка кайра тизилүү менен оркестрдин коштоосу алдында эстеликтин жанынан салтанаттуу басыш менен өтөт. Ардак кароолунун сакчылары өзгөчө көрсөтмө боюнча алынат.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 xml:space="preserve">327. Гарнизондун командиринин (бирикменин, аскердик бөлүктүн командиринин) буйругу боюнча Аскердик Туу (желектер) алынып чыгылуучу салтанаттуу заседаниеге анын жанына ардак кароолу жана сакчылардын санына жараша 2-3 туу көтөрүүчү дайындалат. Ардак кароолунун сакчылары Аскердик Туунун (желектердин) катарына эки тарабынан турат жана "төшкө такаган" абалда автоматтарды асынып (карабиндер - "санга такалган" абалда) </w:t>
            </w:r>
            <w:r w:rsidRPr="009A14C7">
              <w:rPr>
                <w:rFonts w:eastAsia="Times New Roman"/>
                <w:b/>
                <w:szCs w:val="24"/>
                <w:lang w:val="ky-KG" w:eastAsia="ru-RU"/>
              </w:rPr>
              <w:t>какайып</w:t>
            </w:r>
            <w:r w:rsidRPr="00831B2A">
              <w:rPr>
                <w:rFonts w:eastAsia="Times New Roman"/>
                <w:szCs w:val="24"/>
                <w:lang w:val="ky-KG" w:eastAsia="ru-RU"/>
              </w:rPr>
              <w:t xml:space="preserve"> турат.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Аскер Туусун салтанаттуу заседание өткөрүлүүчү жерге коштоп баруу жана аскер бөлүгүнө кайтып келүү үчүн туу взводу дайындалат.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 xml:space="preserve">Аскер Туусун алып чыгуу жана алып келүү Кыргыз </w:t>
            </w:r>
            <w:r w:rsidRPr="00831B2A">
              <w:rPr>
                <w:rFonts w:eastAsia="Times New Roman"/>
                <w:szCs w:val="24"/>
                <w:lang w:val="ky-KG" w:eastAsia="ru-RU"/>
              </w:rPr>
              <w:lastRenderedPageBreak/>
              <w:t>Республикасынын Куралдуу Күчтөрүнүн Сап уставынын талаптарына ылайык жүргүзүлөт.</w:t>
            </w:r>
          </w:p>
          <w:p w:rsidR="006E5FD6" w:rsidRPr="00831B2A" w:rsidRDefault="006E5FD6" w:rsidP="006E5FD6">
            <w:pPr>
              <w:spacing w:before="200"/>
              <w:ind w:firstLine="567"/>
              <w:rPr>
                <w:rFonts w:eastAsia="Times New Roman"/>
                <w:bCs/>
                <w:szCs w:val="24"/>
                <w:lang w:val="ky-KG" w:eastAsia="ru-RU"/>
              </w:rPr>
            </w:pPr>
            <w:r w:rsidRPr="00831B2A">
              <w:rPr>
                <w:rFonts w:eastAsia="Times New Roman"/>
                <w:bCs/>
                <w:szCs w:val="24"/>
                <w:lang w:val="ky-KG" w:eastAsia="ru-RU"/>
              </w:rPr>
              <w:t>Өлүк көмүүдө аскердик урмат көрсөтүү</w:t>
            </w:r>
          </w:p>
          <w:p w:rsidR="006E5FD6" w:rsidRPr="00831B2A" w:rsidRDefault="006E5FD6" w:rsidP="006E5FD6">
            <w:pPr>
              <w:ind w:firstLine="567"/>
              <w:jc w:val="both"/>
              <w:rPr>
                <w:rFonts w:eastAsia="Times New Roman"/>
                <w:szCs w:val="24"/>
                <w:lang w:val="ky-KG" w:eastAsia="ru-RU"/>
              </w:rPr>
            </w:pPr>
            <w:r>
              <w:rPr>
                <w:rFonts w:eastAsia="Times New Roman"/>
                <w:szCs w:val="24"/>
                <w:lang w:val="ky-KG" w:eastAsia="ru-RU"/>
              </w:rPr>
              <w:t>......</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339. Табытты (сөөктү) имараттан алып чыгууда алдыда маркумдун сүрөтүн көтөргөн аскер кызматчысы, анын артынан үч-беш кадам аралыкта гүлчамбарларды көтөргөн аскер кызматчылары, алардын артынан ошондой эле аралыкта ордендердин жогорулугунун тартиби боюнча маркумдун ордендери менен медалдарын кастарлап алып жүрүүчү аскер кызматчылары, алардын артынан табыт (сөөк) көтөргөн аскер кызматчылары, маркумду узатып бара жаткан адамдар жана ардак кароолу басат.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val="ky-KG" w:eastAsia="ru-RU"/>
              </w:rPr>
              <w:t>Табытты (сөөктү) алып чыгып бара жаткан учурда ардак кароолунун зардалы саптагы өз ордун таштабастан "</w:t>
            </w:r>
            <w:r w:rsidRPr="00F200E6">
              <w:rPr>
                <w:rFonts w:eastAsia="Times New Roman"/>
                <w:b/>
                <w:szCs w:val="24"/>
                <w:lang w:val="ky-KG" w:eastAsia="ru-RU"/>
              </w:rPr>
              <w:t>КАКАЙ</w:t>
            </w:r>
            <w:r w:rsidRPr="00831B2A">
              <w:rPr>
                <w:rFonts w:eastAsia="Times New Roman"/>
                <w:szCs w:val="24"/>
                <w:lang w:val="ky-KG" w:eastAsia="ru-RU"/>
              </w:rPr>
              <w:t xml:space="preserve">" (эгерде эскорт карабиндер менен куралданган болсо - "кароол-го, </w:t>
            </w:r>
            <w:r w:rsidRPr="00F200E6">
              <w:rPr>
                <w:rFonts w:eastAsia="Times New Roman"/>
                <w:b/>
                <w:szCs w:val="24"/>
                <w:lang w:val="ky-KG" w:eastAsia="ru-RU"/>
              </w:rPr>
              <w:t>КАКАЙ</w:t>
            </w:r>
            <w:r w:rsidRPr="00831B2A">
              <w:rPr>
                <w:rFonts w:eastAsia="Times New Roman"/>
                <w:szCs w:val="24"/>
                <w:lang w:val="ky-KG" w:eastAsia="ru-RU"/>
              </w:rPr>
              <w:t xml:space="preserve">"),- деп команда берүү менен колун баш кийимине такайт. </w:t>
            </w:r>
            <w:r w:rsidRPr="00831B2A">
              <w:rPr>
                <w:rFonts w:eastAsia="Times New Roman"/>
                <w:szCs w:val="24"/>
                <w:lang w:eastAsia="ru-RU"/>
              </w:rPr>
              <w:t>Катарда турган бардык аскер кызматчылары баштарын табыт (сөөк) жакка бурат. Оркестр аза күтүү маршын ойнойт.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Катарда турбаган аскер кызматчылары табытты (сөөктү) алып чыгып бара жатканда сапта басуу абалына келүү менен колдорун баш кийимдерине такайт.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349. Гүлчамбар көтөргөн делегация белгиленген жерге тизилип ардак кароолун жандап өтүү менен эстеликке (мүрзөгө) карай жыла баштайт. Делегациянын алдында гарнизондун аскер коменданты же ардак кароолунун офицери басат. Андан эки-үч кадам арттагы аралыкта гүлчамбар көтөргөн адамдар (эки адам) жана алардын артынан ошол эле аралыкта үч, беш адамдан узатасынан тизилген делегация барат.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Ардак кароолуна гүлчамбар көтөргөн делегация 40-50 кадам жакындаганда "төшкө такаган" абалындагы автоматтар менен куралданган кароолдун зардалы: "кароол - ТҮЗДӨН", "</w:t>
            </w:r>
            <w:r w:rsidRPr="0014697E">
              <w:rPr>
                <w:rFonts w:eastAsia="Times New Roman"/>
                <w:b/>
                <w:szCs w:val="24"/>
                <w:lang w:eastAsia="ru-RU"/>
              </w:rPr>
              <w:t>КАКАЙ</w:t>
            </w:r>
            <w:r w:rsidRPr="00831B2A">
              <w:rPr>
                <w:rFonts w:eastAsia="Times New Roman"/>
                <w:szCs w:val="24"/>
                <w:lang w:eastAsia="ru-RU"/>
              </w:rPr>
              <w:t>", "ОҢГО - түздөн (СОЛГО)", - деп, ал эми карабин менен куралданган кароолдун зардалы: "кароол - ТҮЗДӨН", "</w:t>
            </w:r>
            <w:r w:rsidRPr="0014697E">
              <w:rPr>
                <w:rFonts w:eastAsia="Times New Roman"/>
                <w:b/>
                <w:szCs w:val="24"/>
                <w:lang w:eastAsia="ru-RU"/>
              </w:rPr>
              <w:t>КАКАЙ</w:t>
            </w:r>
            <w:r w:rsidRPr="00831B2A">
              <w:rPr>
                <w:rFonts w:eastAsia="Times New Roman"/>
                <w:szCs w:val="24"/>
                <w:lang w:eastAsia="ru-RU"/>
              </w:rPr>
              <w:t>", "Оңдон (солдон) тосуу үчүн, кароолго", - деп команда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lastRenderedPageBreak/>
              <w:t>Ардак кароолу команданы аткарып, гүлчамбар көтөргөн делегациянын кыймылын башын буруп узатат. Оркестр салтанаттуу аза күтүү - күүлөрүн ойнойт. Аскер туулары алдыга кыңайтылат.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tbl>
            <w:tblPr>
              <w:tblW w:w="5000" w:type="pct"/>
              <w:tblLayout w:type="fixed"/>
              <w:tblCellMar>
                <w:left w:w="0" w:type="dxa"/>
                <w:right w:w="0" w:type="dxa"/>
              </w:tblCellMar>
              <w:tblLook w:val="04A0" w:firstRow="1" w:lastRow="0" w:firstColumn="1" w:lastColumn="0" w:noHBand="0" w:noVBand="1"/>
            </w:tblPr>
            <w:tblGrid>
              <w:gridCol w:w="2617"/>
              <w:gridCol w:w="2244"/>
              <w:gridCol w:w="2618"/>
            </w:tblGrid>
            <w:tr w:rsidR="006E5FD6" w:rsidRPr="00831B2A" w:rsidTr="002E4B86">
              <w:tc>
                <w:tcPr>
                  <w:tcW w:w="1750" w:type="pct"/>
                  <w:tcMar>
                    <w:top w:w="0" w:type="dxa"/>
                    <w:left w:w="567" w:type="dxa"/>
                    <w:bottom w:w="0" w:type="dxa"/>
                    <w:right w:w="108" w:type="dxa"/>
                  </w:tcMar>
                  <w:hideMark/>
                </w:tcPr>
                <w:p w:rsidR="006E5FD6" w:rsidRPr="00831B2A" w:rsidRDefault="006E5FD6" w:rsidP="006E5FD6">
                  <w:pPr>
                    <w:jc w:val="both"/>
                    <w:rPr>
                      <w:rFonts w:eastAsia="Times New Roman"/>
                      <w:szCs w:val="24"/>
                      <w:lang w:eastAsia="ru-RU"/>
                    </w:rPr>
                  </w:pPr>
                  <w:r w:rsidRPr="00831B2A">
                    <w:rPr>
                      <w:rFonts w:eastAsia="Times New Roman"/>
                      <w:szCs w:val="24"/>
                      <w:lang w:eastAsia="ru-RU"/>
                    </w:rPr>
                    <w:t> </w:t>
                  </w:r>
                </w:p>
              </w:tc>
              <w:tc>
                <w:tcPr>
                  <w:tcW w:w="1500" w:type="pct"/>
                  <w:tcMar>
                    <w:top w:w="0" w:type="dxa"/>
                    <w:left w:w="108" w:type="dxa"/>
                    <w:bottom w:w="0" w:type="dxa"/>
                    <w:right w:w="108" w:type="dxa"/>
                  </w:tcMar>
                  <w:hideMark/>
                </w:tcPr>
                <w:p w:rsidR="006E5FD6" w:rsidRDefault="006E5FD6" w:rsidP="006E5FD6">
                  <w:pPr>
                    <w:jc w:val="both"/>
                    <w:rPr>
                      <w:rFonts w:eastAsia="Times New Roman"/>
                      <w:szCs w:val="24"/>
                      <w:lang w:eastAsia="ru-RU"/>
                    </w:rPr>
                  </w:pPr>
                  <w:r w:rsidRPr="00831B2A">
                    <w:rPr>
                      <w:rFonts w:eastAsia="Times New Roman"/>
                      <w:szCs w:val="24"/>
                      <w:lang w:eastAsia="ru-RU"/>
                    </w:rPr>
                    <w:t> </w:t>
                  </w:r>
                </w:p>
                <w:p w:rsidR="006E5FD6" w:rsidRPr="00831B2A" w:rsidRDefault="006E5FD6" w:rsidP="006E5FD6">
                  <w:pPr>
                    <w:jc w:val="both"/>
                    <w:rPr>
                      <w:rFonts w:eastAsia="Times New Roman"/>
                      <w:szCs w:val="24"/>
                      <w:lang w:eastAsia="ru-RU"/>
                    </w:rPr>
                  </w:pPr>
                </w:p>
              </w:tc>
              <w:tc>
                <w:tcPr>
                  <w:tcW w:w="1750" w:type="pct"/>
                  <w:tcMar>
                    <w:top w:w="0" w:type="dxa"/>
                    <w:left w:w="108" w:type="dxa"/>
                    <w:bottom w:w="0" w:type="dxa"/>
                    <w:right w:w="108" w:type="dxa"/>
                  </w:tcMar>
                  <w:vAlign w:val="bottom"/>
                  <w:hideMark/>
                </w:tcPr>
                <w:p w:rsidR="006E5FD6" w:rsidRDefault="006E5FD6" w:rsidP="006E5FD6">
                  <w:pPr>
                    <w:jc w:val="center"/>
                    <w:rPr>
                      <w:rFonts w:eastAsia="Times New Roman"/>
                      <w:szCs w:val="24"/>
                      <w:lang w:val="ky-KG" w:eastAsia="ru-RU"/>
                    </w:rPr>
                  </w:pPr>
                </w:p>
                <w:p w:rsidR="006E5FD6" w:rsidRPr="00831B2A" w:rsidRDefault="006E5FD6" w:rsidP="006E5FD6">
                  <w:pPr>
                    <w:jc w:val="center"/>
                    <w:rPr>
                      <w:rFonts w:eastAsia="Times New Roman"/>
                      <w:szCs w:val="24"/>
                      <w:lang w:eastAsia="ru-RU"/>
                    </w:rPr>
                  </w:pPr>
                  <w:r w:rsidRPr="00831B2A">
                    <w:rPr>
                      <w:rFonts w:eastAsia="Times New Roman"/>
                      <w:szCs w:val="24"/>
                      <w:lang w:val="ky-KG" w:eastAsia="ru-RU"/>
                    </w:rPr>
                    <w:t>20, 23, 45, 163, 167 жана 196-пункттарга</w:t>
                  </w:r>
                  <w:r w:rsidRPr="00831B2A">
                    <w:rPr>
                      <w:rFonts w:eastAsia="Times New Roman"/>
                      <w:szCs w:val="24"/>
                      <w:lang w:eastAsia="ru-RU"/>
                    </w:rPr>
                    <w:t xml:space="preserve"> карата</w:t>
                  </w:r>
                  <w:r w:rsidRPr="00831B2A">
                    <w:rPr>
                      <w:rFonts w:eastAsia="Times New Roman"/>
                      <w:szCs w:val="24"/>
                      <w:lang w:eastAsia="ru-RU"/>
                    </w:rPr>
                    <w:br/>
                  </w:r>
                  <w:hyperlink r:id="rId48" w:anchor="pr14" w:history="1">
                    <w:r w:rsidRPr="00831B2A">
                      <w:rPr>
                        <w:rFonts w:eastAsia="Times New Roman"/>
                        <w:szCs w:val="24"/>
                        <w:lang w:eastAsia="ru-RU"/>
                      </w:rPr>
                      <w:t>14-тиркеме</w:t>
                    </w:r>
                  </w:hyperlink>
                </w:p>
              </w:tc>
            </w:tr>
          </w:tbl>
          <w:p w:rsidR="006E5FD6" w:rsidRPr="00831B2A" w:rsidRDefault="006E5FD6" w:rsidP="006E5FD6">
            <w:pPr>
              <w:spacing w:before="400"/>
              <w:ind w:left="1134" w:right="1134"/>
              <w:jc w:val="center"/>
              <w:rPr>
                <w:rFonts w:eastAsia="Times New Roman"/>
                <w:bCs/>
                <w:szCs w:val="24"/>
                <w:lang w:eastAsia="ru-RU"/>
              </w:rPr>
            </w:pPr>
            <w:r w:rsidRPr="00831B2A">
              <w:rPr>
                <w:rFonts w:eastAsia="Times New Roman"/>
                <w:bCs/>
                <w:szCs w:val="24"/>
                <w:lang w:eastAsia="ru-RU"/>
              </w:rPr>
              <w:t>Гауптвахталар жөнүндө</w:t>
            </w:r>
          </w:p>
          <w:p w:rsidR="006E5FD6" w:rsidRPr="00831B2A" w:rsidRDefault="006E5FD6" w:rsidP="006E5FD6">
            <w:pPr>
              <w:spacing w:before="200"/>
              <w:ind w:firstLine="567"/>
              <w:rPr>
                <w:rFonts w:eastAsia="Times New Roman"/>
                <w:bCs/>
                <w:szCs w:val="24"/>
                <w:lang w:eastAsia="ru-RU"/>
              </w:rPr>
            </w:pPr>
            <w:r w:rsidRPr="00831B2A">
              <w:rPr>
                <w:rFonts w:eastAsia="Times New Roman"/>
                <w:bCs/>
                <w:szCs w:val="24"/>
                <w:lang w:eastAsia="ru-RU"/>
              </w:rPr>
              <w:t>Жалпы жоболор</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1. Ушул тиркеменин 2 жана 3-пункттарында көрсөтүлгөн аскер кызматчыларын Кыргыз Республикасынын ченемдик укуктук актыларында каралган учурларда изоляция шарттарында кармоо үчүн атайын жабдылган жай гауптвахта деп аталат. Гауптвахта гарнизондук же аскердик болушу мүмкүн.</w:t>
            </w:r>
          </w:p>
          <w:p w:rsidR="007315A6" w:rsidRPr="007315A6" w:rsidRDefault="007315A6" w:rsidP="007315A6">
            <w:pPr>
              <w:pStyle w:val="tkTekst"/>
              <w:spacing w:after="0" w:line="240" w:lineRule="auto"/>
              <w:rPr>
                <w:rFonts w:ascii="Times New Roman" w:hAnsi="Times New Roman" w:cs="Times New Roman"/>
                <w:sz w:val="24"/>
                <w:szCs w:val="24"/>
              </w:rPr>
            </w:pPr>
            <w:r w:rsidRPr="007315A6">
              <w:rPr>
                <w:rFonts w:ascii="Times New Roman" w:hAnsi="Times New Roman" w:cs="Times New Roman"/>
                <w:sz w:val="24"/>
                <w:szCs w:val="24"/>
              </w:rPr>
              <w:t>2. Гарнизондук гауптвахтада төмөнкү аскер кызматчылары кармалат:</w:t>
            </w:r>
          </w:p>
          <w:p w:rsidR="007315A6" w:rsidRPr="007315A6" w:rsidRDefault="007315A6" w:rsidP="007315A6">
            <w:pPr>
              <w:pStyle w:val="tkTekst"/>
              <w:spacing w:after="0" w:line="240" w:lineRule="auto"/>
              <w:rPr>
                <w:rFonts w:ascii="Times New Roman" w:hAnsi="Times New Roman" w:cs="Times New Roman"/>
                <w:sz w:val="24"/>
                <w:szCs w:val="24"/>
              </w:rPr>
            </w:pPr>
            <w:r w:rsidRPr="007315A6">
              <w:rPr>
                <w:rFonts w:ascii="Times New Roman" w:hAnsi="Times New Roman" w:cs="Times New Roman"/>
                <w:sz w:val="24"/>
                <w:szCs w:val="24"/>
              </w:rPr>
              <w:t>- соттун токтомунда көрсөтүлгөн мөөнөткө соттолгон аскер кызматчылары үчүн тартиптик аскер бөлүгүнө кармоо түрүндөгү жазага тартылгандар;</w:t>
            </w:r>
          </w:p>
          <w:p w:rsidR="007315A6" w:rsidRPr="007315A6" w:rsidRDefault="007315A6" w:rsidP="007315A6">
            <w:pPr>
              <w:pStyle w:val="tkTekst"/>
              <w:spacing w:after="0" w:line="240" w:lineRule="auto"/>
              <w:rPr>
                <w:rFonts w:ascii="Times New Roman" w:hAnsi="Times New Roman" w:cs="Times New Roman"/>
                <w:sz w:val="24"/>
                <w:szCs w:val="24"/>
                <w:lang w:val="ky-KG"/>
              </w:rPr>
            </w:pPr>
            <w:r w:rsidRPr="007315A6">
              <w:rPr>
                <w:rFonts w:ascii="Times New Roman" w:hAnsi="Times New Roman" w:cs="Times New Roman"/>
                <w:sz w:val="24"/>
                <w:szCs w:val="24"/>
                <w:lang w:val="ky-KG"/>
              </w:rPr>
              <w:t xml:space="preserve">- </w:t>
            </w:r>
            <w:r w:rsidRPr="007315A6">
              <w:rPr>
                <w:rFonts w:ascii="Times New Roman" w:hAnsi="Times New Roman" w:cs="Times New Roman"/>
                <w:b/>
                <w:strike/>
                <w:sz w:val="24"/>
                <w:szCs w:val="24"/>
                <w:lang w:val="ky-KG"/>
              </w:rPr>
              <w:t>жорук жасагандыгы үчүн камакка алуу түрүндөгү жазага тартылгандар;</w:t>
            </w:r>
            <w:r w:rsidRPr="007315A6">
              <w:rPr>
                <w:rFonts w:ascii="Times New Roman" w:hAnsi="Times New Roman" w:cs="Times New Roman"/>
                <w:sz w:val="24"/>
                <w:szCs w:val="24"/>
                <w:lang w:val="ky-KG"/>
              </w:rPr>
              <w:t xml:space="preserve"> кылмыш жасоого шектүүлөр же айыпталуучулар; соттун чечими менен камакка кармоого алынгандар. Соттолгон аскер кызматчылары айыптоо өкүмү мыйзамдуу күчүнө киргенге чейин гарнизондук гауптвахтада кармалышат;</w:t>
            </w:r>
          </w:p>
          <w:p w:rsidR="007315A6" w:rsidRPr="00166879" w:rsidRDefault="007315A6" w:rsidP="007315A6">
            <w:pPr>
              <w:pStyle w:val="tkTekst"/>
              <w:spacing w:after="0" w:line="240" w:lineRule="auto"/>
              <w:rPr>
                <w:rFonts w:ascii="Times New Roman" w:hAnsi="Times New Roman" w:cs="Times New Roman"/>
                <w:sz w:val="24"/>
                <w:szCs w:val="24"/>
                <w:lang w:val="ky-KG"/>
              </w:rPr>
            </w:pPr>
            <w:r w:rsidRPr="00166879">
              <w:rPr>
                <w:rFonts w:ascii="Times New Roman" w:hAnsi="Times New Roman" w:cs="Times New Roman"/>
                <w:sz w:val="24"/>
                <w:szCs w:val="24"/>
                <w:lang w:val="ky-KG"/>
              </w:rPr>
              <w:t>- кармалган аскер кызматчылары.</w:t>
            </w:r>
          </w:p>
          <w:p w:rsidR="006E5FD6" w:rsidRDefault="006E5FD6" w:rsidP="006E5FD6">
            <w:pPr>
              <w:spacing w:before="200"/>
              <w:ind w:firstLine="567"/>
              <w:rPr>
                <w:rFonts w:eastAsia="Times New Roman"/>
                <w:bCs/>
                <w:szCs w:val="24"/>
                <w:lang w:val="ky-KG" w:eastAsia="ru-RU"/>
              </w:rPr>
            </w:pPr>
            <w:r>
              <w:rPr>
                <w:rFonts w:eastAsia="Times New Roman"/>
                <w:bCs/>
                <w:szCs w:val="24"/>
                <w:lang w:val="ky-KG" w:eastAsia="ru-RU"/>
              </w:rPr>
              <w:t>.......</w:t>
            </w:r>
          </w:p>
          <w:p w:rsidR="00697A02" w:rsidRPr="00697A02" w:rsidRDefault="00697A02" w:rsidP="00697A02">
            <w:pPr>
              <w:pStyle w:val="tkTekst"/>
              <w:spacing w:after="0" w:line="240" w:lineRule="auto"/>
              <w:rPr>
                <w:rFonts w:ascii="Times New Roman" w:hAnsi="Times New Roman" w:cs="Times New Roman"/>
                <w:sz w:val="24"/>
                <w:szCs w:val="24"/>
                <w:lang w:val="ky-KG"/>
              </w:rPr>
            </w:pPr>
            <w:r w:rsidRPr="00697A02">
              <w:rPr>
                <w:rFonts w:ascii="Times New Roman" w:hAnsi="Times New Roman" w:cs="Times New Roman"/>
                <w:sz w:val="24"/>
                <w:szCs w:val="24"/>
                <w:lang w:val="ky-KG"/>
              </w:rPr>
              <w:t xml:space="preserve">15. Аскер кызматчыларын гауптвахтага кабыл алуу жана кармоо үчүн Кыргыз Республикасынын мыйзамдарында белгиленген тартипте жол-жоболоштурулган төмөнкү документтер негиз болуп саналат: </w:t>
            </w:r>
            <w:r w:rsidRPr="00697A02">
              <w:rPr>
                <w:rFonts w:ascii="Times New Roman" w:hAnsi="Times New Roman" w:cs="Times New Roman"/>
                <w:b/>
                <w:strike/>
                <w:sz w:val="24"/>
                <w:szCs w:val="24"/>
                <w:lang w:val="ky-KG"/>
              </w:rPr>
              <w:t xml:space="preserve">жорук жасагандыгы үчүн камакка алуу жөнүндө соттун чечиминин </w:t>
            </w:r>
            <w:r w:rsidRPr="00697A02">
              <w:rPr>
                <w:rFonts w:ascii="Times New Roman" w:hAnsi="Times New Roman" w:cs="Times New Roman"/>
                <w:b/>
                <w:strike/>
                <w:sz w:val="24"/>
                <w:szCs w:val="24"/>
                <w:lang w:val="ky-KG"/>
              </w:rPr>
              <w:lastRenderedPageBreak/>
              <w:t>көчүрмөсү</w:t>
            </w:r>
            <w:r w:rsidRPr="00697A02">
              <w:rPr>
                <w:rFonts w:ascii="Times New Roman" w:hAnsi="Times New Roman" w:cs="Times New Roman"/>
                <w:sz w:val="24"/>
                <w:szCs w:val="24"/>
                <w:lang w:val="ky-KG"/>
              </w:rPr>
              <w:t>; кылмыш жасагандыгы үчүн сот тарабынан соттолгон аскер кызматчыларына соттун өкүмүнүн көчүрмөсү; тергөөчүнүн же алгачкы текшерүү органынын ыйгарым укуктуу кызмат адамынын кармоо жөнүндө протоколунун көчүрмөсү; соттун камакка алуу түрүндөгү бөгөт коюу чарасын колдонуу жөнүндө токтомунун көчүрмөсү.</w:t>
            </w:r>
          </w:p>
          <w:p w:rsidR="00697A02" w:rsidRDefault="00697A02" w:rsidP="00697A02">
            <w:pPr>
              <w:spacing w:before="200"/>
              <w:ind w:firstLine="567"/>
              <w:rPr>
                <w:rFonts w:eastAsia="Times New Roman"/>
                <w:bCs/>
                <w:szCs w:val="24"/>
                <w:lang w:val="ky-KG" w:eastAsia="ru-RU"/>
              </w:rPr>
            </w:pPr>
            <w:r w:rsidRPr="00697A02">
              <w:rPr>
                <w:rFonts w:eastAsia="Times New Roman"/>
                <w:bCs/>
                <w:szCs w:val="24"/>
                <w:lang w:val="ky-KG" w:eastAsia="ru-RU"/>
              </w:rPr>
              <w:t>......</w:t>
            </w:r>
          </w:p>
          <w:p w:rsidR="00697A02" w:rsidRPr="00697A02" w:rsidRDefault="00697A02" w:rsidP="00697A02">
            <w:pPr>
              <w:pStyle w:val="tkZagolovok5"/>
              <w:spacing w:before="0" w:after="0" w:line="240" w:lineRule="auto"/>
              <w:rPr>
                <w:rFonts w:ascii="Times New Roman" w:hAnsi="Times New Roman" w:cs="Times New Roman"/>
                <w:b w:val="0"/>
                <w:sz w:val="24"/>
                <w:szCs w:val="24"/>
                <w:lang w:val="ky-KG"/>
              </w:rPr>
            </w:pPr>
            <w:r w:rsidRPr="00697A02">
              <w:rPr>
                <w:rFonts w:ascii="Times New Roman" w:hAnsi="Times New Roman" w:cs="Times New Roman"/>
                <w:b w:val="0"/>
                <w:sz w:val="24"/>
                <w:szCs w:val="24"/>
                <w:lang w:val="ky-KG"/>
              </w:rPr>
              <w:t xml:space="preserve">Аскер соту тарабынан соттолгон, </w:t>
            </w:r>
            <w:r w:rsidRPr="00697A02">
              <w:rPr>
                <w:rFonts w:ascii="Times New Roman" w:hAnsi="Times New Roman" w:cs="Times New Roman"/>
                <w:strike/>
                <w:sz w:val="24"/>
                <w:szCs w:val="24"/>
                <w:lang w:val="ky-KG"/>
              </w:rPr>
              <w:t>соттолуучу,</w:t>
            </w:r>
            <w:r w:rsidRPr="00697A02">
              <w:rPr>
                <w:rFonts w:ascii="Times New Roman" w:hAnsi="Times New Roman" w:cs="Times New Roman"/>
                <w:b w:val="0"/>
                <w:sz w:val="24"/>
                <w:szCs w:val="24"/>
                <w:lang w:val="ky-KG"/>
              </w:rPr>
              <w:t xml:space="preserve"> шектүү жана күнөөлүү аскер кызматчыларын гауптвахтада кармоо</w:t>
            </w:r>
          </w:p>
          <w:p w:rsidR="006E5FD6" w:rsidRPr="00174725" w:rsidRDefault="006E5FD6" w:rsidP="006E5FD6">
            <w:pPr>
              <w:ind w:firstLine="567"/>
              <w:jc w:val="both"/>
              <w:rPr>
                <w:rFonts w:eastAsia="Times New Roman"/>
                <w:szCs w:val="24"/>
                <w:lang w:val="ky-KG" w:eastAsia="ru-RU"/>
              </w:rPr>
            </w:pPr>
            <w:r w:rsidRPr="00174725">
              <w:rPr>
                <w:rFonts w:eastAsia="Times New Roman"/>
                <w:szCs w:val="24"/>
                <w:lang w:val="ky-KG" w:eastAsia="ru-RU"/>
              </w:rPr>
              <w:t xml:space="preserve">37. Кылмышка шектүү жана күнөөлүү аскер кызматчылары, ошондой эле соттолгондор үчүн гауптвахтада ички тартиптин эрежелери Кыргыз Республикасынын </w:t>
            </w:r>
            <w:r w:rsidRPr="00174725">
              <w:rPr>
                <w:rFonts w:eastAsia="Times New Roman"/>
                <w:b/>
                <w:szCs w:val="24"/>
                <w:lang w:val="ky-KG" w:eastAsia="ru-RU"/>
              </w:rPr>
              <w:t>Өкмөтү</w:t>
            </w:r>
            <w:r w:rsidRPr="00174725">
              <w:rPr>
                <w:rFonts w:eastAsia="Times New Roman"/>
                <w:szCs w:val="24"/>
                <w:lang w:val="ky-KG" w:eastAsia="ru-RU"/>
              </w:rPr>
              <w:t xml:space="preserve"> тарабынан бекитилет.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shd w:val="clear" w:color="auto" w:fill="D9D9D9"/>
              <w:spacing w:before="120"/>
              <w:rPr>
                <w:rFonts w:eastAsia="Times New Roman"/>
                <w:vanish/>
                <w:szCs w:val="24"/>
                <w:lang w:eastAsia="ru-RU"/>
              </w:rPr>
            </w:pPr>
            <w:r w:rsidRPr="00831B2A">
              <w:rPr>
                <w:rFonts w:eastAsia="Times New Roman"/>
                <w:vanish/>
                <w:szCs w:val="24"/>
                <w:lang w:val="en-US" w:eastAsia="ru-RU"/>
              </w:rPr>
              <w:t>End</w:t>
            </w:r>
            <w:r w:rsidRPr="00831B2A">
              <w:rPr>
                <w:rFonts w:eastAsia="Times New Roman"/>
                <w:vanish/>
                <w:szCs w:val="24"/>
                <w:lang w:eastAsia="ru-RU"/>
              </w:rPr>
              <w:t>_</w:t>
            </w:r>
            <w:r w:rsidRPr="00831B2A">
              <w:rPr>
                <w:rFonts w:eastAsia="Times New Roman"/>
                <w:vanish/>
                <w:szCs w:val="24"/>
                <w:lang w:val="en-US" w:eastAsia="ru-RU"/>
              </w:rPr>
              <w:t>nocompare</w:t>
            </w:r>
          </w:p>
          <w:p w:rsidR="006E5FD6" w:rsidRPr="00831B2A" w:rsidRDefault="006E5FD6" w:rsidP="006E5FD6">
            <w:pPr>
              <w:rPr>
                <w:szCs w:val="24"/>
              </w:rPr>
            </w:pPr>
          </w:p>
        </w:tc>
        <w:tc>
          <w:tcPr>
            <w:tcW w:w="7657" w:type="dxa"/>
          </w:tcPr>
          <w:p w:rsidR="006E5FD6" w:rsidRPr="00831B2A" w:rsidRDefault="006E5FD6" w:rsidP="006E5FD6">
            <w:pPr>
              <w:ind w:firstLine="567"/>
              <w:jc w:val="both"/>
              <w:rPr>
                <w:rFonts w:eastAsia="Times New Roman"/>
                <w:i/>
                <w:iCs/>
                <w:szCs w:val="24"/>
                <w:lang w:eastAsia="ru-RU"/>
              </w:rPr>
            </w:pPr>
            <w:r>
              <w:rPr>
                <w:rFonts w:eastAsia="Times New Roman"/>
                <w:szCs w:val="24"/>
                <w:lang w:eastAsia="ru-RU"/>
              </w:rPr>
              <w:lastRenderedPageBreak/>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14. Гарнизондун зардалы гарнизондогу аскердик тартипти сактоо; гарнизондук жана кароол кызматтарын уюштуруу жана өтөө; гарнизондун мобилизациялык иш-чараларын аткаруу; аскерлердин күндөлүк турмушу жана даярдыгы үчүн зарыл шарттарды камсыздоо; өрттөн коргонуунун абалы; аскерлерди тартуу менен гарнизондук иш-чараларды өткөрүү үчүн жооп берет. Ал зарыл учурларда гарнизондун өздүк курамын жана аскердик бөлүктөрүнүн транспорттук каражаттарын өзүнө жүктөлгөн милдеттерди аткаруу үчүн тартууга укуктуу.</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Гарнизондун зардалы гарнизондук жана кароол кызматтарынын маселелери боюнча коргоо маселелерин тескеген ыйгарым укуктуу мамлекеттик органдын жетекчисине</w:t>
            </w:r>
            <w:r w:rsidRPr="00364427">
              <w:rPr>
                <w:rFonts w:eastAsia="Times New Roman"/>
                <w:b/>
                <w:szCs w:val="24"/>
                <w:lang w:eastAsia="ru-RU"/>
              </w:rPr>
              <w:t>,</w:t>
            </w:r>
            <w:r>
              <w:rPr>
                <w:rFonts w:eastAsia="Times New Roman"/>
                <w:szCs w:val="24"/>
                <w:lang w:eastAsia="ru-RU"/>
              </w:rPr>
              <w:t xml:space="preserve"> </w:t>
            </w:r>
            <w:r w:rsidRPr="00831B2A">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831B2A">
              <w:rPr>
                <w:rFonts w:eastAsia="Times New Roman"/>
                <w:b/>
                <w:szCs w:val="24"/>
                <w:lang w:eastAsia="ru-RU"/>
              </w:rPr>
              <w:t xml:space="preserve">штабынын </w:t>
            </w:r>
            <w:r>
              <w:rPr>
                <w:rFonts w:eastAsia="Times New Roman"/>
                <w:b/>
                <w:szCs w:val="24"/>
                <w:lang w:eastAsia="ru-RU"/>
              </w:rPr>
              <w:t xml:space="preserve">башчысына </w:t>
            </w:r>
            <w:r w:rsidRPr="00831B2A">
              <w:rPr>
                <w:rFonts w:eastAsia="Times New Roman"/>
                <w:szCs w:val="24"/>
                <w:lang w:eastAsia="ru-RU"/>
              </w:rPr>
              <w:t>баш иет жана гарнизондун курамына кирген аскердик бөлүктөрдүн командирлери менен кошо гарнизондун бардык аскер кызматчылары үчүн түздөн-түз зардал болуп саналат.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15. Гарнизондун зардалы төмөндөгүлөргө милдеттүү:</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кызмат адамдарынын ишине күндөлүк жетекчиликти ишке ашырууга;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квартал сайын гарнизондогу аскердик тартиптин, гарнизондук жана кароол кызматтарынын абалын талдап чыгууга жана аскердик бөлүктөрдүн командирлери менен иштин жыйынтыгын чыгарууга; кылмыштардын жана окуялардын алдын алуу, кыраакылыкты жогорулатуу жана аскердик жана мамлекеттик сырларды сактоо </w:t>
            </w:r>
            <w:r w:rsidRPr="00831B2A">
              <w:rPr>
                <w:rFonts w:eastAsia="Times New Roman"/>
                <w:szCs w:val="24"/>
                <w:lang w:eastAsia="ru-RU"/>
              </w:rPr>
              <w:lastRenderedPageBreak/>
              <w:t>боюнча чараларды аныктоого;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мамлекеттик бийликтин жергиликтүү органдары жана башкармалары менен тыгыз байланышты сактоого жана гарнизондук кызматты, граждандык жана жергиликтүү коргонууну уюштурууга, биргелешкен иш-чараларды өткөрүүгө, ошондой эле аскер кызматчыларынын жана алардын үй-бүлө мүчөлөрүнүн турак-жай шарттарын жакшыртууга, башка муктаждыктарын жана талаптарын канааттандырууга байланышкан бардык зарыл маселелерди алар менен чечүүгө;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гарнизондук объекттерди кайтарууну жана коргоону уюштурууга, </w:t>
            </w:r>
            <w:r w:rsidRPr="00E133D0">
              <w:rPr>
                <w:rFonts w:eastAsia="Times New Roman"/>
                <w:b/>
                <w:szCs w:val="24"/>
                <w:lang w:eastAsia="ru-RU"/>
              </w:rPr>
              <w:t>Кыргыз Республикасынын Куралдуу Күчтөрүнүн</w:t>
            </w:r>
            <w:r w:rsidRPr="00831B2A">
              <w:rPr>
                <w:rFonts w:eastAsia="Times New Roman"/>
                <w:szCs w:val="24"/>
                <w:lang w:eastAsia="ru-RU"/>
              </w:rPr>
              <w:t xml:space="preserve"> </w:t>
            </w:r>
            <w:r w:rsidRPr="00E133D0">
              <w:rPr>
                <w:rFonts w:eastAsia="Times New Roman"/>
                <w:b/>
                <w:szCs w:val="24"/>
                <w:lang w:eastAsia="ru-RU"/>
              </w:rPr>
              <w:t>Генералдык</w:t>
            </w:r>
            <w:r w:rsidRPr="00831B2A">
              <w:rPr>
                <w:rFonts w:eastAsia="Times New Roman"/>
                <w:szCs w:val="24"/>
                <w:lang w:eastAsia="ru-RU"/>
              </w:rPr>
              <w:t xml:space="preserve"> </w:t>
            </w:r>
            <w:r w:rsidRPr="00E133D0">
              <w:rPr>
                <w:rFonts w:eastAsia="Times New Roman"/>
                <w:b/>
                <w:szCs w:val="24"/>
                <w:lang w:eastAsia="ru-RU"/>
              </w:rPr>
              <w:t xml:space="preserve">штабынын </w:t>
            </w:r>
            <w:r>
              <w:rPr>
                <w:rFonts w:eastAsia="Times New Roman"/>
                <w:b/>
                <w:szCs w:val="24"/>
                <w:lang w:eastAsia="ru-RU"/>
              </w:rPr>
              <w:t>башчысына</w:t>
            </w:r>
            <w:r w:rsidRPr="00831B2A">
              <w:rPr>
                <w:rFonts w:eastAsia="Times New Roman"/>
                <w:szCs w:val="24"/>
                <w:lang w:eastAsia="ru-RU"/>
              </w:rPr>
              <w:t xml:space="preserve"> гарнизондук кароолдордун күндөлүк тартибин бекитип берүүгө жана ага гарнизондун чек аралары жөнүндө сунуштарды билдирип 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кароолдордун кайтаруусу алдындагы объекттерге киргизүү тартибин белгилөөгө;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жана ички кароолдордун, гарнизондук патрулдардын жана ААИнин көзөмөлдүк тозотторунун кызмат өтөөсүн, ошондой эле аскер кызматчыларын гарнизондук гауптвахтада кармоонун эрежесин (</w:t>
            </w:r>
            <w:hyperlink r:id="rId49" w:anchor="pr14" w:history="1">
              <w:r w:rsidRPr="00831B2A">
                <w:rPr>
                  <w:rFonts w:eastAsia="Times New Roman"/>
                  <w:szCs w:val="24"/>
                  <w:lang w:eastAsia="ru-RU"/>
                </w:rPr>
                <w:t>14-тиркеме</w:t>
              </w:r>
            </w:hyperlink>
            <w:r w:rsidRPr="00831B2A">
              <w:rPr>
                <w:rFonts w:eastAsia="Times New Roman"/>
                <w:szCs w:val="24"/>
                <w:lang w:eastAsia="ru-RU"/>
              </w:rPr>
              <w:t>) айына бир жолудан кем эмес текшерүүгө;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органынын (</w:t>
            </w:r>
            <w:r w:rsidRPr="000444D9">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0444D9">
              <w:rPr>
                <w:rFonts w:eastAsia="Times New Roman"/>
                <w:b/>
                <w:szCs w:val="24"/>
                <w:lang w:eastAsia="ru-RU"/>
              </w:rPr>
              <w:t xml:space="preserve">штабынын </w:t>
            </w:r>
            <w:r>
              <w:rPr>
                <w:rFonts w:eastAsia="Times New Roman"/>
                <w:b/>
                <w:szCs w:val="24"/>
                <w:lang w:eastAsia="ru-RU"/>
              </w:rPr>
              <w:t>башчысынын</w:t>
            </w:r>
            <w:r w:rsidRPr="00831B2A">
              <w:rPr>
                <w:rFonts w:eastAsia="Times New Roman"/>
                <w:szCs w:val="24"/>
                <w:lang w:eastAsia="ru-RU"/>
              </w:rPr>
              <w:t>) көрсөтмөсү боюнча мобилизация жарыяланган жана аскерлер күжүрмөн даярдыкка келтирилген учурга карата гарнизондун иш-чараларынын планын иштеп чыгууга жана анын аткарылышын камсыздоого;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абадан кол салуудан коргонууну жана аскерлерди, жергиликтүү коргонуунун объектилерин жана аскердик шаарчаларды массалык кыргындоочу куралдан сактоону, ошондой эле, гарнизондо өрттөн сактанууну уюштурууга жана аларды абалын көзөмөлдөөгө;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Гарнизонду өрттөн сактоонун планын, ошондой эле, өзгөчө кырдаал жарыяланган учурда граждандык коргонуу менен өз ара аракетин жана гарнизондун иш-чараларынын планын иштеп чыгууга жана </w:t>
            </w:r>
            <w:r w:rsidRPr="000444D9">
              <w:rPr>
                <w:rFonts w:eastAsia="Times New Roman"/>
                <w:b/>
                <w:szCs w:val="24"/>
                <w:lang w:eastAsia="ru-RU"/>
              </w:rPr>
              <w:t xml:space="preserve">Кыргыз Республикасынын Куралдуу Күчтөрүнүн </w:t>
            </w:r>
            <w:r>
              <w:rPr>
                <w:rFonts w:eastAsia="Times New Roman"/>
                <w:b/>
                <w:szCs w:val="24"/>
                <w:lang w:eastAsia="ru-RU"/>
              </w:rPr>
              <w:t>Генералдык</w:t>
            </w:r>
            <w:r w:rsidRPr="000444D9">
              <w:rPr>
                <w:rFonts w:eastAsia="Times New Roman"/>
                <w:b/>
                <w:szCs w:val="24"/>
                <w:lang w:eastAsia="ru-RU"/>
              </w:rPr>
              <w:t xml:space="preserve"> </w:t>
            </w:r>
            <w:r w:rsidRPr="000444D9">
              <w:rPr>
                <w:rFonts w:eastAsia="Times New Roman"/>
                <w:b/>
                <w:szCs w:val="24"/>
                <w:lang w:eastAsia="ru-RU"/>
              </w:rPr>
              <w:lastRenderedPageBreak/>
              <w:t xml:space="preserve">штабынын </w:t>
            </w:r>
            <w:r>
              <w:rPr>
                <w:rFonts w:eastAsia="Times New Roman"/>
                <w:b/>
                <w:szCs w:val="24"/>
                <w:lang w:eastAsia="ru-RU"/>
              </w:rPr>
              <w:t>башчысына</w:t>
            </w:r>
            <w:r w:rsidRPr="00831B2A">
              <w:rPr>
                <w:rFonts w:eastAsia="Times New Roman"/>
                <w:szCs w:val="24"/>
                <w:lang w:eastAsia="ru-RU"/>
              </w:rPr>
              <w:t xml:space="preserve"> бекитүүгө берүүгө;</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органдын жетекчисинин (</w:t>
            </w:r>
            <w:r w:rsidRPr="00C93719">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C93719">
              <w:rPr>
                <w:rFonts w:eastAsia="Times New Roman"/>
                <w:b/>
                <w:szCs w:val="24"/>
                <w:lang w:eastAsia="ru-RU"/>
              </w:rPr>
              <w:t xml:space="preserve">штабынын </w:t>
            </w:r>
            <w:r>
              <w:rPr>
                <w:rFonts w:eastAsia="Times New Roman"/>
                <w:b/>
                <w:szCs w:val="24"/>
                <w:lang w:eastAsia="ru-RU"/>
              </w:rPr>
              <w:t>башчысынын</w:t>
            </w:r>
            <w:r w:rsidRPr="00831B2A">
              <w:rPr>
                <w:rFonts w:eastAsia="Times New Roman"/>
                <w:szCs w:val="24"/>
                <w:lang w:eastAsia="ru-RU"/>
              </w:rPr>
              <w:t>) көрсөтмөсү боюнча гарнизонго келген аскердик бөлүктөрдү, бөлүкчөлөрдү (командаларды) жайгаштырууга;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гарнизондук аскердик бөлүктөр үчүн окуу-материалдык базанын объекттерин колдонуунун, аскерлерди суу менен жабдуу үчүн ачык көлмөлөрдү пайдалануунун тартибин, адамдар сууга түшүүчү орунду, убакытты жана анын тартибин белгилөөгө, ошондой эле, аларда коопсуздук талаптарынын аткарылышын көзөмөлдөөгө;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жалпы гарнизондук маданий-агартуучу жана спорттук иш-чараларды өткөрүүнүн пландарын, ошондой эле, гарнизондун аскердик бөлүктөрүн маданий-агартуучу мекемелеринин тейлөөсүнүн планын карап чыгууга жана бекитүүгө;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штаттык эмес юридикалык консультациянын курамын, анын иш убактысын, турган жерин жана иш тартибин аныктоого жана гарнизондун өздүк курамына жарыялоого;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аскердик бөлүктөрдү жайгаштыруу боюнча чөлкөмдүн (гарнизондун) квартиралык эксплуатациялык бөлүмүнүн ишине, ошондой эле, гарнизондун турак-жай комиссиясынын ишине жетекчилик кылууга; мыйзамдарды жана социалдык адилеттиктин принциптерин жетекчиликке алуу менен гарнизондо турак-жай аянтын бөлүштүрүүнү кароого жана бекитүүгө, мында коомчулуктун пикирин эске алууга жана кеңири айкындуулукту камсыз кылууга;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курчап турган чөйрөнү коргоо жана жаратылыш ресурстарын сарамжалдуу пайдалануу боюнча иш-чаралардын аткарылышына көзөмөлдүк жүргүзүүгө, аскердик бөлүктөрдүн имараттарды, аскердик шаарчалардын аймагын, жалпы гарнизондук пайдалануудагы курулуштардын күтүлүшүн текшерүүгө, ал эми аларды аскердик бөлүктөр таштап кеткенде кайтарууну уюштурууга;</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ири авариялардын, кыйроолордун жана табигый кырсыктардын кесепеттерин жоюу үчүн жана бул учурларда жабыр тарткан калкка жардам берүү үчүн бөлүкчөлөрдү (аскердик бөлүктөрдү) бөлүүгө;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xml:space="preserve">- аскер кызматчыларынын гарнизондо кышкы же жайкы түрдөгү </w:t>
            </w:r>
            <w:r w:rsidRPr="004021E1">
              <w:rPr>
                <w:rFonts w:ascii="Times New Roman" w:hAnsi="Times New Roman" w:cs="Times New Roman"/>
                <w:sz w:val="24"/>
                <w:szCs w:val="24"/>
              </w:rPr>
              <w:lastRenderedPageBreak/>
              <w:t>кийимди кийүүгө өтүү убактысын белгилөөгө;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гарнизондо жылытуу мезгилинин башталышын жана аякталышын жарыялоого;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 гарнизондун аскерлеринин парадын жана аскерлердин катышуусу менен башка иш чараларды өткөрүүгө, зарыл учурларда ардактуу кароолдорду дайындоого, аскердик көрүстөндөрдү, боордоштук мүрзөлөрүн жана аскердик эстеликтерди талаптагыдай күтүү жөнүндө кам көрүүгө;</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lang w:val="ky-KG"/>
              </w:rPr>
              <w:t>- ошол гарнизондун аскердик бөлүктөрүндө кызмат өтөбөгөн аскер кызматчыларынын тартиптик жоруктары боюнча кызматтык иликтөөнү дайындоого, аларды жоопкерчиликке тартууга, ал эми алар кылмыш жасаган учурда сотко чейинки өндүрүштү жүзөгө ашыруу максатында тез арада аскердик прокурорго кабарлоого.</w:t>
            </w:r>
          </w:p>
          <w:p w:rsidR="004021E1" w:rsidRPr="004021E1" w:rsidRDefault="004021E1" w:rsidP="004021E1">
            <w:pPr>
              <w:pStyle w:val="tkTekst"/>
              <w:spacing w:after="0" w:line="240" w:lineRule="auto"/>
              <w:rPr>
                <w:rFonts w:ascii="Times New Roman" w:hAnsi="Times New Roman" w:cs="Times New Roman"/>
                <w:sz w:val="24"/>
                <w:szCs w:val="24"/>
              </w:rPr>
            </w:pPr>
            <w:r w:rsidRPr="004021E1">
              <w:rPr>
                <w:rFonts w:ascii="Times New Roman" w:hAnsi="Times New Roman" w:cs="Times New Roman"/>
                <w:sz w:val="24"/>
                <w:szCs w:val="24"/>
              </w:rPr>
              <w:t>Гарнизондун зардалы анын милдеттеринде көрсөтүлгөн пландарды жана нускамаларды иштеп чыгууну, ээлеген кызматы боюнча өзү командир болгон бирикменин (аскердик бөлүктүн) штабынын күчү менен гарнизондун башка аскердик бөлүктөрүнүн командирлерин жана алардын штабдарын тартуу менен ишке ашырат.</w:t>
            </w:r>
          </w:p>
          <w:p w:rsidR="004021E1" w:rsidRPr="00831B2A" w:rsidRDefault="004021E1" w:rsidP="006E5FD6">
            <w:pPr>
              <w:ind w:firstLine="567"/>
              <w:jc w:val="both"/>
              <w:rPr>
                <w:rFonts w:eastAsia="Times New Roman"/>
                <w:szCs w:val="24"/>
                <w:lang w:eastAsia="ru-RU"/>
              </w:rPr>
            </w:pP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17. Гарнизондон убактылуу чыгып кеткен учурда (өргүүгө, узак иш сапарына) гарнизондун зардалы өз милдеттерин аткарууну, өзүнүн штаттык кызматын убактылуу аткаруучу адамга өткөрүп берет, мунун алдында гарнизон боюнча буйрукта жарыялайт жана коргоо маселелерин тескеген ыйгарым укуктуу мамлекеттик органдын жетекчисине (</w:t>
            </w:r>
            <w:r w:rsidRPr="00644903">
              <w:rPr>
                <w:rFonts w:eastAsia="Times New Roman"/>
                <w:b/>
                <w:szCs w:val="24"/>
                <w:lang w:eastAsia="ru-RU"/>
              </w:rPr>
              <w:t xml:space="preserve">Кыргыз Республикасынын Куралдуу Күчтөрүнүн </w:t>
            </w:r>
            <w:r>
              <w:rPr>
                <w:rFonts w:eastAsia="Times New Roman"/>
                <w:b/>
                <w:szCs w:val="24"/>
                <w:lang w:eastAsia="ru-RU"/>
              </w:rPr>
              <w:t>Генералдык</w:t>
            </w:r>
            <w:r w:rsidRPr="00644903">
              <w:rPr>
                <w:rFonts w:eastAsia="Times New Roman"/>
                <w:b/>
                <w:szCs w:val="24"/>
                <w:lang w:eastAsia="ru-RU"/>
              </w:rPr>
              <w:t xml:space="preserve"> штабынын </w:t>
            </w:r>
            <w:r>
              <w:rPr>
                <w:rFonts w:eastAsia="Times New Roman"/>
                <w:b/>
                <w:szCs w:val="24"/>
                <w:lang w:eastAsia="ru-RU"/>
              </w:rPr>
              <w:t>башчысына</w:t>
            </w:r>
            <w:r w:rsidRPr="00831B2A">
              <w:rPr>
                <w:rFonts w:eastAsia="Times New Roman"/>
                <w:szCs w:val="24"/>
                <w:lang w:eastAsia="ru-RU"/>
              </w:rPr>
              <w:t>) баяндайт.</w:t>
            </w:r>
          </w:p>
          <w:p w:rsidR="006E5FD6" w:rsidRPr="00831B2A" w:rsidRDefault="006E5FD6" w:rsidP="006E5FD6">
            <w:pPr>
              <w:spacing w:before="200"/>
              <w:ind w:firstLine="567"/>
              <w:rPr>
                <w:rFonts w:eastAsia="Times New Roman"/>
                <w:bCs/>
                <w:szCs w:val="24"/>
                <w:lang w:eastAsia="ru-RU"/>
              </w:rPr>
            </w:pPr>
            <w:r>
              <w:rPr>
                <w:rFonts w:eastAsia="Times New Roman"/>
                <w:bCs/>
                <w:szCs w:val="24"/>
                <w:lang w:eastAsia="ru-RU"/>
              </w:rPr>
              <w:t>…..</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20. Гарнизондун аскердик коменданты:</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гарнизондогу кароолдорду жана патрулдоонун күн тартибине ылайык жалпы гарнизондук объекттерди кайтаруу жана коргоо боюнча кароолдук кызматты өтөөнү уюштурууга;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xml:space="preserve">- аскер кызматчыларынын аскердик тартипти, аскердик кийимдин түрүн кийүү жана аскердик саламдашуу эрежелеринин сакталышына </w:t>
            </w:r>
            <w:r w:rsidRPr="00C43967">
              <w:rPr>
                <w:rFonts w:ascii="Times New Roman" w:hAnsi="Times New Roman" w:cs="Times New Roman"/>
                <w:sz w:val="24"/>
                <w:szCs w:val="24"/>
              </w:rPr>
              <w:lastRenderedPageBreak/>
              <w:t>көзөмөл жүргүзүүгө; гарнизондогу аскердик тартиптин, кароолдук кызматтын, патрулдук кылуунун абалын такай изилдеп-иликтөөгө жана аларды жакшыртуу, мындай тартип бузууларды пайда кылуучу себептерди жоюу боюнча тыянактарды жана сунуштарды гарнизондун зардалына ай сайын баяндап турууга;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гарнизондун зардалынын көрсөтмөсү боюнча гарнизондук кароолдордун күн тартибин, ошондой эле гарнизондук наряддын ведомосттун, тозоттордун табелдерин (</w:t>
            </w:r>
            <w:hyperlink r:id="rId50" w:anchor="pr1" w:history="1">
              <w:r w:rsidRPr="00C43967">
                <w:rPr>
                  <w:rStyle w:val="a4"/>
                  <w:rFonts w:ascii="Times New Roman" w:hAnsi="Times New Roman" w:cs="Times New Roman"/>
                  <w:color w:val="auto"/>
                  <w:sz w:val="24"/>
                  <w:szCs w:val="24"/>
                  <w:u w:val="none"/>
                </w:rPr>
                <w:t>1</w:t>
              </w:r>
            </w:hyperlink>
            <w:r w:rsidRPr="00C43967">
              <w:rPr>
                <w:rFonts w:ascii="Times New Roman" w:hAnsi="Times New Roman" w:cs="Times New Roman"/>
                <w:sz w:val="24"/>
                <w:szCs w:val="24"/>
              </w:rPr>
              <w:t xml:space="preserve">, </w:t>
            </w:r>
            <w:hyperlink r:id="rId51" w:anchor="pr2" w:history="1">
              <w:r w:rsidRPr="00C43967">
                <w:rPr>
                  <w:rStyle w:val="a4"/>
                  <w:rFonts w:ascii="Times New Roman" w:hAnsi="Times New Roman" w:cs="Times New Roman"/>
                  <w:color w:val="auto"/>
                  <w:sz w:val="24"/>
                  <w:szCs w:val="24"/>
                  <w:u w:val="none"/>
                </w:rPr>
                <w:t>2</w:t>
              </w:r>
            </w:hyperlink>
            <w:r w:rsidRPr="00C43967">
              <w:rPr>
                <w:rFonts w:ascii="Times New Roman" w:hAnsi="Times New Roman" w:cs="Times New Roman"/>
                <w:sz w:val="24"/>
                <w:szCs w:val="24"/>
              </w:rPr>
              <w:t xml:space="preserve"> жана </w:t>
            </w:r>
            <w:hyperlink r:id="rId52" w:anchor="pr3" w:history="1">
              <w:r w:rsidRPr="00C43967">
                <w:rPr>
                  <w:rStyle w:val="a4"/>
                  <w:rFonts w:ascii="Times New Roman" w:hAnsi="Times New Roman" w:cs="Times New Roman"/>
                  <w:color w:val="auto"/>
                  <w:sz w:val="24"/>
                  <w:szCs w:val="24"/>
                  <w:u w:val="none"/>
                </w:rPr>
                <w:t>3</w:t>
              </w:r>
            </w:hyperlink>
            <w:r w:rsidRPr="00C43967">
              <w:rPr>
                <w:rFonts w:ascii="Times New Roman" w:hAnsi="Times New Roman" w:cs="Times New Roman"/>
                <w:sz w:val="24"/>
                <w:szCs w:val="24"/>
              </w:rPr>
              <w:t>-тиркемелер), тозоттордун жайгашуусунун схемаларын, кароолдордун зардалдарына, кароолдордун зардалдарынын жардамчыларына (операторлорго) сакчылыктын техникалык каражаттары боюнча нускамаларды, гарнизондук кароол боюнча кезметчиге жана анын жардамчысына патрулдук кылуунун схемасын жана патрулдарга нускама түзүүгө;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объектерди техникалык сакчылык каражаттары менен жабдуу, гарнизондук наряддын санын кыскартуу жана алардын кызмат өтөөсүн жакшыртуу боюнча сунуштарды гарнизондун зардалына баяндоого;</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гарнизондун кызмат адамдарынын кароолдорду текшерүүсүнүн графигин түзүүгө жана анын аткарылышына көзөмөлдүктү жүзөгө ашырууга;</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гарнизондук нарядга дайындалган кичи бөлүктөрдүн жана адамдардын даярдыгын; гарнизондук кароолдорду бөлүштүрүүнүн өткөрүлүшүн жана гарнизондук кароолдордун, патрулдардын жана ААИнин көзөмөлдүк тозотторунун кызмат өтөөсүн; гарнизондун кезметтик бөлүкчөсүнүн даярдыгын, ошондой эле, тозоттордун жана кароол жайларынын абалын жеке өзү текшерүүгө;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rPr>
              <w:t>- эсеп-кысап китепчесине белги коюу менен кароолдордогу ок-дарылардын санын жана анын корунун абалын айына бир жолудан кем эмес текшерүүгө;</w:t>
            </w:r>
          </w:p>
          <w:p w:rsidR="00C43967" w:rsidRPr="00C43967" w:rsidRDefault="00C43967" w:rsidP="00C43967">
            <w:pPr>
              <w:pStyle w:val="tkTekst"/>
              <w:spacing w:after="0" w:line="240" w:lineRule="auto"/>
              <w:rPr>
                <w:rFonts w:ascii="Times New Roman" w:hAnsi="Times New Roman" w:cs="Times New Roman"/>
                <w:sz w:val="24"/>
                <w:szCs w:val="24"/>
              </w:rPr>
            </w:pPr>
            <w:r w:rsidRPr="00C43967">
              <w:rPr>
                <w:rFonts w:ascii="Times New Roman" w:hAnsi="Times New Roman" w:cs="Times New Roman"/>
                <w:sz w:val="24"/>
                <w:szCs w:val="24"/>
                <w:lang w:val="ky-KG"/>
              </w:rPr>
              <w:t>- гарнизондун өздүк курамы тарабынан жасалган окуяларды жана аскердик тартипти бузууларды өз убагында аныктоого, алардын эсебин алууга, алар тууралуу жана көрүлгөн чаралар жөнүндө гарнизондун зардалына баяндап турууга, ал эми мындан тышкары кылмыштар жана окуялар жөнүндө аскердик прокурорго кабарлоого; кылмыш жасаган аскер кызматчыларын издөөгө жана кармоого жардам берүүгө;</w:t>
            </w:r>
          </w:p>
          <w:p w:rsidR="006E5FD6" w:rsidRDefault="00C43967" w:rsidP="006E5FD6">
            <w:pPr>
              <w:jc w:val="both"/>
              <w:rPr>
                <w:rFonts w:eastAsia="Times New Roman"/>
                <w:szCs w:val="24"/>
                <w:lang w:eastAsia="ru-RU"/>
              </w:rPr>
            </w:pPr>
            <w:r>
              <w:rPr>
                <w:rFonts w:eastAsia="Times New Roman"/>
                <w:szCs w:val="24"/>
                <w:lang w:eastAsia="ru-RU"/>
              </w:rPr>
              <w:t>…….</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lang w:val="ky-KG"/>
              </w:rPr>
              <w:lastRenderedPageBreak/>
              <w:t>21. Гарнизондун аскер коменданты өзү жана ага баш ийген кызмат адамдары аркылуу аскер кызматчыларынан көчөлөрдө жана башка коомдук жайларда аскердик тартиптин бекем сакталышын талап кылууга, алардын бир дагы укук бузуусун чара көрүүсүз калтырбоого милдеттүү.</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Гарнизондун аскер коменданты аскердик наамы боюнча өзүнөн кичине же тең аскер кызматчылары тарабынан аскердик тартип бузулган учурда төмөнкүлөргө милдеттүү:</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эскертүү жасоого жана (же) атайын даярдык боюнча машыгууларды жана аскердик кийимди кийүү жана (же) аскердик саламдашууну аткаруу эрежелерин бузган аскер кызматчылары менен Кыргыз Республикасынын Куралдуу Күчтөрүнүн жалпы аскердик уставдарын (жалпы аскердик уставдар) үйрөтүүнү уюштурууга;</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xml:space="preserve">- гарнизондо болгон аскер кызматчыларына карата тартиптик жоруктар жөнүндө материалдар боюнча өндүрүштү камсыз кылуу чараларын аткарууну уюштурууга (Кыргыз Республикасынын Куралдуу Күчтөрүнүн Тартиптик уставына </w:t>
            </w:r>
            <w:hyperlink r:id="rId53" w:anchor="pr5" w:history="1">
              <w:r w:rsidRPr="00131520">
                <w:rPr>
                  <w:rStyle w:val="a4"/>
                  <w:rFonts w:ascii="Times New Roman" w:hAnsi="Times New Roman" w:cs="Times New Roman"/>
                  <w:color w:val="auto"/>
                  <w:sz w:val="24"/>
                  <w:szCs w:val="24"/>
                  <w:u w:val="none"/>
                </w:rPr>
                <w:t>5-тиркеме</w:t>
              </w:r>
            </w:hyperlink>
            <w:r w:rsidRPr="00131520">
              <w:rPr>
                <w:rFonts w:ascii="Times New Roman" w:hAnsi="Times New Roman" w:cs="Times New Roman"/>
                <w:sz w:val="24"/>
                <w:szCs w:val="24"/>
              </w:rPr>
              <w:t>);</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 одоно тартиптик жоруктарды жасаган аскер кызматчысына карата териштирүүнү жеке өзү жүргүзүүгө же дайындоого жана ага берилген тартиптик бийликтин чегинде тартиптик жаза колдонууга же териштирүүнүн материалдарын аскер кызматчысы аскер кызматын өтөгөн аскер бөлүгүнүн командирине чечим кабыл алуу үчүн жиберүүгө.</w:t>
            </w:r>
          </w:p>
          <w:p w:rsidR="00131520" w:rsidRPr="00131520" w:rsidRDefault="00131520" w:rsidP="00131520">
            <w:pPr>
              <w:pStyle w:val="tkTekst"/>
              <w:spacing w:after="0" w:line="240" w:lineRule="auto"/>
              <w:rPr>
                <w:rFonts w:ascii="Times New Roman" w:hAnsi="Times New Roman" w:cs="Times New Roman"/>
                <w:sz w:val="24"/>
                <w:szCs w:val="24"/>
              </w:rPr>
            </w:pPr>
            <w:r w:rsidRPr="00131520">
              <w:rPr>
                <w:rFonts w:ascii="Times New Roman" w:hAnsi="Times New Roman" w:cs="Times New Roman"/>
                <w:sz w:val="24"/>
                <w:szCs w:val="24"/>
              </w:rPr>
              <w:t>Кармалган аскер кызматчылары гарнизондун аскер комендатурасынын кармалган аскер кызматчылары үчүн бөлмөлөрдө же болбосо гарнизондук гауптвахтада кармалган аскер кызматчылары үчүн камераларда кармалат. Аскер кызматчысын кармоо мөөнөтү 3 сааттан, ал эми аскер кызматчысы кылмыш жасаганына шектенүү боюнча кармалган учурда, бөгөт коюу чараларын тандоо жөнүндө чечим кабыл алуу үчүн аскер прокуроруна жана кармалган аскер кызматчысы аскердик кызмат өтөгөн аскер бөлүгүнүн зардалына токтоосуз билдирүү менен - 48 сааттан ашпоого тийиш.</w:t>
            </w:r>
          </w:p>
          <w:p w:rsidR="00131520" w:rsidRDefault="00131520" w:rsidP="00131520">
            <w:pPr>
              <w:spacing w:before="200"/>
              <w:ind w:firstLine="567"/>
              <w:rPr>
                <w:rFonts w:eastAsia="Times New Roman"/>
                <w:bCs/>
                <w:szCs w:val="24"/>
                <w:lang w:eastAsia="ru-RU"/>
              </w:rPr>
            </w:pPr>
            <w:r w:rsidRPr="00131520">
              <w:rPr>
                <w:rFonts w:eastAsia="Times New Roman"/>
                <w:bCs/>
                <w:szCs w:val="24"/>
                <w:lang w:eastAsia="ru-RU"/>
              </w:rPr>
              <w:t>……</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40. Темир жол участогунун жана станциянын, аэропорттун </w:t>
            </w:r>
            <w:r w:rsidRPr="00524BB9">
              <w:rPr>
                <w:rFonts w:ascii="Times New Roman" w:hAnsi="Times New Roman" w:cs="Times New Roman"/>
                <w:sz w:val="24"/>
                <w:szCs w:val="24"/>
              </w:rPr>
              <w:lastRenderedPageBreak/>
              <w:t>аскердик коменданты төмөндөгүлөргө милдеттүү:</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станцияга келген жүргүнчүлөр поезддин, аскердик эшелондорду жана кароолдор коштогон аскердик жүк тарткан транспортторду тосуп алууга же бул максат үчүн өз жардамчыларын жиберүүгө;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аскер кызматчыларынын аскердик тартибинин абалын, аларды материалдык-тиричилик жактан камсыздалышын, ошондой эле, курал-жарактын, аскердик техниканын, материалдык каражаттардын жана башка жүктүн бекемделишин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участогунун жана станциянын, аэропорттун аймагында болгон аскер кызматчыларынын аскер тартибин жана аскердик кийимди кийүү жана аскердик саламдашуу эрежелерин сакташына көзөмөлдүк кылууга;</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аскердик тартипти одоно-орой бузган же кылмыш жасаган аскер кызматчыларын кармоого, ал эми зарыл учурда поезддерден жана аба кемелеринен түшүрүүгө;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аскер залдарында жана кассалардын жанында тартипти белгилөөгө жана кармоого, аскер кызматчыларынын жана алардын үй-бүлөлөрүнүн аскердик билеттерди алышынын кезектүүлүгүн аныктоого;</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жүк алуу үчүн жана аларды жолдо кайтаруу үчүн жөнөтүлгөн же өзүнүн аскердик бөлүгүнө кайтып келе жаткан кароолдорду токтоосуз жөнөтүүгө;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станциясында, аэропортто патрулдоо үчүн дайындалган гарнизондук патрулдардын курамына нускама берүүгө жана алардын кызмат өтөөсүн көзөмөлдөөгө;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жалгыздап же команданын курамында баратып жол которуу пункттарында турган аскер кызматчыларын маданий-тиричилик жактан тейлөөнү жана алардын эс алуусун уюштурууга;</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темир жол участогунда жана станцияда, аэропорттун аймагында жайгашкан гарнизондук кароолдордун, ошондой эле, аскердик жүк тарткан транспортту узатуучу кароолдордун кызмат өтөөсүн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xml:space="preserve">- эшелондордун, командалардын кароолдордун зардалдарына ташуунун эрежелери жана коопсуздуктун талаптары боюнча, өзгөчө электрлештирилген темир жол участоктору боюнча өтүүдө нускама </w:t>
            </w:r>
            <w:r w:rsidRPr="00524BB9">
              <w:rPr>
                <w:rFonts w:ascii="Times New Roman" w:hAnsi="Times New Roman" w:cs="Times New Roman"/>
                <w:sz w:val="24"/>
                <w:szCs w:val="24"/>
              </w:rPr>
              <w:lastRenderedPageBreak/>
              <w:t>берүүгө; өтүп бараткан аскердик эшелондорго жана аскердик жүк тарткан транспорттордо өрт коопсуздугунун талаптарынын аткарылышын текшерүүгө;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вокзалдагы аскер кызматчылары үчүн күтүү залынын жана өтүп бараткан аскердик эшелондордун, кароол турган вагондордун санитардык абалына көз салууга, ошондой эле, жолдо ооруп калган же жабыр тарткан аскер кызматчыларына медициналык жардам көрсөтүү боюнча чара көрүүгө;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гарнизондун зардалына бардык болгон окуялар жөнүндө, аскер кызматчыларынын аскердик тартипти бузуулары жөнүндө, ошондой эле, гарнизондун аскердик бөлүктөрүнүн дарегине келген темир жол вагондорунун туруп калышы жөнүндө жана көрүлгөн чаралар жөнүндө билдирүүгө;</w:t>
            </w:r>
          </w:p>
          <w:p w:rsidR="00524BB9" w:rsidRPr="00524BB9" w:rsidRDefault="00524BB9" w:rsidP="00524BB9">
            <w:pPr>
              <w:pStyle w:val="tkTekst"/>
              <w:spacing w:after="0" w:line="240" w:lineRule="auto"/>
              <w:rPr>
                <w:rFonts w:ascii="Times New Roman" w:hAnsi="Times New Roman" w:cs="Times New Roman"/>
                <w:sz w:val="24"/>
                <w:szCs w:val="24"/>
              </w:rPr>
            </w:pPr>
            <w:r w:rsidRPr="00524BB9">
              <w:rPr>
                <w:rFonts w:ascii="Times New Roman" w:hAnsi="Times New Roman" w:cs="Times New Roman"/>
                <w:sz w:val="24"/>
                <w:szCs w:val="24"/>
              </w:rPr>
              <w:t>- гарнизондун аскердик прокуроруна кылмыштар жана окуялар жөнүндө маалымдоого.</w:t>
            </w:r>
          </w:p>
          <w:p w:rsidR="00524BB9" w:rsidRPr="00524BB9" w:rsidRDefault="00524BB9" w:rsidP="00524BB9">
            <w:pPr>
              <w:spacing w:before="200"/>
              <w:ind w:firstLine="567"/>
              <w:rPr>
                <w:rFonts w:eastAsia="Times New Roman"/>
                <w:bCs/>
                <w:szCs w:val="24"/>
                <w:lang w:eastAsia="ru-RU"/>
              </w:rPr>
            </w:pPr>
            <w:r w:rsidRPr="00524BB9">
              <w:rPr>
                <w:rFonts w:eastAsia="Times New Roman"/>
                <w:bCs/>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82. ААИнин контролдук тозотторунун жекече курамынын жана техникалык каражаттарынын наряды ААИнин кыймылсыз контролдук тозотторунун жайгашуу схемасына жана кыймылдуу контролдук тозотторунун маршруттарына ылайык коюлат.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Схемада ААИнин контролдук тозотторунун курамы, жайгашуулары жана кыймыл маршруттары, ААИнин зардалы, гарнизондун аскердик комендатурасы жана аскердик прокуратурасы байланыш телефондорунун орундары, ошондой эле, </w:t>
            </w:r>
            <w:r w:rsidRPr="00937C8D">
              <w:rPr>
                <w:b/>
                <w:szCs w:val="24"/>
                <w:lang w:val="ky-KG"/>
              </w:rPr>
              <w:t>жол кыймылынын коопсуздугун камсыздоо жаатындагы ыйгарым уккутуу мамлекеттик орган</w:t>
            </w:r>
            <w:r w:rsidRPr="00937C8D">
              <w:rPr>
                <w:rFonts w:eastAsia="Times New Roman"/>
                <w:b/>
                <w:szCs w:val="24"/>
                <w:lang w:eastAsia="ru-RU"/>
              </w:rPr>
              <w:t xml:space="preserve"> </w:t>
            </w:r>
            <w:r w:rsidRPr="00831B2A">
              <w:rPr>
                <w:rFonts w:eastAsia="Times New Roman"/>
                <w:szCs w:val="24"/>
                <w:lang w:eastAsia="ru-RU"/>
              </w:rPr>
              <w:t>жана милициянын бөлүмдөрүнүн тозотторунун жана кичи бөлүмдөрүнүн жайгашуусу көрсөтүлөт.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Схема менен бир эле убакта ААИнин контролдук тозотторунун өздүк курамынын нускамалары иштелип чыгат, аларда ААИнин инспекторунун жана патрулдардын тапшырмалары, милдеттери жана укуктары, алардын ар бир тозотто кызмат өтөөсүнүн өзгөчөлүктөрү жана гарнизондун ААИсинин зардалы жана аскердик комендатура, </w:t>
            </w:r>
            <w:r w:rsidRPr="00043E11">
              <w:rPr>
                <w:b/>
                <w:szCs w:val="24"/>
                <w:lang w:val="ky-KG"/>
              </w:rPr>
              <w:t>жол кыймылынын коопсуздугун камсыздоо жаатындагы ыйгарым уккутуу мамлекеттик орган</w:t>
            </w:r>
            <w:r w:rsidRPr="00043E11">
              <w:rPr>
                <w:rFonts w:eastAsia="Times New Roman"/>
                <w:szCs w:val="24"/>
                <w:lang w:eastAsia="ru-RU"/>
              </w:rPr>
              <w:t xml:space="preserve"> </w:t>
            </w:r>
            <w:r w:rsidRPr="00831B2A">
              <w:rPr>
                <w:rFonts w:eastAsia="Times New Roman"/>
                <w:szCs w:val="24"/>
                <w:lang w:eastAsia="ru-RU"/>
              </w:rPr>
              <w:t xml:space="preserve">жана милициянын бөлүмдөрүнүн </w:t>
            </w:r>
            <w:r w:rsidRPr="00831B2A">
              <w:rPr>
                <w:rFonts w:eastAsia="Times New Roman"/>
                <w:szCs w:val="24"/>
                <w:lang w:eastAsia="ru-RU"/>
              </w:rPr>
              <w:lastRenderedPageBreak/>
              <w:t>аскердик комендатурасы, жакынкы тозоттору жана бөлүкчөлөрү менен байланышуу жолдору баяндалат.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контролдук тозотторунун кыймылынын маршруттарынын схемасынын негизинде ар бир айга ААИнин инспекторунун, патрулдук жана транспорттук каражаттардын нарядынын, ААИнин контролдук тозотторундагы кезметчилигинин графиги түзүлөт жана гарнизондук наряддын ведомосттуна кошуу үчүн гарнизондун аскердик комендантына берилет. ААИнин ар бир көзөмөлдүк тозоттору үчүн графикте: өздүк курамдын, транспорт каражаттарынын саны, кызмат өтөө убактысы жана өздүк курам жана транспорт каражаттары дайындалган аскердик бөлүк (бөлүкчө) көрсөтүлөт.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көзөмөлдүк тозотторунун кыймылынын маршруттарынын схемасына, ААИнин көзөмөлдүк тозотторунун өздүк курамынын нускамаларына гарнизондун ААИсинин зардалы кол коет, алар гарнизондун аскердик коменданты менен макулдашылат жана гарнизондун зардалы тарабынан бекитилет.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83. Гарнизондун ААИсинин зардалы гарнизондук аскердик бөлүктөрдүн транспорттук каражаттарынын гарнизонго жакын жолдордогу жана калктуу пункттардагы жол кырсыктарынын алдын алуу боюнча иш-чаралар уюштуруу жана өткөрүү үчүн жооп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Ал төмөндөгүлөргө милдеттүү:</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аскердик бөлүктөрүндө автомобилдик техниканы авариясыз эксплуатациялоо жана пайдалануу тартибин камсыздоо, айдоочулардын (механиктердин) каттамда жол кыймылынын эрежелерин жана аскердик тартипти сактоосун камсыздоо боюнча буйруктардын талаптарынын гарнизондук аскердик бөлүктөрдө аткарылышына, ошондой эле, транспорт каражаттарынын техникалык абалы, жолдомо документтердин болушу жана туура толтурулушуна такай көзөмөлдүк жүргүзүүнү уюштурууга;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аскердик бөлүктөрдүн транспорт каражаттарынын ар кандай окуяларды жасашына көмөк берүүчү себептерди жана шарттарды, ошондой эле, айдоочулар (айдоочу-механиктер) арасында тартиптин абалын ай сайын талдоого; талдоонун натыйжаларын гарнизондун </w:t>
            </w:r>
            <w:r w:rsidRPr="00831B2A">
              <w:rPr>
                <w:rFonts w:eastAsia="Times New Roman"/>
                <w:szCs w:val="24"/>
                <w:lang w:eastAsia="ru-RU"/>
              </w:rPr>
              <w:lastRenderedPageBreak/>
              <w:t>зардалына баяндоого;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гарнизондо транспорт каражаттарынын кырсыктуу окуяларынын алдын алуу боюнча иш-чаралардын планын жана ААИнин ишинин планын иштеп чыгууга жана гарнизондун зардалына бекитүүгө берүүгө жана алардын аткарылышына жетишүүгө;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зардалы бекиткен план боюнча кимге баш ийгендигине карабай гарнизондун аскердик бөлүктөрүнүн контролдук-техникалык пункттарынын ишин текшерүүгө;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ААИнин кезметчиликке кирген инспекторлоруна нускамалар берүүгө, аларды көзөмөлдүк тозоттор боюнча бөлүштүрүүгө, алардын кызмат өтөшүнө көзөмөл жүргүзүүгө жана алардан кат түрүндө баяндамаларды кабыл алууга;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техникалык жактан оң эмес же оңдолбогон транспорт каражаттарын пайдаланууну токтотууга жана аларды аскердик бөлүктөргө жөнөтүүгө, ал эми тормоздук тутуму жана рулдук башкаруусу бузук транспорт каражаттарын - гарнизондук кармалган машиналардын топтоо пунктуна жөнөтүүгө, кармалган транспорт каражаттары жана айдоочулар (айдоочу-механиктер) жөнүндө гарнизондун зардалына өз убагында баяндоого жана гарнизондун аскердик комендантына кабарлоого;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транспорт каражаттары менен болгон окуялардын, айдоочулардын (айдоочу-механиктердин) жол кыймыл эрежелерин бузууларынын жана убактылуу алынган документтердин эсебин алууну уюштурууга;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аскердик бөлүктө адамдардын өлүмүнө жана майып болушуна жана башка оор кесепеттерге алып келген транспорт каражаттарынын кырсыктары жөнүндө гарнизондун зардалына дароо баяндоого жана гарнизондун аскердик комендантына, ошондой эле, аскердик прокурорго кабарлоого, алардын себептерин жана жагдайларын окуя өткөн жерде тергөөгө жеке өзү катышууга;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гарнизондун ААИсинин аскердик квалификациялык комиссиясынын ишин жетектөөгө;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аскердик бөлүктөрдүн транспорттук каражаттарынын кыймылы үчүн пайдаланылган жана иш жүзүндө айдалуучу көчөлөрдүн жана жолдордун схемасын </w:t>
            </w:r>
            <w:r w:rsidRPr="00043E11">
              <w:rPr>
                <w:b/>
                <w:szCs w:val="24"/>
                <w:lang w:val="ky-KG"/>
              </w:rPr>
              <w:t xml:space="preserve">жол кыймылынын коопсуздугун камсыздоо </w:t>
            </w:r>
            <w:r w:rsidRPr="00043E11">
              <w:rPr>
                <w:b/>
                <w:szCs w:val="24"/>
                <w:lang w:val="ky-KG"/>
              </w:rPr>
              <w:lastRenderedPageBreak/>
              <w:t xml:space="preserve">жаатындагы ыйгарым уккутуу мамлекеттик </w:t>
            </w:r>
            <w:r w:rsidRPr="00763C4D">
              <w:rPr>
                <w:szCs w:val="24"/>
                <w:lang w:val="ky-KG"/>
              </w:rPr>
              <w:t>органдары</w:t>
            </w:r>
            <w:r w:rsidRPr="00763C4D">
              <w:rPr>
                <w:rFonts w:eastAsia="Times New Roman"/>
                <w:szCs w:val="24"/>
                <w:lang w:eastAsia="ru-RU"/>
              </w:rPr>
              <w:t xml:space="preserve"> </w:t>
            </w:r>
            <w:r w:rsidRPr="00831B2A">
              <w:rPr>
                <w:rFonts w:eastAsia="Times New Roman"/>
                <w:szCs w:val="24"/>
                <w:lang w:eastAsia="ru-RU"/>
              </w:rPr>
              <w:t>менен макулдашууга жана гарнизондун зардалына бекитүүгө берүүгө жана схеманы аскердик бөлүктөргө таратууга;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гарнизондук көзөмөлдүк-техникалык пункттарды түзүү жөнүндө гарнизондун зардалына сунуштар киргизүүгө жана алардын ишине көзөмөлдүктү жүзөгө ашырууга;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техникалык жактан жана ремонт жагынан штаттык каражаттары жок аскердик бөлүктөрдө транспорт каражаттарын, өздүк курамды ташуучу транспорт каражаттарын, атайын үн жана жарык чыгаруучу сигналдар менен жабдылган транспорт каражаттарын, айдоочулары армиянын жумушчулары болгон транспорт каражаттарын, ошондой эле, гарнизондук аскердик бөлүктөрдүн бардык жеңил машиналарын техникалык жактан текшерүүнү өткөрүүгө (график боюнча);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башка гарнизондордун аскердик бөлүктөрүнүн транспорт каражаттарынын айдоочулары (айдоочу-механиктери) жасаган эреже бузуулар жөнүндөгү материалдарды бул бөлүктөрдүн командирлерине же тийиштүү гарнизондун ААИсинин зардалына жөнөтүүгө;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жол кыймылынын коопсуздугун камсыздоо маселелери боюнча </w:t>
            </w:r>
            <w:r w:rsidRPr="00043E11">
              <w:rPr>
                <w:b/>
                <w:szCs w:val="24"/>
                <w:lang w:val="ky-KG"/>
              </w:rPr>
              <w:t xml:space="preserve">жол кыймылынын коопсуздугун камсыздоо жаатындагы ыйгарым уккутуу мамлекеттик </w:t>
            </w:r>
            <w:r w:rsidRPr="00763C4D">
              <w:rPr>
                <w:szCs w:val="24"/>
                <w:lang w:val="ky-KG"/>
              </w:rPr>
              <w:t>органдары</w:t>
            </w:r>
            <w:r w:rsidRPr="00043E11">
              <w:rPr>
                <w:rFonts w:eastAsia="Times New Roman"/>
                <w:szCs w:val="24"/>
                <w:lang w:eastAsia="ru-RU"/>
              </w:rPr>
              <w:t xml:space="preserve"> </w:t>
            </w:r>
            <w:r w:rsidRPr="00831B2A">
              <w:rPr>
                <w:rFonts w:eastAsia="Times New Roman"/>
                <w:szCs w:val="24"/>
                <w:lang w:eastAsia="ru-RU"/>
              </w:rPr>
              <w:t xml:space="preserve">жана аскердик прокуратура менен так өз ара аракетти жүзөгө ашырууга, ААИнин инспекторлорунун гарнизондук патрулдар жана </w:t>
            </w:r>
            <w:r w:rsidRPr="00043E11">
              <w:rPr>
                <w:b/>
                <w:szCs w:val="24"/>
                <w:lang w:val="ky-KG"/>
              </w:rPr>
              <w:t>жол кыймылынын коопсуздугун камсыздоо жаатындагы ыйгарым уккутуу мамлекеттик орган</w:t>
            </w:r>
            <w:r>
              <w:rPr>
                <w:b/>
                <w:szCs w:val="24"/>
                <w:lang w:val="ky-KG"/>
              </w:rPr>
              <w:t xml:space="preserve">ынын </w:t>
            </w:r>
            <w:r w:rsidRPr="00763C4D">
              <w:rPr>
                <w:rFonts w:eastAsia="Times New Roman"/>
                <w:szCs w:val="24"/>
                <w:lang w:eastAsia="ru-RU"/>
              </w:rPr>
              <w:t>жол-патрулдук кызматынын</w:t>
            </w:r>
            <w:r w:rsidRPr="00BC7A52">
              <w:rPr>
                <w:rFonts w:eastAsia="Times New Roman"/>
                <w:b/>
                <w:szCs w:val="24"/>
                <w:lang w:eastAsia="ru-RU"/>
              </w:rPr>
              <w:t xml:space="preserve"> </w:t>
            </w:r>
            <w:r w:rsidRPr="00BC7A52">
              <w:rPr>
                <w:rFonts w:eastAsia="Times New Roman"/>
                <w:szCs w:val="24"/>
                <w:lang w:eastAsia="ru-RU"/>
              </w:rPr>
              <w:t>кызматкерлери</w:t>
            </w:r>
            <w:r w:rsidRPr="00831B2A">
              <w:rPr>
                <w:rFonts w:eastAsia="Times New Roman"/>
                <w:szCs w:val="24"/>
                <w:lang w:eastAsia="ru-RU"/>
              </w:rPr>
              <w:t xml:space="preserve"> менен биргелешкен кезметчилигин уюштурууга.</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86. Гарнизондун ААИсинин зардалы, анын орун басары жана ААИнин инспекторлору төмөндөгүлөргө укуктуу:</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зарыл учурларда айдоочуларга (айдоочу-механиктерге) жана аскердик наамы боюнча өздөрүнө теңдерге жана кенжелерге жол кыймылы эрежелерин жана транспорт каражаттарын эксплуатациялоо эрежелерин сактоо жөнүндө эскертүү жасоого, табылган кемчиликтерди жол баракчасына жазууга же зарыл учурда каттамды токтотууга;</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белгиленген тартипте аскердик бөлүктөрдүн транспорттук </w:t>
            </w:r>
            <w:r w:rsidRPr="00831B2A">
              <w:rPr>
                <w:rFonts w:eastAsia="Times New Roman"/>
                <w:szCs w:val="24"/>
                <w:lang w:eastAsia="ru-RU"/>
              </w:rPr>
              <w:lastRenderedPageBreak/>
              <w:t xml:space="preserve">каражаттарынын айдоочулары (айдоочу-механиктери), аскер кызматчылары жасаган жол кыймылы эрежелерин бузуу жөнүндө иштерди кароого, же болбосо мындай эреже бузуулар жөнүндө материалдарды күнөөлүүлөрдү тартиптик жоопкерчиликке тартуу жөнүндөгү маселени чечүү үчүн аскердик бөлүктөрдүн тийиштүү командирлерине же мыйзамдарда каралган чараларды көрүү үчүн </w:t>
            </w:r>
            <w:r w:rsidRPr="00043E11">
              <w:rPr>
                <w:b/>
                <w:szCs w:val="24"/>
                <w:lang w:val="ky-KG"/>
              </w:rPr>
              <w:t>жол кыймылынын коопсуздугун камсыздоо жаатындагы ыйгарым уккутуу мамлекеттик орган</w:t>
            </w:r>
            <w:r>
              <w:rPr>
                <w:b/>
                <w:szCs w:val="24"/>
                <w:lang w:val="ky-KG"/>
              </w:rPr>
              <w:t>дарына</w:t>
            </w:r>
            <w:r w:rsidRPr="00043E11">
              <w:rPr>
                <w:rFonts w:eastAsia="Times New Roman"/>
                <w:szCs w:val="24"/>
                <w:lang w:eastAsia="ru-RU"/>
              </w:rPr>
              <w:t xml:space="preserve"> </w:t>
            </w:r>
            <w:r w:rsidRPr="00831B2A">
              <w:rPr>
                <w:rFonts w:eastAsia="Times New Roman"/>
                <w:szCs w:val="24"/>
                <w:lang w:eastAsia="ru-RU"/>
              </w:rPr>
              <w:t>берүүгө;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айдоочуларды (айдоочу-механиктерди) же аскердик бөлүктөрдүн транспорттук каражаттарын башкарган жана жол кыймылы эрежелерин бузушкан башка адамдарды үч сааттан ашпаган мөөнөткө администрациялык кармоого;</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мас абалында деп эсептөөгө жетиштүү негиздер болгон айдоочуларды (айдоочу-механиктерди) жана башка адамдарды аскердик бөлүктөрдүн транспорттук каражаттарын башкаруудан четтетүүгө жана алардын мастыгынын абалын аныктоо үчүн белгиленген тартипте күбөлөндүрүүгө жөнөтүүгө, ошондой эле, оорулуу же чарчап-чаалыккан адамдарды транспорт каражаттарын башкаруудан четтетүүгө;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айдоочулары жасаган жол кыймылы эрежелерин бузуулар жөнүндө белгиленген тартипте протоколдор түзүүгө;</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 айдоочулардан айдоочунун ырастамасын алып коюуга жана жол эрежелерин бузуу жөнүндөгү протокол менен бирге транспорт каражаттарын башкаруу укугунан ажыратуу түрүндө жаза берүү жөнүндөгү ишти кароо үчүн </w:t>
            </w:r>
            <w:r w:rsidRPr="00043E11">
              <w:rPr>
                <w:b/>
                <w:szCs w:val="24"/>
                <w:lang w:val="ky-KG"/>
              </w:rPr>
              <w:t>жол кыймылынын коопсуздугун камсыздоо жаатындагы ыйгарым уккутуу мамлекеттик орган</w:t>
            </w:r>
            <w:r>
              <w:rPr>
                <w:b/>
                <w:szCs w:val="24"/>
                <w:lang w:val="ky-KG"/>
              </w:rPr>
              <w:t>га</w:t>
            </w:r>
            <w:r w:rsidRPr="00831B2A">
              <w:rPr>
                <w:rFonts w:eastAsia="Times New Roman"/>
                <w:szCs w:val="24"/>
                <w:lang w:eastAsia="ru-RU"/>
              </w:rPr>
              <w:t xml:space="preserve"> өткөрүп берүүгө укуктуу болушат.</w:t>
            </w:r>
          </w:p>
          <w:p w:rsidR="006E5FD6" w:rsidRPr="00831B2A" w:rsidRDefault="006E5FD6" w:rsidP="006E5FD6">
            <w:pPr>
              <w:ind w:firstLine="567"/>
              <w:jc w:val="both"/>
              <w:rPr>
                <w:rFonts w:eastAsia="Times New Roman"/>
                <w:i/>
                <w:i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92. Гарнизондук кароолдор гарнизондун зардалына, гарнизондун аскердик комендантына, кароолдор боюнча кезметчиге жана анын жардамчысына баш иет; гарнизондук гауптвахтанын алдындагы кароол андан тышкары гауптвахтанын зардалына баш иет.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Ички кароолдор аскердик бөлүктүн командирине, аскердик бөлүк боюнча кезметчиге жана эгерде аскердик бөлүк боюнча кезметчинин </w:t>
            </w:r>
            <w:r w:rsidRPr="00831B2A">
              <w:rPr>
                <w:rFonts w:eastAsia="Times New Roman"/>
                <w:szCs w:val="24"/>
                <w:lang w:eastAsia="ru-RU"/>
              </w:rPr>
              <w:lastRenderedPageBreak/>
              <w:t>жардамчысы офицер болсо, анын жардамчысына баш ийишет. Аскердик бөлүктүн калган бөлүкчөлөрүнөн өзүнчө бөлөк жайгашкан батальондун (дивизиондун) объекттерин кайтарган ички кароол мындан тышкары бул батальондун (дивизиондун) командирине жана батальон (дивизион) боюнча кароолдун зардалына аскердик наамы тең же андан улук кезметчиге баш иет.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Аскердик бөлүк боюнча кезметчинин прапорщиктерден дайындалган жардамчысына, зардалдары офицерлер эмес кароолдор, ал эми аскер бөлүгү боюнча кезметчинин сержанттардан дайындалган жардамчысына, зардалдары сержанттардан дайындалган кароолдор баш иет.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Кароолдорду бөлүштүрүү учурунда кароол боюнча (аскер бөлүгү боюнча) кезметчини тосуп алуу үчүн "</w:t>
            </w:r>
            <w:r w:rsidRPr="00B56EFC">
              <w:rPr>
                <w:rFonts w:eastAsia="Times New Roman"/>
                <w:b/>
                <w:szCs w:val="24"/>
                <w:lang w:eastAsia="ru-RU"/>
              </w:rPr>
              <w:t>Түз тур</w:t>
            </w:r>
            <w:r w:rsidRPr="00831B2A">
              <w:rPr>
                <w:rFonts w:eastAsia="Times New Roman"/>
                <w:szCs w:val="24"/>
                <w:lang w:eastAsia="ru-RU"/>
              </w:rPr>
              <w:t>" командасы берилген учурдан тартып бул адамдардын карамагына өтүшөт, ал эми алардын карамагынан нөөмөт бүткөндөн кийин өзүнүн аскердик бөлүгүнө (бөлүкчөсүнө) жөнөө үчүн кароол зардалы "Алга бас" командасын берген учурдан тартып чыгышат.</w:t>
            </w:r>
          </w:p>
          <w:p w:rsidR="006E5FD6" w:rsidRDefault="006E5FD6" w:rsidP="006E5FD6">
            <w:pPr>
              <w:ind w:firstLine="567"/>
              <w:jc w:val="both"/>
              <w:rPr>
                <w:rFonts w:eastAsia="Times New Roman"/>
                <w:szCs w:val="24"/>
                <w:lang w:eastAsia="ru-RU"/>
              </w:rPr>
            </w:pPr>
            <w:r>
              <w:rPr>
                <w:rFonts w:eastAsia="Times New Roman"/>
                <w:szCs w:val="24"/>
                <w:lang w:eastAsia="ru-RU"/>
              </w:rPr>
              <w:t>……..</w:t>
            </w:r>
          </w:p>
          <w:p w:rsidR="0039087C" w:rsidRPr="00E40565" w:rsidRDefault="0039087C" w:rsidP="0039087C">
            <w:pPr>
              <w:pStyle w:val="tkTekst"/>
              <w:spacing w:after="0" w:line="240" w:lineRule="auto"/>
              <w:rPr>
                <w:rFonts w:ascii="Times New Roman" w:hAnsi="Times New Roman" w:cs="Times New Roman"/>
                <w:sz w:val="24"/>
                <w:szCs w:val="24"/>
              </w:rPr>
            </w:pPr>
            <w:r w:rsidRPr="00E40565">
              <w:rPr>
                <w:rFonts w:ascii="Times New Roman" w:hAnsi="Times New Roman" w:cs="Times New Roman"/>
                <w:sz w:val="24"/>
                <w:szCs w:val="24"/>
              </w:rPr>
              <w:t>125. Кароолдор дайындалган аскердик бөлүктөрдүн жана бөлүкчөлөрдүн командирлери кароолдордун өздүк курамын тандоо жана аны кызмат өтөөгө даярдоо үчүн, курал-жарактын жана ок-дарылардын оң абалда болушу үчүн жана кароолдордун жөнөтүүгө өз убагында келиши үчүн жооп берет.</w:t>
            </w:r>
          </w:p>
          <w:p w:rsidR="0039087C" w:rsidRPr="00E40565" w:rsidRDefault="0039087C" w:rsidP="0039087C">
            <w:pPr>
              <w:pStyle w:val="tkTekst"/>
              <w:spacing w:after="0" w:line="240" w:lineRule="auto"/>
              <w:rPr>
                <w:rFonts w:ascii="Times New Roman" w:hAnsi="Times New Roman" w:cs="Times New Roman"/>
                <w:sz w:val="24"/>
                <w:szCs w:val="24"/>
              </w:rPr>
            </w:pPr>
            <w:r w:rsidRPr="00E40565">
              <w:rPr>
                <w:rFonts w:ascii="Times New Roman" w:hAnsi="Times New Roman" w:cs="Times New Roman"/>
                <w:sz w:val="24"/>
                <w:szCs w:val="24"/>
                <w:lang w:val="ky-KG"/>
              </w:rPr>
              <w:t>Аскердик антын бере элек, келген толуктоону даярдоонун тийиштүү программасын өздөштүрбөгөн, кылмыштарды, тартиптик жоруктарды жасаган, алар боюнча сотко чейинки өндүрүш, же болбосо кызматтык иликтөө жүргүзүлүп жаткан аскер кызматчыларын, оорулуу жана ошол учурда өзүнүн моралдык-психологиялык абалы боюнча кароол кызматын өтөй албаган башка аскер кызматчыларын кароолго дайындоого тыюу салынат.</w:t>
            </w:r>
          </w:p>
          <w:p w:rsidR="0039087C" w:rsidRDefault="0039087C" w:rsidP="006E5FD6">
            <w:pPr>
              <w:ind w:firstLine="567"/>
              <w:jc w:val="both"/>
              <w:rPr>
                <w:rFonts w:eastAsia="Times New Roman"/>
                <w:i/>
                <w:iCs/>
                <w:szCs w:val="24"/>
                <w:lang w:eastAsia="ru-RU"/>
              </w:rPr>
            </w:pPr>
            <w:r>
              <w:rPr>
                <w:rFonts w:eastAsia="Times New Roman"/>
                <w:i/>
                <w:iCs/>
                <w:szCs w:val="24"/>
                <w:lang w:eastAsia="ru-RU"/>
              </w:rPr>
              <w:t>……..</w:t>
            </w:r>
          </w:p>
          <w:p w:rsidR="0039087C" w:rsidRPr="0039087C" w:rsidRDefault="0039087C" w:rsidP="0039087C">
            <w:pPr>
              <w:pStyle w:val="tkTekst"/>
              <w:spacing w:after="0" w:line="240" w:lineRule="auto"/>
              <w:rPr>
                <w:rFonts w:ascii="Times New Roman" w:hAnsi="Times New Roman" w:cs="Times New Roman"/>
                <w:sz w:val="24"/>
                <w:szCs w:val="24"/>
              </w:rPr>
            </w:pPr>
            <w:r w:rsidRPr="0039087C">
              <w:rPr>
                <w:rFonts w:ascii="Times New Roman" w:hAnsi="Times New Roman" w:cs="Times New Roman"/>
                <w:sz w:val="24"/>
                <w:szCs w:val="24"/>
              </w:rPr>
              <w:t xml:space="preserve">136. Кароолдун курамында кимдир-бирөө өз милдеттерин аткарбаганда же башка </w:t>
            </w:r>
            <w:r w:rsidRPr="0039087C">
              <w:rPr>
                <w:rFonts w:ascii="Times New Roman" w:hAnsi="Times New Roman" w:cs="Times New Roman"/>
                <w:sz w:val="24"/>
                <w:szCs w:val="24"/>
                <w:lang w:val="ky-KG"/>
              </w:rPr>
              <w:t>кылмыш жана (же) жорук же болбосо тартиптик жорук</w:t>
            </w:r>
            <w:r w:rsidRPr="0039087C">
              <w:rPr>
                <w:rFonts w:ascii="Times New Roman" w:hAnsi="Times New Roman" w:cs="Times New Roman"/>
                <w:sz w:val="24"/>
                <w:szCs w:val="24"/>
              </w:rPr>
              <w:t xml:space="preserve"> жасаганда кароолдун зардалы бул тууралу кароолдор боюнча (аскердик бөлүк боюнча) кезметчиге баяндоо менен зарыл чараларды </w:t>
            </w:r>
            <w:r w:rsidRPr="0039087C">
              <w:rPr>
                <w:rFonts w:ascii="Times New Roman" w:hAnsi="Times New Roman" w:cs="Times New Roman"/>
                <w:sz w:val="24"/>
                <w:szCs w:val="24"/>
              </w:rPr>
              <w:lastRenderedPageBreak/>
              <w:t>көрөт.</w:t>
            </w:r>
          </w:p>
          <w:p w:rsidR="0039087C" w:rsidRPr="0039087C" w:rsidRDefault="0039087C" w:rsidP="0039087C">
            <w:pPr>
              <w:pStyle w:val="tkTekst"/>
              <w:spacing w:after="0" w:line="240" w:lineRule="auto"/>
              <w:rPr>
                <w:rFonts w:ascii="Times New Roman" w:hAnsi="Times New Roman" w:cs="Times New Roman"/>
                <w:sz w:val="24"/>
                <w:szCs w:val="24"/>
              </w:rPr>
            </w:pPr>
            <w:r w:rsidRPr="0039087C">
              <w:rPr>
                <w:rFonts w:ascii="Times New Roman" w:hAnsi="Times New Roman" w:cs="Times New Roman"/>
                <w:sz w:val="24"/>
                <w:szCs w:val="24"/>
              </w:rPr>
              <w:t xml:space="preserve">Эгерде жасаган </w:t>
            </w:r>
            <w:r w:rsidRPr="0039087C">
              <w:rPr>
                <w:rFonts w:ascii="Times New Roman" w:hAnsi="Times New Roman" w:cs="Times New Roman"/>
                <w:sz w:val="24"/>
                <w:szCs w:val="24"/>
                <w:lang w:val="ky-KG"/>
              </w:rPr>
              <w:t>кылмыш же болбосо тартиптик жоругунун</w:t>
            </w:r>
            <w:r w:rsidRPr="0039087C">
              <w:rPr>
                <w:rFonts w:ascii="Times New Roman" w:hAnsi="Times New Roman" w:cs="Times New Roman"/>
                <w:sz w:val="24"/>
                <w:szCs w:val="24"/>
              </w:rPr>
              <w:t xml:space="preserve"> мүнөзү боюнча аскер кызматчысына мындан ары кызмат өтөөгө жол берүүгө мүмкүн болбосо, анда ал кароолдор боюнча (аскердик бөлүк боюнча) кезметчинин буйругу боюнча, башка аскер кызматчысы менен алмаштыруу үчүн аскердик бөлүккө (бөлүкчөгө) куралсыз жана ок-дарысыз жөнөтүлөт. Аны кароолдун зардалынын жардамчысы (бөлүштүргүч) же бул максат үчүн аскердик бөлүктөн (бөлүкчөдөн) чакырылган адам коштоп барат. </w:t>
            </w:r>
            <w:r w:rsidRPr="0039087C">
              <w:rPr>
                <w:rFonts w:ascii="Times New Roman" w:hAnsi="Times New Roman" w:cs="Times New Roman"/>
                <w:sz w:val="24"/>
                <w:szCs w:val="24"/>
                <w:lang w:val="ky-KG"/>
              </w:rPr>
              <w:t>Кылмыш жана (же) жорук же болбосо тартиптик жорукту</w:t>
            </w:r>
            <w:r w:rsidRPr="0039087C">
              <w:rPr>
                <w:rFonts w:ascii="Times New Roman" w:hAnsi="Times New Roman" w:cs="Times New Roman"/>
                <w:sz w:val="24"/>
                <w:szCs w:val="24"/>
              </w:rPr>
              <w:t xml:space="preserve"> териштирүү бөлүкчөдө жүргүзүлөт.</w:t>
            </w:r>
          </w:p>
          <w:p w:rsidR="0039087C" w:rsidRPr="0039087C" w:rsidRDefault="0039087C" w:rsidP="0039087C">
            <w:pPr>
              <w:ind w:firstLine="567"/>
              <w:jc w:val="both"/>
              <w:rPr>
                <w:rFonts w:eastAsia="Times New Roman"/>
                <w:i/>
                <w:iCs/>
                <w:szCs w:val="24"/>
                <w:lang w:eastAsia="ru-RU"/>
              </w:rPr>
            </w:pPr>
            <w:r w:rsidRPr="0039087C">
              <w:rPr>
                <w:rFonts w:eastAsia="Times New Roman"/>
                <w:i/>
                <w:iCs/>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val="ky-KG" w:eastAsia="ru-RU"/>
              </w:rPr>
              <w:t xml:space="preserve">143. Кароолго кароол баш ийген адамдар же алардын тикелей зардалдары, ал эми гарнизондук кароолго өзүнүн аскердик бөлүгүнүн командири келгенде кароолдун зардалы аларга баяндама жасайт: "Жолдош полковник. </w:t>
            </w:r>
            <w:r w:rsidRPr="00831B2A">
              <w:rPr>
                <w:rFonts w:eastAsia="Times New Roman"/>
                <w:szCs w:val="24"/>
                <w:lang w:eastAsia="ru-RU"/>
              </w:rPr>
              <w:t xml:space="preserve">Кызмат өтөө убагында окуялар болгон жок (же тигил-бул болду). Кароолдун зардалы лейтенант Бектуров". Кароол зардалы билдирүү жасаганда кароол жайындагы уктабай отурган нөөмөт өзгөчө командасыз эле саптагыдай </w:t>
            </w:r>
            <w:r w:rsidRPr="00077416">
              <w:rPr>
                <w:rFonts w:eastAsia="Times New Roman"/>
                <w:b/>
                <w:szCs w:val="24"/>
                <w:lang w:eastAsia="ru-RU"/>
              </w:rPr>
              <w:t>т</w:t>
            </w:r>
            <w:r w:rsidRPr="00077416">
              <w:rPr>
                <w:rFonts w:eastAsia="Times New Roman"/>
                <w:b/>
                <w:szCs w:val="24"/>
                <w:lang w:val="ky-KG" w:eastAsia="ru-RU"/>
              </w:rPr>
              <w:t>ү</w:t>
            </w:r>
            <w:r w:rsidRPr="00077416">
              <w:rPr>
                <w:rFonts w:eastAsia="Times New Roman"/>
                <w:b/>
                <w:szCs w:val="24"/>
                <w:lang w:eastAsia="ru-RU"/>
              </w:rPr>
              <w:t xml:space="preserve">з </w:t>
            </w:r>
            <w:r w:rsidRPr="00831B2A">
              <w:rPr>
                <w:rFonts w:eastAsia="Times New Roman"/>
                <w:szCs w:val="24"/>
                <w:lang w:eastAsia="ru-RU"/>
              </w:rPr>
              <w:t>какайып турушат.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Кароол жайына кароолдун зардалы менен бирдей аскердик наамдагы же наамы боюнча андан улук башка адамдар келген учурда кароолдун зардалы келген адамга жакын келет жана учурушат, мисалы: "Жолдош майор. Кароол зардалы лейтенат Оморов", андан кийин </w:t>
            </w:r>
            <w:r w:rsidRPr="00831B2A">
              <w:rPr>
                <w:rFonts w:eastAsia="Times New Roman"/>
                <w:szCs w:val="24"/>
                <w:lang w:val="ky-KG" w:eastAsia="ru-RU"/>
              </w:rPr>
              <w:t>142-пунктта</w:t>
            </w:r>
            <w:r w:rsidRPr="00831B2A">
              <w:rPr>
                <w:rFonts w:eastAsia="Times New Roman"/>
                <w:szCs w:val="24"/>
                <w:lang w:eastAsia="ru-RU"/>
              </w:rPr>
              <w:t xml:space="preserve"> көрсөтүлгөндөй аракет жасайт.</w:t>
            </w:r>
          </w:p>
          <w:p w:rsidR="006E5FD6" w:rsidRPr="00831B2A" w:rsidRDefault="006E5FD6" w:rsidP="006E5FD6">
            <w:pPr>
              <w:ind w:firstLine="567"/>
              <w:jc w:val="both"/>
              <w:rPr>
                <w:rFonts w:eastAsia="Times New Roman"/>
                <w:szCs w:val="24"/>
                <w:lang w:eastAsia="ru-RU"/>
              </w:rPr>
            </w:pPr>
            <w:r>
              <w:rPr>
                <w:rFonts w:eastAsia="Times New Roman"/>
                <w:i/>
                <w:iCs/>
                <w:szCs w:val="24"/>
                <w:lang w:val="ky-K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208. Кароолдор боюнча кезметчини тосуп алуу үчүн анын жардамчысы кезметчи сапка 40-50 кадам жакындаганда: "Кароолдор - Түздөнгүлө", "</w:t>
            </w:r>
            <w:r w:rsidRPr="006F3C68">
              <w:rPr>
                <w:rFonts w:eastAsia="Times New Roman"/>
                <w:b/>
                <w:szCs w:val="24"/>
                <w:lang w:eastAsia="ru-RU"/>
              </w:rPr>
              <w:t>Түз тур</w:t>
            </w:r>
            <w:r w:rsidRPr="00831B2A">
              <w:rPr>
                <w:rFonts w:eastAsia="Times New Roman"/>
                <w:szCs w:val="24"/>
                <w:lang w:eastAsia="ru-RU"/>
              </w:rPr>
              <w:t>", "Оңго карап (солго - ортого) түздөн" деген командаларды, ал эми кароолдор (кароол) карабиндер менен куралданса, "Кароолдор - Түздөнгүлө", "</w:t>
            </w:r>
            <w:r w:rsidRPr="006F3C68">
              <w:rPr>
                <w:rFonts w:eastAsia="Times New Roman"/>
                <w:b/>
                <w:szCs w:val="24"/>
                <w:lang w:eastAsia="ru-RU"/>
              </w:rPr>
              <w:t>Түз тур</w:t>
            </w:r>
            <w:r w:rsidRPr="00831B2A">
              <w:rPr>
                <w:rFonts w:eastAsia="Times New Roman"/>
                <w:szCs w:val="24"/>
                <w:lang w:eastAsia="ru-RU"/>
              </w:rPr>
              <w:t xml:space="preserve">", "Оң жактан (солдон, маңдайдан) тосуп алуу үчүн кароолго көтөргүлө" деп команда берет. "Түздөнгүлө" командасы боюнча аскердик дирижер саптык басык менен оркестрдин сабынын ортосуна чыгат жана алдыңкы катардан эки кадам жерде, бетмаңдайын карап турат. Биринчи команда боюнча кароолдун тапанчалар менен куралданган зардалдары колдорун баш кийимдерине такашат; бардыгы кароол боюнча баштарын кезметчиге </w:t>
            </w:r>
            <w:r w:rsidRPr="00831B2A">
              <w:rPr>
                <w:rFonts w:eastAsia="Times New Roman"/>
                <w:szCs w:val="24"/>
                <w:lang w:eastAsia="ru-RU"/>
              </w:rPr>
              <w:lastRenderedPageBreak/>
              <w:t>бурушат жана аны ээрчий карап турушат. Экинчи команда боюнча, мындан тышкары карабиндер "кароолго көтөргүлө" абалында кармалат.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Оркестр "Тосуп алуу маршын" аткарат (добулбасчылар "жүрүш маршын" кагышат). Кароолдор боюнча кезметчинин жардамчысы колун баш кийимине такап, саптык басык менен кароолдор боюнча кезметчиге келип, андан эки-үч кадам жерде токтоп, баяндама жасайт, мисалы: "Жолдош майор. Кароолдор бөлүштүрүү үчүн тизилди. Кароолдор боюнча кезметчинин жардамчысы лейтенант Осмонов". Баяндама жасап бүткөндөн кийин кароолдор боюнча кезметчинин жардамчысы колун баш кийиминен түшүрбөй, сол (оң) буту менен четке кадам жасап, ошол эле учурда оңго (солго) бурулат жана кароолдор боюнча кезметчини алдыга өткөрүп, андан эки-үч кадам артта жана саптын алды жагынан ээрчий басып өтөт.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 боюнча кезметчинин жардамчысы баяндама жасоо үчүн токтогондо, оркестр (добулбасчылар) оюндарын токтотушат, ал эми аскердик дирижер колун баш кийимине такайт.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213. Текшерүү бүткөндөн кийин кароолдор боюнча кезметчи саптын ортосуна чыгат жана кароолдордун алдында аларды карап турат; кезметчинин жардамчысы кароолдор боюнча кезметчиден бир кадам артта же сол жакта окчунураак турат. Кароолдор боюнча кезметчи: "Кароолдор - түздөн", "</w:t>
            </w:r>
            <w:r w:rsidRPr="006F3C68">
              <w:rPr>
                <w:rFonts w:eastAsia="Times New Roman"/>
                <w:b/>
                <w:szCs w:val="24"/>
                <w:lang w:eastAsia="ru-RU"/>
              </w:rPr>
              <w:t>Түз тур</w:t>
            </w:r>
            <w:r w:rsidRPr="00831B2A">
              <w:rPr>
                <w:rFonts w:eastAsia="Times New Roman"/>
                <w:szCs w:val="24"/>
                <w:lang w:eastAsia="ru-RU"/>
              </w:rPr>
              <w:t>", "Оркестр жыйынды ойно" (добулбасчылар "Жыйынды как") командаларын берет. "</w:t>
            </w:r>
            <w:r w:rsidRPr="006F3C68">
              <w:rPr>
                <w:rFonts w:eastAsia="Times New Roman"/>
                <w:b/>
                <w:szCs w:val="24"/>
                <w:lang w:eastAsia="ru-RU"/>
              </w:rPr>
              <w:t>Түз тур</w:t>
            </w:r>
            <w:r w:rsidRPr="00831B2A">
              <w:rPr>
                <w:rFonts w:eastAsia="Times New Roman"/>
                <w:szCs w:val="24"/>
                <w:lang w:eastAsia="ru-RU"/>
              </w:rPr>
              <w:t>" командасы боюнча кароолдор боюнча кезметчи, анын жардамчысы жана кароолдордун тапанчалар менен куралданган зардалдары колун баш кийимине такашат.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216. Эгерде бөлүштүрүү убагында гарнизондун зардалы, гарнизондун аскердик коменданты (ички кароолдордо - аскердик бөлүктүн командири) же тикелей зардалдар, ошондой эле, гарнизондун аскердик бөлүктөрүн (аскердик бөлүктөрдү) инспекциялоону же текшерүүнү жүргүзүүгө жетекчилик кылган адам келсе, кароолдор боюнча (аскердик бөлүк боюнча) кезметчи аларды тосуп алуу үчүн: "Кароол - түздөн", "</w:t>
            </w:r>
            <w:r w:rsidRPr="006F3C68">
              <w:rPr>
                <w:rFonts w:eastAsia="Times New Roman"/>
                <w:b/>
                <w:szCs w:val="24"/>
                <w:lang w:eastAsia="ru-RU"/>
              </w:rPr>
              <w:t>Түз тур</w:t>
            </w:r>
            <w:r w:rsidRPr="00831B2A">
              <w:rPr>
                <w:rFonts w:eastAsia="Times New Roman"/>
                <w:szCs w:val="24"/>
                <w:lang w:eastAsia="ru-RU"/>
              </w:rPr>
              <w:t xml:space="preserve">", "Оңго түздөнгүлө (солго, ортого)" командаларын берет, ал эми кароолдор (кароол) карабиндер менен </w:t>
            </w:r>
            <w:r w:rsidRPr="00831B2A">
              <w:rPr>
                <w:rFonts w:eastAsia="Times New Roman"/>
                <w:szCs w:val="24"/>
                <w:lang w:eastAsia="ru-RU"/>
              </w:rPr>
              <w:lastRenderedPageBreak/>
              <w:t>куралданса: "кароолдор - түздөн", "</w:t>
            </w:r>
            <w:r w:rsidRPr="006F3C68">
              <w:rPr>
                <w:rFonts w:eastAsia="Times New Roman"/>
                <w:b/>
                <w:szCs w:val="24"/>
                <w:lang w:eastAsia="ru-RU"/>
              </w:rPr>
              <w:t>Түз тур</w:t>
            </w:r>
            <w:r w:rsidRPr="00831B2A">
              <w:rPr>
                <w:rFonts w:eastAsia="Times New Roman"/>
                <w:szCs w:val="24"/>
                <w:lang w:eastAsia="ru-RU"/>
              </w:rPr>
              <w:t>" "Оң жактан (солдон, маңдайдан) тосуп алуу үчүн кароолго көтөргүлө" командаларын берет. Оркестр "тосуп алуу маршын" аткарат (добулбасчылар "Жүрүш маршын" кагышат), кароолдор боюнча (аскердик бөлүк боюнча) кезметчи колун баш кийимине такап, катардагы басык менен зардалга келип, андан эки-үч кадам жерге келип токтойт жана баяндама жасайт, мисалы: "Жолдош полковник. Кароолдорду (суткалык нарядды) бөлүштүрүү жүргүзүлүп жатат. Кароолдор боюнча (аскердик бөлүк боюнча) кезметчи майор Алиев".</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 боюнча (аскердик бөлүк боюнча) кезметчи билдирүү жасоо үчүн токтогондо, оркестр (добулбасчылар) ойнун токтотот. Башчыдан уруксат алган кароолдор боюнча (аскердик бөлүк боюнча) кезметчи "Жай тур" же "Бутка түшүр" жана андан кийин "жай тур" командаларын берет жана өз милдеттерин аткаруусун улантат.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218. Эски кароолдун зардалы ага айтылган паролдун тууралыгына ынанып, өз кароолун кароол жайынан алып чыгып, кароол жайында өзүнүн жардамчысын же бөлүштүргүчтөрүн бирин калтырат жана кароолду аянтчада жаңы кароолдун бет маңдайына алты-сегиз кадам жерге тизет. Катарга тизилгенден кийин кароолдордун зардалдары жаңы кароолдун зардалы баштап кезеги менен "Кароол - түздөн", "</w:t>
            </w:r>
            <w:r w:rsidRPr="006F3C68">
              <w:rPr>
                <w:rFonts w:eastAsia="Times New Roman"/>
                <w:b/>
                <w:szCs w:val="24"/>
                <w:lang w:eastAsia="ru-RU"/>
              </w:rPr>
              <w:t>Түз тур</w:t>
            </w:r>
            <w:r w:rsidRPr="00831B2A">
              <w:rPr>
                <w:rFonts w:eastAsia="Times New Roman"/>
                <w:szCs w:val="24"/>
                <w:lang w:eastAsia="ru-RU"/>
              </w:rPr>
              <w:t>" командаларын беришет.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Командалар берип, кароолдордун тапанчалар менен куралданган зардалдары, колдорун баш кийимдерине такап, бири бирине эки-үч кадам жерде токтошуп, жаңы кароолдун зардалы баштап, билдирүү жасашат, мисалы: "Жолдош лейтенант. Жаңы кароол алмаштыруу үчүн келди. Кароолдун зардалы лейтенант Каримов"; "Жолдош лейтенант. Эски кароол алмашууга даяр. Кароолдун зардалы лейтенант Касымов", мына ошондон кийин колдорун баш кийимдеринен түшүрүшөт.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Кароолдордун автоматтар же карабиндер менен куралданган зардалдары колдорун баш кийимдерине такашпайт, ал эми "</w:t>
            </w:r>
            <w:r w:rsidRPr="006F3C68">
              <w:rPr>
                <w:rFonts w:eastAsia="Times New Roman"/>
                <w:b/>
                <w:szCs w:val="24"/>
                <w:lang w:eastAsia="ru-RU"/>
              </w:rPr>
              <w:t>Түз тур</w:t>
            </w:r>
            <w:r w:rsidRPr="00831B2A">
              <w:rPr>
                <w:rFonts w:eastAsia="Times New Roman"/>
                <w:szCs w:val="24"/>
                <w:lang w:eastAsia="ru-RU"/>
              </w:rPr>
              <w:t>" командасынан кийин автоматты "асынган" абалда, карабинди буттун жанында кармап бири бирин карай басышат.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Баяндамалардан кийин кароолдордун зардалдары "Жай тур" командасын беришет, эгерде кароол жайына кире бериштеги сакчы </w:t>
            </w:r>
            <w:r w:rsidRPr="00831B2A">
              <w:rPr>
                <w:rFonts w:eastAsia="Times New Roman"/>
                <w:szCs w:val="24"/>
                <w:lang w:eastAsia="ru-RU"/>
              </w:rPr>
              <w:lastRenderedPageBreak/>
              <w:t>коюлса, аны алмаштырышат, андан кийин өз кароолдоруна: "Оңго", "Алга бас" деп команда беришет.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Жаңы кароолдун зардалы өз кароолун кароолдук жайга алып кирет, ал эми эски кароолдун зардалы өз кароолун кароолдун зардалынын нускамасында белгиленген жерге (жайга) алып барат, куралды пирамидага коюуга команда берет, өзүнүн ордуна улук аскер кызматчысына наамы улукту калтырат жана өзүнүн бөлүштүргүчтөрү менен бирге кароол жайга кирет.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Абанын температурасы -15 С градус жана андан төмөн болсо, ошондой эле, аба ырайы бузулганда жана саны алтыдан аз адам болгон кароолдордо жаңы кароолдун зардалы эски кароолдун зардалы менен учурашкандан кийин жана ага эски паролду айткандан кийин, өз кароолун алмаштыруу үчүн кароол жайына алып кирет. Кароолдорду алмаштыруу кароол жайында </w:t>
            </w:r>
            <w:r w:rsidRPr="00831B2A">
              <w:rPr>
                <w:rFonts w:eastAsia="Times New Roman"/>
                <w:szCs w:val="24"/>
                <w:lang w:val="ky-KG" w:eastAsia="ru-RU"/>
              </w:rPr>
              <w:t>ушул пунктта</w:t>
            </w:r>
            <w:r w:rsidRPr="00831B2A">
              <w:rPr>
                <w:rFonts w:eastAsia="Times New Roman"/>
                <w:szCs w:val="24"/>
                <w:lang w:eastAsia="ru-RU"/>
              </w:rPr>
              <w:t xml:space="preserve"> баяндалган эрежелерди аткарбастан өткөрүлөт.</w:t>
            </w:r>
          </w:p>
          <w:p w:rsidR="006E5FD6" w:rsidRPr="00831B2A" w:rsidRDefault="006E5FD6" w:rsidP="006E5FD6">
            <w:pPr>
              <w:ind w:firstLine="567"/>
              <w:jc w:val="both"/>
              <w:rPr>
                <w:rFonts w:eastAsia="Times New Roman"/>
                <w:i/>
                <w:iCs/>
                <w:szCs w:val="24"/>
                <w:lang w:val="ky-KG" w:eastAsia="ru-RU"/>
              </w:rPr>
            </w:pPr>
            <w:r>
              <w:rPr>
                <w:rFonts w:eastAsia="Times New Roman"/>
                <w:szCs w:val="24"/>
                <w:lang w:val="ky-KG" w:eastAsia="ru-RU"/>
              </w:rPr>
              <w:t>.......</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227. Эски кароолдун жана жаңы кароолдун бөлүштүргүчтөрү кезектеше өздөрүнүн кароолдорунун зардалдарына баяндама жасашат, мисалы: "Жолдош лейтенант. Алмашуу жүргүзүлдү. Посттор оң абалында өткөрүлдү (кабыл алынды). Биринчи бөлүштүргүч Исмаилов". Билдирүүлөрдү кабыл алып, кароолдордун зардалдары, эскиси баштап, эски кароолдун тозоттук ведомосттуна кол коюшат, мында жаны кароолдун зардалы ага алмашуу убагында байкалган бардык кемчиликтер тууралу сын-пикирлерин жазат.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Эгерде кароолду алмаштырууда, кароолду текшерүүгө келген адам катышса, бөлүштүргүчтөр андан уруксат алып, кароолдордун зардалдарына алмашуу жүргүзүлгөндүгү жөнүндө баяндашат. Бөлүштүргүчтөрдүн билдирүүлөрүн кабыл алгандан кийин жаңы кароолдун зардалы "</w:t>
            </w:r>
            <w:r w:rsidRPr="002405CF">
              <w:rPr>
                <w:rFonts w:eastAsia="Times New Roman"/>
                <w:b/>
                <w:szCs w:val="24"/>
                <w:lang w:val="ky-KG" w:eastAsia="ru-RU"/>
              </w:rPr>
              <w:t>Түз тур</w:t>
            </w:r>
            <w:r w:rsidRPr="00831B2A">
              <w:rPr>
                <w:rFonts w:eastAsia="Times New Roman"/>
                <w:szCs w:val="24"/>
                <w:lang w:val="ky-KG" w:eastAsia="ru-RU"/>
              </w:rPr>
              <w:t>" деп команда берет, андан кийин кароолдордун зардалдары кезектешип текшерүүчүгө алмашуу жүргүзүлгөндүгү жөнүндө баяндама жасашат.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Алмашуу жүргүзүлгөндүгү жөнүндө кароолдордун зардалдары бардык учурларда өздөрүнүн кароолдору боюнча (аскердик бөлүк боюнча) кезметчисине телефон аркылуу баяндама жасашат же ага билдирүү жасаганы өздөрү келишет.</w:t>
            </w:r>
          </w:p>
          <w:p w:rsidR="006E5FD6" w:rsidRPr="00C07247" w:rsidRDefault="006E5FD6" w:rsidP="006E5FD6">
            <w:pPr>
              <w:spacing w:before="200"/>
              <w:ind w:firstLine="567"/>
              <w:rPr>
                <w:rFonts w:eastAsia="Times New Roman"/>
                <w:bCs/>
                <w:szCs w:val="24"/>
                <w:lang w:val="ky-KG" w:eastAsia="ru-RU"/>
              </w:rPr>
            </w:pPr>
            <w:r>
              <w:rPr>
                <w:rFonts w:eastAsia="Times New Roman"/>
                <w:szCs w:val="24"/>
                <w:lang w:val="ky-KG" w:eastAsia="ru-RU"/>
              </w:rPr>
              <w:lastRenderedPageBreak/>
              <w:t>........</w:t>
            </w:r>
          </w:p>
          <w:p w:rsidR="006E5FD6" w:rsidRPr="00831B2A" w:rsidRDefault="006E5FD6" w:rsidP="006E5FD6">
            <w:pPr>
              <w:ind w:firstLine="567"/>
              <w:jc w:val="both"/>
              <w:rPr>
                <w:rFonts w:eastAsia="Times New Roman"/>
                <w:szCs w:val="24"/>
                <w:lang w:eastAsia="ru-RU"/>
              </w:rPr>
            </w:pPr>
            <w:r w:rsidRPr="00C07247">
              <w:rPr>
                <w:rFonts w:eastAsia="Times New Roman"/>
                <w:szCs w:val="24"/>
                <w:lang w:val="ky-KG" w:eastAsia="ru-RU"/>
              </w:rPr>
              <w:t>308. Параддын командачысын тосуп алуу үчүн парадга катышып жаткан бирикмелердин (аскердик бөлүктөрдүн) командирлеринин наамы жогоркусу: "ТҮЗДӨН", "</w:t>
            </w:r>
            <w:r w:rsidRPr="00C07247">
              <w:rPr>
                <w:rFonts w:eastAsia="Times New Roman"/>
                <w:b/>
                <w:szCs w:val="24"/>
                <w:lang w:val="ky-KG" w:eastAsia="ru-RU"/>
              </w:rPr>
              <w:t>ТҮЗ ТУ</w:t>
            </w:r>
            <w:r>
              <w:rPr>
                <w:rFonts w:eastAsia="Times New Roman"/>
                <w:b/>
                <w:szCs w:val="24"/>
                <w:lang w:val="ky-KG" w:eastAsia="ru-RU"/>
              </w:rPr>
              <w:t>Р</w:t>
            </w:r>
            <w:r w:rsidRPr="00C07247">
              <w:rPr>
                <w:rFonts w:eastAsia="Times New Roman"/>
                <w:szCs w:val="24"/>
                <w:lang w:val="ky-KG" w:eastAsia="ru-RU"/>
              </w:rPr>
              <w:t xml:space="preserve">", "ОҢГО (солго, ортого) түздөн",- деген команда берет жана аскерлердин тизилгендиги жөнүндө баяндама жасайт. </w:t>
            </w:r>
            <w:r w:rsidRPr="00831B2A">
              <w:rPr>
                <w:rFonts w:eastAsia="Times New Roman"/>
                <w:szCs w:val="24"/>
                <w:lang w:eastAsia="ru-RU"/>
              </w:rPr>
              <w:t>Докладды кабыл алып, параддын командачысы: "ЖАЙ ТУР", деген команда берет. Параддын командачысын тосуп алганда кошмо оркестр ойнобойт.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309. Парадды кабыл алуучуну тосуп алуу үчүн параддын командачысы: "ТҮЗДӨН", "</w:t>
            </w:r>
            <w:r w:rsidRPr="006F3C68">
              <w:rPr>
                <w:rFonts w:eastAsia="Times New Roman"/>
                <w:b/>
                <w:szCs w:val="24"/>
                <w:lang w:eastAsia="ru-RU"/>
              </w:rPr>
              <w:t>ТҮЗ ТУР</w:t>
            </w:r>
            <w:r w:rsidRPr="00831B2A">
              <w:rPr>
                <w:rFonts w:eastAsia="Times New Roman"/>
                <w:szCs w:val="24"/>
                <w:lang w:eastAsia="ru-RU"/>
              </w:rPr>
              <w:t>", "ОҢГО (солго, ортого) түздөн",, ал эми, эгерде карабиндер менен куралданган аскер бөлүктөрү болсо, - "ТҮЗДӨН", "</w:t>
            </w:r>
            <w:r w:rsidRPr="006F3C68">
              <w:rPr>
                <w:rFonts w:eastAsia="Times New Roman"/>
                <w:b/>
                <w:szCs w:val="24"/>
                <w:lang w:eastAsia="ru-RU"/>
              </w:rPr>
              <w:t>ТҮЗ ТУР</w:t>
            </w:r>
            <w:r w:rsidRPr="00831B2A">
              <w:rPr>
                <w:rFonts w:eastAsia="Times New Roman"/>
                <w:szCs w:val="24"/>
                <w:lang w:eastAsia="ru-RU"/>
              </w:rPr>
              <w:t>", "Кароол, оңдон тосуп алуу үчүн, (канаттын сол жагынан)" деген командаларды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Взводдун командирлеринен тартып жана андан жогорку командирлердин баары колдорун баш кийимине такайт. Кошмо оркестр "Тосуп алуу маршын" ойнойт.</w:t>
            </w:r>
          </w:p>
          <w:p w:rsidR="006E5FD6" w:rsidRPr="00831B2A" w:rsidRDefault="006E5FD6" w:rsidP="006E5FD6">
            <w:pPr>
              <w:spacing w:before="200"/>
              <w:ind w:firstLine="567"/>
              <w:rPr>
                <w:rFonts w:eastAsia="Times New Roman"/>
                <w:b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312. Аскерлер гарнизондун зардалынын буйругунда көрсөтүлгөн тизмекте жана иретте салтанаттуу басыш менен өтөт. Салтанаттуу басыш менен өтүү үчүн параддын командачысы: "</w:t>
            </w:r>
            <w:r w:rsidRPr="006F3C68">
              <w:rPr>
                <w:rFonts w:eastAsia="Times New Roman"/>
                <w:b/>
                <w:szCs w:val="24"/>
                <w:lang w:eastAsia="ru-RU"/>
              </w:rPr>
              <w:t>ТҮЗ ТУР</w:t>
            </w:r>
            <w:r w:rsidRPr="00831B2A">
              <w:rPr>
                <w:rFonts w:eastAsia="Times New Roman"/>
                <w:szCs w:val="24"/>
                <w:lang w:eastAsia="ru-RU"/>
              </w:rPr>
              <w:t>", "Рота боюнча (батальон боюнча), бир сызыкта туруучу (эки сызыкта туруучу) аралыкта, биринчи рота (батальон) түз, калгандары оң-ГО", "Ийинге алып", оңго түздөнүп, кадам менен салтанаттуу басыкка - АЛГА" - деген командаларды берет.</w:t>
            </w:r>
          </w:p>
          <w:p w:rsidR="006E5FD6" w:rsidRPr="00831B2A" w:rsidRDefault="006E5FD6" w:rsidP="006E5FD6">
            <w:pPr>
              <w:spacing w:before="200"/>
              <w:ind w:firstLine="567"/>
              <w:rPr>
                <w:rFonts w:eastAsia="Times New Roman"/>
                <w:bCs/>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325. Чет мамлекеттердин өкүлдөрүн тосуп алуу жана узатуу үчүн ардак кароолу Аскер Туусу менен кеңейтилген эки сапка тизилет. Туу көтөрүүчү жана жардамчылар кароолдун оң канатынан эки кадам, оркестр Аскер Туусунун оң канатында үч кадам окчун турат.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Тосуп алынып жаткан адам 40-50 кадамга жакындап келгенде карабиндер менен куралданган ардак кароолунун зардалы: "Кароол - ТҮЗДӨН", "Оң жактан (сол жактан, маңдайдан) "тосуу үчүн кароолго", ал эми автомат менен куралданган кароолдун зардалы - "Кароол - </w:t>
            </w:r>
            <w:r w:rsidRPr="00831B2A">
              <w:rPr>
                <w:rFonts w:eastAsia="Times New Roman"/>
                <w:szCs w:val="24"/>
                <w:lang w:eastAsia="ru-RU"/>
              </w:rPr>
              <w:lastRenderedPageBreak/>
              <w:t>ТҮЗДӨН", "</w:t>
            </w:r>
            <w:r w:rsidRPr="006F3C68">
              <w:rPr>
                <w:rFonts w:eastAsia="Times New Roman"/>
                <w:b/>
                <w:szCs w:val="24"/>
                <w:lang w:eastAsia="ru-RU"/>
              </w:rPr>
              <w:t>ТҮЗ ТУР</w:t>
            </w:r>
            <w:r w:rsidRPr="00831B2A">
              <w:rPr>
                <w:rFonts w:eastAsia="Times New Roman"/>
                <w:szCs w:val="24"/>
                <w:lang w:eastAsia="ru-RU"/>
              </w:rPr>
              <w:t>", "ОҢГО - түздөн (солго, ортого)", - деп команда берет.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326. Эстеликти ачууга ыйгарым укуктуу адамды тосуп алуу жана узатуу </w:t>
            </w:r>
            <w:r w:rsidRPr="00831B2A">
              <w:rPr>
                <w:rFonts w:eastAsia="Times New Roman"/>
                <w:szCs w:val="24"/>
                <w:lang w:val="ky-KG" w:eastAsia="ru-RU"/>
              </w:rPr>
              <w:t>325-пунктта</w:t>
            </w:r>
            <w:r w:rsidRPr="00831B2A">
              <w:rPr>
                <w:rFonts w:eastAsia="Times New Roman"/>
                <w:szCs w:val="24"/>
                <w:lang w:eastAsia="ru-RU"/>
              </w:rPr>
              <w:t xml:space="preserve"> баяндалган эрежелер боюнча жүзөгө ашырылат.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Эгерде эстеликти ачууга ыйгарым укугу бар адам аскер кызматчысы болсо, анда анын учурашуусуна ардак кароолунун өздүк курамы Кыргыз Республикасынын Куралдуу Күчтөрүнүн Ички кызмат уставына ылайык, ал эми калган адамдардын учурашуусуна өзгөчө көрсөтмө боюнча жооп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 xml:space="preserve">Эстеликтен чүпөрөк жабууну алып салуунун алдында кароолдун зардалы: "Кароол - </w:t>
            </w:r>
            <w:r w:rsidRPr="006F3C68">
              <w:rPr>
                <w:rFonts w:eastAsia="Times New Roman"/>
                <w:b/>
                <w:szCs w:val="24"/>
                <w:lang w:eastAsia="ru-RU"/>
              </w:rPr>
              <w:t>ТҮЗ ТУР</w:t>
            </w:r>
            <w:r w:rsidRPr="00831B2A">
              <w:rPr>
                <w:rFonts w:eastAsia="Times New Roman"/>
                <w:szCs w:val="24"/>
                <w:lang w:eastAsia="ru-RU"/>
              </w:rPr>
              <w:t xml:space="preserve">", "ОРТОГО - түздөн", ал эми, эгерде кароол карабин менен куралданган болсо: "Кароол - </w:t>
            </w:r>
            <w:r w:rsidRPr="006F3C68">
              <w:rPr>
                <w:rFonts w:eastAsia="Times New Roman"/>
                <w:b/>
                <w:szCs w:val="24"/>
                <w:lang w:eastAsia="ru-RU"/>
              </w:rPr>
              <w:t>ТҮЗ ТУР</w:t>
            </w:r>
            <w:r w:rsidRPr="00831B2A">
              <w:rPr>
                <w:rFonts w:eastAsia="Times New Roman"/>
                <w:szCs w:val="24"/>
                <w:lang w:eastAsia="ru-RU"/>
              </w:rPr>
              <w:t>", "ОРТОГО, кароолго - түздөн" - деп команда берет, карабиндер менен куралданган ардак кароолу аларды "кароолго" абалына алып, оркестр Мамлекеттик гимнди ойнойт.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Оркестр Мамлекеттик гимнди ойноону аяктагандан кийин кароолдун зардалы "ЖАЙ ТУР" (карабиндер менен куралдангандар үчүн - "Санга така", андан кийин "ЖАЙ ТУР"), - деп команда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Митинг аяктагандан кийин ардак кароолу жана оркестр (эгерде жагдай мүмкүндүк берсе) кароолдун зардалынын командасы боюнча үчтөн (төрттөн) узатасынан сапка кайра тизилүү менен оркестрдин коштоосу алдында эстеликтин жанынан салтанаттуу басыш менен өтөт. Ардак кароолунун сакчылары өзгөчө көрсөтмө боюнча алынат.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 xml:space="preserve">327. Гарнизондун командиринин (бирикменин, аскердик бөлүктүн командиринин) буйругу боюнча Аскердик Туу (желектер) алынып чыгылуучу салтанаттуу заседаниеге анын жанына ардак кароолу жана сакчылардын санына жараша 2-3 туу көтөрүүчү дайындалат. Ардак кароолунун сакчылары Аскердик Туунун (желектердин) катарына эки тарабынан турат жана "төшкө такаган" абалда автоматтарды асынып (карабиндер - "санга такалган" абалда) </w:t>
            </w:r>
            <w:r w:rsidRPr="009A14C7">
              <w:rPr>
                <w:rFonts w:eastAsia="Times New Roman"/>
                <w:b/>
                <w:szCs w:val="24"/>
                <w:lang w:val="ky-KG" w:eastAsia="ru-RU"/>
              </w:rPr>
              <w:t xml:space="preserve">түз </w:t>
            </w:r>
            <w:r w:rsidRPr="00831B2A">
              <w:rPr>
                <w:rFonts w:eastAsia="Times New Roman"/>
                <w:szCs w:val="24"/>
                <w:lang w:val="ky-KG" w:eastAsia="ru-RU"/>
              </w:rPr>
              <w:t>турат.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Аскер Туусун салтанаттуу заседание өткөрүлүүчү жерге коштоп баруу жана аскер бөлүгүнө кайтып келүү үчүн туу взводу дайындалат.</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 xml:space="preserve">Аскер Туусун алып чыгуу жана алып келүү Кыргыз Республикасынын Куралдуу Күчтөрүнүн Сап уставынын талаптарына </w:t>
            </w:r>
            <w:r w:rsidRPr="00831B2A">
              <w:rPr>
                <w:rFonts w:eastAsia="Times New Roman"/>
                <w:szCs w:val="24"/>
                <w:lang w:val="ky-KG" w:eastAsia="ru-RU"/>
              </w:rPr>
              <w:lastRenderedPageBreak/>
              <w:t>ылайык жүргүзүлөт.</w:t>
            </w:r>
          </w:p>
          <w:p w:rsidR="006E5FD6" w:rsidRPr="00831B2A" w:rsidRDefault="006E5FD6" w:rsidP="006E5FD6">
            <w:pPr>
              <w:spacing w:before="200"/>
              <w:ind w:firstLine="567"/>
              <w:rPr>
                <w:rFonts w:eastAsia="Times New Roman"/>
                <w:bCs/>
                <w:szCs w:val="24"/>
                <w:lang w:val="ky-KG" w:eastAsia="ru-RU"/>
              </w:rPr>
            </w:pPr>
            <w:r w:rsidRPr="00831B2A">
              <w:rPr>
                <w:rFonts w:eastAsia="Times New Roman"/>
                <w:bCs/>
                <w:szCs w:val="24"/>
                <w:lang w:val="ky-KG" w:eastAsia="ru-RU"/>
              </w:rPr>
              <w:t>Өлүк көмүүдө аскердик урмат көрсөтүү</w:t>
            </w:r>
          </w:p>
          <w:p w:rsidR="006E5FD6" w:rsidRPr="00831B2A" w:rsidRDefault="006E5FD6" w:rsidP="006E5FD6">
            <w:pPr>
              <w:ind w:firstLine="567"/>
              <w:jc w:val="both"/>
              <w:rPr>
                <w:rFonts w:eastAsia="Times New Roman"/>
                <w:szCs w:val="24"/>
                <w:lang w:val="ky-KG" w:eastAsia="ru-RU"/>
              </w:rPr>
            </w:pPr>
            <w:r>
              <w:rPr>
                <w:rFonts w:eastAsia="Times New Roman"/>
                <w:szCs w:val="24"/>
                <w:lang w:val="ky-KG" w:eastAsia="ru-RU"/>
              </w:rPr>
              <w:t>......</w:t>
            </w:r>
          </w:p>
          <w:p w:rsidR="006E5FD6" w:rsidRPr="00831B2A" w:rsidRDefault="006E5FD6" w:rsidP="006E5FD6">
            <w:pPr>
              <w:ind w:firstLine="567"/>
              <w:jc w:val="both"/>
              <w:rPr>
                <w:rFonts w:eastAsia="Times New Roman"/>
                <w:szCs w:val="24"/>
                <w:lang w:val="ky-KG" w:eastAsia="ru-RU"/>
              </w:rPr>
            </w:pPr>
            <w:r w:rsidRPr="00831B2A">
              <w:rPr>
                <w:rFonts w:eastAsia="Times New Roman"/>
                <w:szCs w:val="24"/>
                <w:lang w:val="ky-KG" w:eastAsia="ru-RU"/>
              </w:rPr>
              <w:t>339. Табытты (сөөктү) имараттан алып чыгууда алдыда маркумдун сүрөтүн көтөргөн аскер кызматчысы, анын артынан үч-беш кадам аралыкта гүлчамбарларды көтөргөн аскер кызматчылары, алардын артынан ошондой эле аралыкта ордендердин жогорулугунун тартиби боюнча маркумдун ордендери менен медалдарын кастарлап алып жүрүүчү аскер кызматчылары, алардын артынан табыт (сөөк) көтөргөн аскер кызматчылары, маркумду узатып бара жаткан адамдар жана ардак кароолу басат.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val="ky-KG" w:eastAsia="ru-RU"/>
              </w:rPr>
              <w:t>Табытты (сөөктү) алып чыгып бара жаткан учурда ардак кароолунун зардалы саптагы өз ордун таштабастан "</w:t>
            </w:r>
            <w:r w:rsidRPr="00F200E6">
              <w:rPr>
                <w:rFonts w:eastAsia="Times New Roman"/>
                <w:b/>
                <w:szCs w:val="24"/>
                <w:lang w:val="ky-KG" w:eastAsia="ru-RU"/>
              </w:rPr>
              <w:t>ТҮЗ ТУР</w:t>
            </w:r>
            <w:r w:rsidRPr="00831B2A">
              <w:rPr>
                <w:rFonts w:eastAsia="Times New Roman"/>
                <w:szCs w:val="24"/>
                <w:lang w:val="ky-KG" w:eastAsia="ru-RU"/>
              </w:rPr>
              <w:t xml:space="preserve">" (эгерде эскорт карабиндер менен куралданган болсо - "кароол-го, </w:t>
            </w:r>
            <w:r w:rsidRPr="00F200E6">
              <w:rPr>
                <w:rFonts w:eastAsia="Times New Roman"/>
                <w:b/>
                <w:szCs w:val="24"/>
                <w:lang w:val="ky-KG" w:eastAsia="ru-RU"/>
              </w:rPr>
              <w:t>ТҮЗ ТУР</w:t>
            </w:r>
            <w:r w:rsidRPr="00831B2A">
              <w:rPr>
                <w:rFonts w:eastAsia="Times New Roman"/>
                <w:szCs w:val="24"/>
                <w:lang w:val="ky-KG" w:eastAsia="ru-RU"/>
              </w:rPr>
              <w:t xml:space="preserve">"),- деп команда берүү менен колун баш кийимине такайт. </w:t>
            </w:r>
            <w:r w:rsidRPr="00831B2A">
              <w:rPr>
                <w:rFonts w:eastAsia="Times New Roman"/>
                <w:szCs w:val="24"/>
                <w:lang w:eastAsia="ru-RU"/>
              </w:rPr>
              <w:t>Катарда турган бардык аскер кызматчылары баштарын табыт (сөөк) жакка бурат. Оркестр аза күтүү маршын ойнойт.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Катарда турбаган аскер кызматчылары табытты (сөөктү) алып чыгып бара жатканда сапта басуу абалына келүү менен колдорун баш кийимдерине такайт.</w:t>
            </w:r>
          </w:p>
          <w:p w:rsidR="006E5FD6"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ind w:firstLine="567"/>
              <w:jc w:val="both"/>
              <w:rPr>
                <w:rFonts w:eastAsia="Times New Roman"/>
                <w:szCs w:val="24"/>
                <w:lang w:eastAsia="ru-RU"/>
              </w:rPr>
            </w:pP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349. Гүлчамбар көтөргөн делегация белгиленген жерге тизилип ардак кароолун жандап өтүү менен эстеликке (мүрзөгө) карай жыла баштайт. Делегациянын алдында гарнизондун аскер коменданты же ардак кароолунун офицери басат. Андан эки-үч кадам арттагы аралыкта гүлчамбар көтөргөн адамдар (эки адам) жана алардын артынан ошол эле аралыкта үч, беш адамдан узатасынан тизилген делегация барат.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t>Ардак кароолуна гүлчамбар көтөргөн делегация 40-50 кадам жакындаганда "төшкө такаган" абалындагы автоматтар менен куралданган кароолдун зардалы: "кароол - ТҮЗДӨН", "</w:t>
            </w:r>
            <w:r w:rsidRPr="006F3C68">
              <w:rPr>
                <w:rFonts w:eastAsia="Times New Roman"/>
                <w:b/>
                <w:szCs w:val="24"/>
                <w:lang w:eastAsia="ru-RU"/>
              </w:rPr>
              <w:t>ТҮЗ ТУР</w:t>
            </w:r>
            <w:r w:rsidRPr="00831B2A">
              <w:rPr>
                <w:rFonts w:eastAsia="Times New Roman"/>
                <w:szCs w:val="24"/>
                <w:lang w:eastAsia="ru-RU"/>
              </w:rPr>
              <w:t>", "ОҢГО - түздөн (СОЛГО)", - деп, ал эми карабин менен куралданган кароолдун зардалы: "кароол - ТҮЗДӨН", "</w:t>
            </w:r>
            <w:r w:rsidRPr="006F3C68">
              <w:rPr>
                <w:rFonts w:eastAsia="Times New Roman"/>
                <w:b/>
                <w:szCs w:val="24"/>
                <w:lang w:eastAsia="ru-RU"/>
              </w:rPr>
              <w:t>ТҮЗ ТУР</w:t>
            </w:r>
            <w:r w:rsidRPr="00831B2A">
              <w:rPr>
                <w:rFonts w:eastAsia="Times New Roman"/>
                <w:szCs w:val="24"/>
                <w:lang w:eastAsia="ru-RU"/>
              </w:rPr>
              <w:t>", "Оңдон (солдон) тосуу үчүн, кароолго", - деп команда берет.</w:t>
            </w:r>
          </w:p>
          <w:p w:rsidR="006E5FD6" w:rsidRPr="00831B2A" w:rsidRDefault="006E5FD6" w:rsidP="006E5FD6">
            <w:pPr>
              <w:ind w:firstLine="567"/>
              <w:jc w:val="both"/>
              <w:rPr>
                <w:rFonts w:eastAsia="Times New Roman"/>
                <w:szCs w:val="24"/>
                <w:lang w:eastAsia="ru-RU"/>
              </w:rPr>
            </w:pPr>
            <w:r w:rsidRPr="00831B2A">
              <w:rPr>
                <w:rFonts w:eastAsia="Times New Roman"/>
                <w:szCs w:val="24"/>
                <w:lang w:eastAsia="ru-RU"/>
              </w:rPr>
              <w:lastRenderedPageBreak/>
              <w:t>Ардак кароолу команданы аткарып, гүлчамбар көтөргөн делегациянын кыймылын башын буруп узатат. Оркестр салтанаттуу аза күтүү - күүлөрүн ойнойт. Аскер туулары алдыга кыңайтылат.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tbl>
            <w:tblPr>
              <w:tblW w:w="5000" w:type="pct"/>
              <w:tblLayout w:type="fixed"/>
              <w:tblCellMar>
                <w:left w:w="0" w:type="dxa"/>
                <w:right w:w="0" w:type="dxa"/>
              </w:tblCellMar>
              <w:tblLook w:val="04A0" w:firstRow="1" w:lastRow="0" w:firstColumn="1" w:lastColumn="0" w:noHBand="0" w:noVBand="1"/>
            </w:tblPr>
            <w:tblGrid>
              <w:gridCol w:w="2605"/>
              <w:gridCol w:w="2232"/>
              <w:gridCol w:w="2604"/>
            </w:tblGrid>
            <w:tr w:rsidR="006E5FD6" w:rsidRPr="00831B2A" w:rsidTr="002E4B86">
              <w:tc>
                <w:tcPr>
                  <w:tcW w:w="1750" w:type="pct"/>
                  <w:tcMar>
                    <w:top w:w="0" w:type="dxa"/>
                    <w:left w:w="567" w:type="dxa"/>
                    <w:bottom w:w="0" w:type="dxa"/>
                    <w:right w:w="108" w:type="dxa"/>
                  </w:tcMar>
                  <w:hideMark/>
                </w:tcPr>
                <w:p w:rsidR="006E5FD6" w:rsidRPr="00831B2A" w:rsidRDefault="006E5FD6" w:rsidP="006E5FD6">
                  <w:pPr>
                    <w:jc w:val="both"/>
                    <w:rPr>
                      <w:rFonts w:eastAsia="Times New Roman"/>
                      <w:szCs w:val="24"/>
                      <w:lang w:eastAsia="ru-RU"/>
                    </w:rPr>
                  </w:pPr>
                  <w:r w:rsidRPr="00831B2A">
                    <w:rPr>
                      <w:rFonts w:eastAsia="Times New Roman"/>
                      <w:szCs w:val="24"/>
                      <w:lang w:eastAsia="ru-RU"/>
                    </w:rPr>
                    <w:t> </w:t>
                  </w:r>
                </w:p>
              </w:tc>
              <w:tc>
                <w:tcPr>
                  <w:tcW w:w="1500" w:type="pct"/>
                  <w:tcMar>
                    <w:top w:w="0" w:type="dxa"/>
                    <w:left w:w="108" w:type="dxa"/>
                    <w:bottom w:w="0" w:type="dxa"/>
                    <w:right w:w="108" w:type="dxa"/>
                  </w:tcMar>
                  <w:hideMark/>
                </w:tcPr>
                <w:p w:rsidR="006E5FD6" w:rsidRPr="00831B2A" w:rsidRDefault="006E5FD6" w:rsidP="006E5FD6">
                  <w:pPr>
                    <w:jc w:val="both"/>
                    <w:rPr>
                      <w:rFonts w:eastAsia="Times New Roman"/>
                      <w:szCs w:val="24"/>
                      <w:lang w:eastAsia="ru-RU"/>
                    </w:rPr>
                  </w:pPr>
                  <w:r w:rsidRPr="00831B2A">
                    <w:rPr>
                      <w:rFonts w:eastAsia="Times New Roman"/>
                      <w:szCs w:val="24"/>
                      <w:lang w:eastAsia="ru-RU"/>
                    </w:rPr>
                    <w:t> </w:t>
                  </w:r>
                </w:p>
              </w:tc>
              <w:tc>
                <w:tcPr>
                  <w:tcW w:w="1750" w:type="pct"/>
                  <w:tcMar>
                    <w:top w:w="0" w:type="dxa"/>
                    <w:left w:w="108" w:type="dxa"/>
                    <w:bottom w:w="0" w:type="dxa"/>
                    <w:right w:w="108" w:type="dxa"/>
                  </w:tcMar>
                  <w:vAlign w:val="bottom"/>
                  <w:hideMark/>
                </w:tcPr>
                <w:p w:rsidR="006E5FD6" w:rsidRPr="00831B2A" w:rsidRDefault="006E5FD6" w:rsidP="006E5FD6">
                  <w:pPr>
                    <w:jc w:val="center"/>
                    <w:rPr>
                      <w:rFonts w:eastAsia="Times New Roman"/>
                      <w:szCs w:val="24"/>
                      <w:lang w:eastAsia="ru-RU"/>
                    </w:rPr>
                  </w:pPr>
                  <w:r w:rsidRPr="00831B2A">
                    <w:rPr>
                      <w:rFonts w:eastAsia="Times New Roman"/>
                      <w:szCs w:val="24"/>
                      <w:lang w:val="ky-KG" w:eastAsia="ru-RU"/>
                    </w:rPr>
                    <w:t>20, 23, 45, 163, 167 жана 196-пункттарга</w:t>
                  </w:r>
                  <w:r w:rsidRPr="00831B2A">
                    <w:rPr>
                      <w:rFonts w:eastAsia="Times New Roman"/>
                      <w:szCs w:val="24"/>
                      <w:lang w:eastAsia="ru-RU"/>
                    </w:rPr>
                    <w:t xml:space="preserve"> карата</w:t>
                  </w:r>
                  <w:r w:rsidRPr="00831B2A">
                    <w:rPr>
                      <w:rFonts w:eastAsia="Times New Roman"/>
                      <w:szCs w:val="24"/>
                      <w:lang w:eastAsia="ru-RU"/>
                    </w:rPr>
                    <w:br/>
                  </w:r>
                  <w:hyperlink r:id="rId54" w:anchor="pr14" w:history="1">
                    <w:r w:rsidRPr="00831B2A">
                      <w:rPr>
                        <w:rFonts w:eastAsia="Times New Roman"/>
                        <w:szCs w:val="24"/>
                        <w:lang w:eastAsia="ru-RU"/>
                      </w:rPr>
                      <w:t>14-тиркеме</w:t>
                    </w:r>
                  </w:hyperlink>
                </w:p>
              </w:tc>
            </w:tr>
          </w:tbl>
          <w:p w:rsidR="006E5FD6" w:rsidRPr="00831B2A" w:rsidRDefault="006E5FD6" w:rsidP="006E5FD6">
            <w:pPr>
              <w:spacing w:before="400"/>
              <w:ind w:left="1134" w:right="1134"/>
              <w:jc w:val="center"/>
              <w:rPr>
                <w:rFonts w:eastAsia="Times New Roman"/>
                <w:bCs/>
                <w:szCs w:val="24"/>
                <w:lang w:eastAsia="ru-RU"/>
              </w:rPr>
            </w:pPr>
            <w:r w:rsidRPr="00831B2A">
              <w:rPr>
                <w:rFonts w:eastAsia="Times New Roman"/>
                <w:bCs/>
                <w:szCs w:val="24"/>
                <w:lang w:eastAsia="ru-RU"/>
              </w:rPr>
              <w:t>Гауптвахталар жөнүндө</w:t>
            </w:r>
          </w:p>
          <w:p w:rsidR="006E5FD6" w:rsidRPr="00831B2A" w:rsidRDefault="006E5FD6" w:rsidP="006E5FD6">
            <w:pPr>
              <w:spacing w:before="200"/>
              <w:ind w:firstLine="567"/>
              <w:rPr>
                <w:rFonts w:eastAsia="Times New Roman"/>
                <w:bCs/>
                <w:szCs w:val="24"/>
                <w:lang w:eastAsia="ru-RU"/>
              </w:rPr>
            </w:pPr>
            <w:r w:rsidRPr="00831B2A">
              <w:rPr>
                <w:rFonts w:eastAsia="Times New Roman"/>
                <w:bCs/>
                <w:szCs w:val="24"/>
                <w:lang w:eastAsia="ru-RU"/>
              </w:rPr>
              <w:t>Жалпы жоболор</w:t>
            </w:r>
          </w:p>
          <w:p w:rsidR="006E5FD6" w:rsidRDefault="006E5FD6" w:rsidP="006E5FD6">
            <w:pPr>
              <w:ind w:firstLine="567"/>
              <w:jc w:val="both"/>
              <w:rPr>
                <w:rFonts w:eastAsia="Times New Roman"/>
                <w:szCs w:val="24"/>
                <w:lang w:eastAsia="ru-RU"/>
              </w:rPr>
            </w:pPr>
            <w:r w:rsidRPr="00831B2A">
              <w:rPr>
                <w:rFonts w:eastAsia="Times New Roman"/>
                <w:szCs w:val="24"/>
                <w:lang w:eastAsia="ru-RU"/>
              </w:rPr>
              <w:t>1. Ушул тиркеменин 2 жана 3-пункттарында көрсөтүлгөн аскер кызматчыларын Кыргыз Республикасынын ченемдик укуктук актыларында каралган учурларда изоляция шарттарында кармоо үчүн атайын жабдылган жай гауптвахта деп аталат. Гауптвахта гарнизондук же аскердик болушу мүмкүн.</w:t>
            </w:r>
          </w:p>
          <w:p w:rsidR="007315A6" w:rsidRPr="007315A6" w:rsidRDefault="007315A6" w:rsidP="007315A6">
            <w:pPr>
              <w:pStyle w:val="tkTekst"/>
              <w:spacing w:after="0" w:line="240" w:lineRule="auto"/>
              <w:rPr>
                <w:rFonts w:ascii="Times New Roman" w:hAnsi="Times New Roman" w:cs="Times New Roman"/>
                <w:sz w:val="24"/>
                <w:szCs w:val="24"/>
              </w:rPr>
            </w:pPr>
            <w:r w:rsidRPr="007315A6">
              <w:rPr>
                <w:rFonts w:ascii="Times New Roman" w:hAnsi="Times New Roman" w:cs="Times New Roman"/>
                <w:sz w:val="24"/>
                <w:szCs w:val="24"/>
              </w:rPr>
              <w:t>2. Гарнизондук гауптвахтада төмөнкү аскер кызматчылары кармалат:</w:t>
            </w:r>
          </w:p>
          <w:p w:rsidR="007315A6" w:rsidRPr="007315A6" w:rsidRDefault="007315A6" w:rsidP="007315A6">
            <w:pPr>
              <w:pStyle w:val="tkTekst"/>
              <w:spacing w:after="0" w:line="240" w:lineRule="auto"/>
              <w:rPr>
                <w:rFonts w:ascii="Times New Roman" w:hAnsi="Times New Roman" w:cs="Times New Roman"/>
                <w:sz w:val="24"/>
                <w:szCs w:val="24"/>
              </w:rPr>
            </w:pPr>
            <w:r w:rsidRPr="007315A6">
              <w:rPr>
                <w:rFonts w:ascii="Times New Roman" w:hAnsi="Times New Roman" w:cs="Times New Roman"/>
                <w:sz w:val="24"/>
                <w:szCs w:val="24"/>
              </w:rPr>
              <w:t>- соттун токтомунда көрсөтүлгөн мөөнөткө соттолгон аскер кызматчылары үчүн тартиптик аскер бөлүгүнө кармоо түрүндөгү жазага тартылгандар;</w:t>
            </w:r>
          </w:p>
          <w:p w:rsidR="007315A6" w:rsidRPr="007315A6" w:rsidRDefault="007315A6" w:rsidP="007315A6">
            <w:pPr>
              <w:pStyle w:val="tkTekst"/>
              <w:spacing w:after="0" w:line="240" w:lineRule="auto"/>
              <w:rPr>
                <w:rFonts w:ascii="Times New Roman" w:hAnsi="Times New Roman" w:cs="Times New Roman"/>
                <w:sz w:val="24"/>
                <w:szCs w:val="24"/>
                <w:lang w:val="ky-KG"/>
              </w:rPr>
            </w:pPr>
            <w:r w:rsidRPr="007315A6">
              <w:rPr>
                <w:rFonts w:ascii="Times New Roman" w:hAnsi="Times New Roman" w:cs="Times New Roman"/>
                <w:sz w:val="24"/>
                <w:szCs w:val="24"/>
                <w:lang w:val="ky-KG"/>
              </w:rPr>
              <w:t>- кылмыш жасоого шектүүлөр же айыпталуучулар; соттун чечими менен камакка кармоого алынгандар. Соттолгон аскер кызматчылары айыптоо өкүмү мыйзамдуу күчүнө киргенге чейин гарнизондук гауптвахтада кармалышат;</w:t>
            </w:r>
          </w:p>
          <w:p w:rsidR="007315A6" w:rsidRPr="00166879" w:rsidRDefault="007315A6" w:rsidP="007315A6">
            <w:pPr>
              <w:pStyle w:val="tkTekst"/>
              <w:spacing w:after="0" w:line="240" w:lineRule="auto"/>
              <w:rPr>
                <w:rFonts w:ascii="Times New Roman" w:hAnsi="Times New Roman" w:cs="Times New Roman"/>
                <w:sz w:val="24"/>
                <w:szCs w:val="24"/>
                <w:lang w:val="ky-KG"/>
              </w:rPr>
            </w:pPr>
            <w:r w:rsidRPr="00166879">
              <w:rPr>
                <w:rFonts w:ascii="Times New Roman" w:hAnsi="Times New Roman" w:cs="Times New Roman"/>
                <w:sz w:val="24"/>
                <w:szCs w:val="24"/>
                <w:lang w:val="ky-KG"/>
              </w:rPr>
              <w:t>- кармалган аскер кызматчылары.</w:t>
            </w:r>
          </w:p>
          <w:p w:rsidR="006E5FD6" w:rsidRDefault="006E5FD6" w:rsidP="006E5FD6">
            <w:pPr>
              <w:spacing w:before="200"/>
              <w:ind w:firstLine="567"/>
              <w:rPr>
                <w:rFonts w:eastAsia="Times New Roman"/>
                <w:szCs w:val="24"/>
                <w:lang w:val="ky-KG" w:eastAsia="ru-RU"/>
              </w:rPr>
            </w:pPr>
            <w:r>
              <w:rPr>
                <w:rFonts w:eastAsia="Times New Roman"/>
                <w:szCs w:val="24"/>
                <w:lang w:val="ky-KG" w:eastAsia="ru-RU"/>
              </w:rPr>
              <w:t>.......</w:t>
            </w:r>
          </w:p>
          <w:p w:rsidR="006922D2" w:rsidRDefault="006922D2" w:rsidP="006E5FD6">
            <w:pPr>
              <w:spacing w:before="200"/>
              <w:ind w:firstLine="567"/>
              <w:rPr>
                <w:rFonts w:eastAsia="Times New Roman"/>
                <w:szCs w:val="24"/>
                <w:lang w:val="ky-KG" w:eastAsia="ru-RU"/>
              </w:rPr>
            </w:pPr>
          </w:p>
          <w:p w:rsidR="00697A02" w:rsidRPr="00697A02" w:rsidRDefault="00697A02" w:rsidP="00697A02">
            <w:pPr>
              <w:pStyle w:val="tkTekst"/>
              <w:spacing w:after="0" w:line="240" w:lineRule="auto"/>
              <w:rPr>
                <w:rFonts w:ascii="Times New Roman" w:hAnsi="Times New Roman" w:cs="Times New Roman"/>
                <w:sz w:val="24"/>
                <w:szCs w:val="24"/>
                <w:lang w:val="ky-KG"/>
              </w:rPr>
            </w:pPr>
            <w:r w:rsidRPr="00697A02">
              <w:rPr>
                <w:rFonts w:ascii="Times New Roman" w:hAnsi="Times New Roman" w:cs="Times New Roman"/>
                <w:sz w:val="24"/>
                <w:szCs w:val="24"/>
                <w:lang w:val="ky-KG"/>
              </w:rPr>
              <w:t xml:space="preserve">15. Аскер кызматчыларын гауптвахтага кабыл алуу жана кармоо үчүн Кыргыз Республикасынын мыйзамдарында белгиленген тартипте жол-жоболоштурулган төмөнкү документтер негиз болуп саналат: кылмыш жасагандыгы үчүн сот тарабынан соттолгон аскер </w:t>
            </w:r>
            <w:r w:rsidRPr="00697A02">
              <w:rPr>
                <w:rFonts w:ascii="Times New Roman" w:hAnsi="Times New Roman" w:cs="Times New Roman"/>
                <w:sz w:val="24"/>
                <w:szCs w:val="24"/>
                <w:lang w:val="ky-KG"/>
              </w:rPr>
              <w:lastRenderedPageBreak/>
              <w:t>кызматчыларына соттун өкүмүнүн көчүрмөсү; тергөөчүнүн же алгачкы текшерүү органынын ыйгарым укуктуу кызмат адамынын кармоо жөнүндө протоколунун көчүрмөсү; соттун камакка алуу түрүндөгү бөгөт коюу чарасын колдонуу жөнүндө токтомунун көчүрмөсү.</w:t>
            </w:r>
          </w:p>
          <w:p w:rsidR="00697A02" w:rsidRDefault="00697A02" w:rsidP="00697A02">
            <w:pPr>
              <w:spacing w:before="200"/>
              <w:ind w:firstLine="567"/>
              <w:rPr>
                <w:rFonts w:eastAsia="Times New Roman"/>
                <w:bCs/>
                <w:szCs w:val="24"/>
                <w:lang w:val="ky-KG" w:eastAsia="ru-RU"/>
              </w:rPr>
            </w:pPr>
            <w:r w:rsidRPr="00697A02">
              <w:rPr>
                <w:rFonts w:eastAsia="Times New Roman"/>
                <w:bCs/>
                <w:szCs w:val="24"/>
                <w:lang w:val="ky-KG" w:eastAsia="ru-RU"/>
              </w:rPr>
              <w:t>......</w:t>
            </w:r>
          </w:p>
          <w:p w:rsidR="00697A02" w:rsidRPr="00697A02" w:rsidRDefault="00697A02" w:rsidP="00697A02">
            <w:pPr>
              <w:pStyle w:val="tkZagolovok5"/>
              <w:spacing w:before="0" w:after="0" w:line="240" w:lineRule="auto"/>
              <w:rPr>
                <w:rFonts w:ascii="Times New Roman" w:hAnsi="Times New Roman" w:cs="Times New Roman"/>
                <w:b w:val="0"/>
                <w:sz w:val="24"/>
                <w:szCs w:val="24"/>
                <w:lang w:val="ky-KG"/>
              </w:rPr>
            </w:pPr>
            <w:r w:rsidRPr="00697A02">
              <w:rPr>
                <w:rFonts w:ascii="Times New Roman" w:hAnsi="Times New Roman" w:cs="Times New Roman"/>
                <w:b w:val="0"/>
                <w:sz w:val="24"/>
                <w:szCs w:val="24"/>
                <w:lang w:val="ky-KG"/>
              </w:rPr>
              <w:t>Аскер соту тарабынан соттолгон, шектүү жана күнөөлүү аскер кызматчыларын гауптвахтада кармоо</w:t>
            </w:r>
          </w:p>
          <w:p w:rsidR="006E5FD6" w:rsidRPr="007C575D" w:rsidRDefault="006E5FD6" w:rsidP="006E5FD6">
            <w:pPr>
              <w:ind w:firstLine="567"/>
              <w:jc w:val="both"/>
              <w:rPr>
                <w:rFonts w:eastAsia="Times New Roman"/>
                <w:szCs w:val="24"/>
                <w:lang w:val="ky-KG" w:eastAsia="ru-RU"/>
              </w:rPr>
            </w:pPr>
            <w:r w:rsidRPr="007C575D">
              <w:rPr>
                <w:rFonts w:eastAsia="Times New Roman"/>
                <w:szCs w:val="24"/>
                <w:lang w:val="ky-KG" w:eastAsia="ru-RU"/>
              </w:rPr>
              <w:t xml:space="preserve">37. Кылмышка шектүү жана күнөөлүү аскер кызматчылары, ошондой эле соттолгондор үчүн гауптвахтада ички тартиптин эрежелери Кыргыз Республикасынын </w:t>
            </w:r>
            <w:r w:rsidRPr="007C575D">
              <w:rPr>
                <w:rFonts w:eastAsia="Times New Roman"/>
                <w:b/>
                <w:szCs w:val="24"/>
                <w:lang w:val="ky-KG" w:eastAsia="ru-RU"/>
              </w:rPr>
              <w:t>Министрлер Кабинети</w:t>
            </w:r>
            <w:r w:rsidRPr="007C575D">
              <w:rPr>
                <w:rFonts w:eastAsia="Times New Roman"/>
                <w:szCs w:val="24"/>
                <w:lang w:val="ky-KG" w:eastAsia="ru-RU"/>
              </w:rPr>
              <w:t xml:space="preserve"> тарабынан бекитилет.</w:t>
            </w:r>
          </w:p>
          <w:p w:rsidR="006E5FD6" w:rsidRPr="00831B2A" w:rsidRDefault="006E5FD6" w:rsidP="006E5FD6">
            <w:pPr>
              <w:ind w:firstLine="567"/>
              <w:jc w:val="both"/>
              <w:rPr>
                <w:rFonts w:eastAsia="Times New Roman"/>
                <w:szCs w:val="24"/>
                <w:lang w:eastAsia="ru-RU"/>
              </w:rPr>
            </w:pPr>
            <w:r>
              <w:rPr>
                <w:rFonts w:eastAsia="Times New Roman"/>
                <w:szCs w:val="24"/>
                <w:lang w:eastAsia="ru-RU"/>
              </w:rPr>
              <w:t>……</w:t>
            </w:r>
          </w:p>
          <w:p w:rsidR="006E5FD6" w:rsidRPr="00831B2A" w:rsidRDefault="006E5FD6" w:rsidP="006E5FD6">
            <w:pPr>
              <w:shd w:val="clear" w:color="auto" w:fill="D9D9D9"/>
              <w:spacing w:before="120"/>
              <w:rPr>
                <w:rFonts w:eastAsia="Times New Roman"/>
                <w:vanish/>
                <w:szCs w:val="24"/>
                <w:lang w:eastAsia="ru-RU"/>
              </w:rPr>
            </w:pPr>
            <w:r w:rsidRPr="00831B2A">
              <w:rPr>
                <w:rFonts w:eastAsia="Times New Roman"/>
                <w:vanish/>
                <w:szCs w:val="24"/>
                <w:lang w:val="en-US" w:eastAsia="ru-RU"/>
              </w:rPr>
              <w:t>End</w:t>
            </w:r>
            <w:r w:rsidRPr="00831B2A">
              <w:rPr>
                <w:rFonts w:eastAsia="Times New Roman"/>
                <w:vanish/>
                <w:szCs w:val="24"/>
                <w:lang w:eastAsia="ru-RU"/>
              </w:rPr>
              <w:t>_</w:t>
            </w:r>
            <w:r w:rsidRPr="00831B2A">
              <w:rPr>
                <w:rFonts w:eastAsia="Times New Roman"/>
                <w:vanish/>
                <w:szCs w:val="24"/>
                <w:lang w:val="en-US" w:eastAsia="ru-RU"/>
              </w:rPr>
              <w:t>nocompare</w:t>
            </w:r>
          </w:p>
          <w:p w:rsidR="006E5FD6" w:rsidRPr="00831B2A" w:rsidRDefault="006E5FD6" w:rsidP="006E5FD6">
            <w:pPr>
              <w:rPr>
                <w:szCs w:val="24"/>
              </w:rPr>
            </w:pPr>
          </w:p>
        </w:tc>
      </w:tr>
      <w:tr w:rsidR="00134EA8" w:rsidRPr="00916241" w:rsidTr="00D07741">
        <w:tc>
          <w:tcPr>
            <w:tcW w:w="15352" w:type="dxa"/>
            <w:gridSpan w:val="3"/>
          </w:tcPr>
          <w:p w:rsidR="00134EA8" w:rsidRPr="00507AA2" w:rsidRDefault="00662CF1" w:rsidP="00662CF1">
            <w:pPr>
              <w:pStyle w:val="tkTekst"/>
              <w:spacing w:after="0" w:line="240" w:lineRule="auto"/>
              <w:jc w:val="center"/>
              <w:rPr>
                <w:rFonts w:ascii="Times New Roman" w:hAnsi="Times New Roman" w:cs="Times New Roman"/>
                <w:b/>
                <w:sz w:val="24"/>
                <w:szCs w:val="24"/>
              </w:rPr>
            </w:pPr>
            <w:r w:rsidRPr="00537640">
              <w:rPr>
                <w:rFonts w:ascii="Times New Roman" w:hAnsi="Times New Roman" w:cs="Times New Roman"/>
                <w:b/>
                <w:sz w:val="24"/>
                <w:szCs w:val="24"/>
                <w:lang w:val="ky-KG"/>
              </w:rPr>
              <w:lastRenderedPageBreak/>
              <w:t>“</w:t>
            </w:r>
            <w:r>
              <w:rPr>
                <w:rFonts w:ascii="Times New Roman" w:hAnsi="Times New Roman" w:cs="Times New Roman"/>
                <w:b/>
                <w:sz w:val="24"/>
                <w:szCs w:val="24"/>
              </w:rPr>
              <w:t>Кыргыз Республикасынын эл аралык тынчтыкты жана коопсуздукту колдоо боюнча иштерге катышуусунун негиздери жана тартиби ж</w:t>
            </w:r>
            <w:r w:rsidRPr="00174725">
              <w:rPr>
                <w:b/>
                <w:szCs w:val="24"/>
                <w:lang w:val="ky-KG"/>
              </w:rPr>
              <w:t>ө</w:t>
            </w:r>
            <w:r>
              <w:rPr>
                <w:rFonts w:ascii="Times New Roman" w:hAnsi="Times New Roman" w:cs="Times New Roman"/>
                <w:b/>
                <w:sz w:val="24"/>
                <w:szCs w:val="24"/>
              </w:rPr>
              <w:t>н</w:t>
            </w:r>
            <w:r w:rsidRPr="00662CF1">
              <w:rPr>
                <w:rFonts w:ascii="Times New Roman" w:hAnsi="Times New Roman" w:cs="Times New Roman"/>
                <w:b/>
                <w:sz w:val="24"/>
                <w:szCs w:val="24"/>
                <w:lang w:val="ky-KG"/>
              </w:rPr>
              <w:t>ү</w:t>
            </w:r>
            <w:r>
              <w:rPr>
                <w:rFonts w:ascii="Times New Roman" w:hAnsi="Times New Roman" w:cs="Times New Roman"/>
                <w:b/>
                <w:sz w:val="24"/>
                <w:szCs w:val="24"/>
              </w:rPr>
              <w:t>нд</w:t>
            </w:r>
            <w:r w:rsidRPr="00174725">
              <w:rPr>
                <w:b/>
                <w:szCs w:val="24"/>
                <w:lang w:val="ky-KG"/>
              </w:rPr>
              <w:t>ө</w:t>
            </w:r>
            <w:r w:rsidRPr="00537640">
              <w:rPr>
                <w:rFonts w:ascii="Times New Roman" w:hAnsi="Times New Roman" w:cs="Times New Roman"/>
                <w:b/>
                <w:bCs/>
                <w:color w:val="000000" w:themeColor="text1"/>
                <w:sz w:val="24"/>
                <w:szCs w:val="24"/>
                <w:lang w:val="ky-KG"/>
              </w:rPr>
              <w:t>”</w:t>
            </w:r>
            <w:r>
              <w:rPr>
                <w:rFonts w:ascii="Times New Roman" w:hAnsi="Times New Roman" w:cs="Times New Roman"/>
                <w:b/>
                <w:sz w:val="24"/>
                <w:szCs w:val="24"/>
              </w:rPr>
              <w:t xml:space="preserve"> Кыргыз Республикасынын Мыйзамы</w:t>
            </w:r>
          </w:p>
        </w:tc>
      </w:tr>
      <w:tr w:rsidR="00093D57" w:rsidRPr="00F67451" w:rsidTr="00D07741">
        <w:tc>
          <w:tcPr>
            <w:tcW w:w="7678" w:type="dxa"/>
          </w:tcPr>
          <w:p w:rsidR="002C438D" w:rsidRPr="002C438D" w:rsidRDefault="002C438D"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5-берене. Тынчтыкты сактоо иштерине катышуу жөнүндө чечимдерди кабыл алуунун тартиби</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1. Кыргыз Республикасы эл аралык келишимдер боюнча өз милдеттерин эске алуу менен ар бир учурда тынчтыкты сактоо иштерине өзүнүн катышуусунун максатка ылайыктуулугун өз алдынча аныктайт.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Тынчтыкты сактоо иштерине катышуу үчүн аскердик контингенттерди Кыргыз Республикасынын аймагынан тышкары жиберүү жана аларды кайра чакыртып алуу </w:t>
            </w:r>
            <w:r w:rsidRPr="00354B35">
              <w:rPr>
                <w:rFonts w:ascii="Times New Roman" w:hAnsi="Times New Roman" w:cs="Times New Roman"/>
                <w:b/>
                <w:sz w:val="24"/>
                <w:szCs w:val="24"/>
              </w:rPr>
              <w:t>Президент менен макулдашылган Өкмөттүн сунушу боюнча</w:t>
            </w:r>
            <w:r w:rsidRPr="002C438D">
              <w:rPr>
                <w:rFonts w:ascii="Times New Roman" w:hAnsi="Times New Roman" w:cs="Times New Roman"/>
                <w:sz w:val="24"/>
                <w:szCs w:val="24"/>
              </w:rPr>
              <w:t>, депутаттардын жалпы санынын үчтөн экисинен кем эмес көпчүлүк добушу менен Жогорку Кеңештин чечиминин негизинде жүргүзүлөт.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3. Жогорку Кеңешке киргизилген сунушта көрсөтүлгөн аскердик контингенттер аракеттенген район жөнүндө, алардын милдеттери, жалпы саны тууралуу, куралдарынын тиби жана түрлөрү, баш ийүүсү, болуу мөөнөтү жана аны узартуунун тартиби, алмаштыруунун тартиби жана чыгарып кетүүнүн шарттары жөнүндө маалыматтарды камтуусу керек.</w:t>
            </w:r>
          </w:p>
          <w:p w:rsidR="002C438D" w:rsidRPr="002C438D" w:rsidRDefault="002C438D"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7-берене. Тынчтыкты жана коопсуздукту колдоо боюнча операцияларга катышуу үчүн жиберилүүчү аскердик контингенттерди камсыз кылуу</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Тынчтыкты жана коопсуздукту колдоо боюнча операцияларга катышуу үчүн жиберилген аскердик контингенттерди курал-жарак, азык-түлүк, байланыш каражаттары, транспорт каражаттары жана башка материалдык-техникалык ресурстар, медициналык жана башка тейлөө менен камсыз кылуу </w:t>
            </w:r>
            <w:r w:rsidRPr="00A643E9">
              <w:rPr>
                <w:rFonts w:ascii="Times New Roman" w:hAnsi="Times New Roman" w:cs="Times New Roman"/>
                <w:b/>
                <w:sz w:val="24"/>
                <w:szCs w:val="24"/>
              </w:rPr>
              <w:t xml:space="preserve">Өкмөт </w:t>
            </w:r>
            <w:r w:rsidRPr="002C438D">
              <w:rPr>
                <w:rFonts w:ascii="Times New Roman" w:hAnsi="Times New Roman" w:cs="Times New Roman"/>
                <w:sz w:val="24"/>
                <w:szCs w:val="24"/>
              </w:rPr>
              <w:t>тарабынан жүзөгө ашырылат.</w:t>
            </w:r>
          </w:p>
          <w:p w:rsidR="002C438D" w:rsidRPr="002C438D" w:rsidRDefault="00A643E9"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lang w:val="ky-KG"/>
              </w:rPr>
              <w:t>9-берене. Милиция кызматчыларын тынчтыкты сактоо, миссияларына катышуу үчүн Кыргыз Республикасынын аймагынан тышкары жиберүү</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1. Кыргыз Республикасынын тынчтыкты сактоо миссиясынын курамына укук коргоо органдарынын кызматкерлерин жиберүү жолу менен Кыргыз Республикасынын тынчтыкты сактоо иштерине катышуусу жөнүндө чечим тышкы иштер чөйрөсүндөгү ыйгарым укуктуу мамлекеттик орган менен макулдашылган, укук коргоо органдарынын сунушу боюнча </w:t>
            </w:r>
            <w:r w:rsidRPr="007709E1">
              <w:rPr>
                <w:rFonts w:ascii="Times New Roman" w:hAnsi="Times New Roman" w:cs="Times New Roman"/>
                <w:b/>
                <w:sz w:val="24"/>
                <w:szCs w:val="24"/>
              </w:rPr>
              <w:t xml:space="preserve">Өкмөт </w:t>
            </w:r>
            <w:r w:rsidRPr="002C438D">
              <w:rPr>
                <w:rFonts w:ascii="Times New Roman" w:hAnsi="Times New Roman" w:cs="Times New Roman"/>
                <w:sz w:val="24"/>
                <w:szCs w:val="24"/>
              </w:rPr>
              <w:t>тарабынан кабыл алынат.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lang w:val="ky-KG"/>
              </w:rPr>
              <w:t xml:space="preserve">Милиция кызматчыларынын Кыргыз Республикасынын аймагынын чегинен тышкары эл аралык тынчтыкты жана коопсуздукту колдоо боюнча иштерге катышуусун уюштуруу тартиби Кыргыз Республикасынын </w:t>
            </w:r>
            <w:r w:rsidRPr="007709E1">
              <w:rPr>
                <w:rFonts w:ascii="Times New Roman" w:hAnsi="Times New Roman" w:cs="Times New Roman"/>
                <w:b/>
                <w:sz w:val="24"/>
                <w:szCs w:val="24"/>
                <w:lang w:val="ky-KG"/>
              </w:rPr>
              <w:t>Өкмөтү</w:t>
            </w:r>
            <w:r w:rsidRPr="002C438D">
              <w:rPr>
                <w:rFonts w:ascii="Times New Roman" w:hAnsi="Times New Roman" w:cs="Times New Roman"/>
                <w:sz w:val="24"/>
                <w:szCs w:val="24"/>
                <w:lang w:val="ky-KG"/>
              </w:rPr>
              <w:t xml:space="preserve"> тарабынан аныкталат.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Тынчтыкты сактоо иштерине катышуу жөнүндө </w:t>
            </w:r>
            <w:r w:rsidRPr="007709E1">
              <w:rPr>
                <w:rFonts w:ascii="Times New Roman" w:hAnsi="Times New Roman" w:cs="Times New Roman"/>
                <w:b/>
                <w:sz w:val="24"/>
                <w:szCs w:val="24"/>
              </w:rPr>
              <w:t>Өкмөттүн</w:t>
            </w:r>
            <w:r w:rsidRPr="002C438D">
              <w:rPr>
                <w:rFonts w:ascii="Times New Roman" w:hAnsi="Times New Roman" w:cs="Times New Roman"/>
                <w:sz w:val="24"/>
                <w:szCs w:val="24"/>
              </w:rPr>
              <w:t xml:space="preserve"> чечиминин негизинде ички иштер чөйрөсүндөгү ыйгарым укуктуу мамлекеттик органдын жетекчиси укук коргоо органдарынын жетекчилеринин сунуштамасы боюнча тынчтыкты сактоо миссиясынын курамына жиберилүүчү укук коргоо органдарынын кызматкерлеринин талапкерлерин тизме боюнча бекитет, көрсөтүлгөн кызматкерлердин аракеттенүү районун, алардын милдеттерин, баш ийүүсүн, болуу мөөнөтүн жана алмаштыруу тартибин аныктайт.</w:t>
            </w:r>
          </w:p>
          <w:p w:rsidR="002C438D" w:rsidRDefault="002940E9"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02618" w:rsidRDefault="00102618" w:rsidP="002C438D">
            <w:pPr>
              <w:pStyle w:val="tkTekst"/>
              <w:spacing w:after="0" w:line="240" w:lineRule="auto"/>
              <w:rPr>
                <w:rFonts w:ascii="Times New Roman" w:hAnsi="Times New Roman" w:cs="Times New Roman"/>
                <w:sz w:val="24"/>
                <w:szCs w:val="24"/>
              </w:rPr>
            </w:pPr>
          </w:p>
          <w:p w:rsidR="00102618" w:rsidRPr="002C438D" w:rsidRDefault="00102618"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 xml:space="preserve">11-берене. Тынчтыкты жана коопсуздукту колдоо боюнча </w:t>
            </w:r>
            <w:r w:rsidRPr="002C438D">
              <w:rPr>
                <w:rFonts w:ascii="Times New Roman" w:hAnsi="Times New Roman" w:cs="Times New Roman"/>
                <w:b w:val="0"/>
                <w:sz w:val="24"/>
                <w:szCs w:val="24"/>
              </w:rPr>
              <w:lastRenderedPageBreak/>
              <w:t>операцияларга катышуу үчүн жарандык кызматчыларды жиберүү</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1. Тынчтыкты сактоо иштерине катышуу үчүн жарандык кызматчыларды жиберүү жөнүндө чечим тышкы иштер чөйрөсүндөгү ыйгарым укуктуу органдын сунушу боюнча </w:t>
            </w:r>
            <w:r w:rsidRPr="00320214">
              <w:rPr>
                <w:rFonts w:ascii="Times New Roman" w:hAnsi="Times New Roman" w:cs="Times New Roman"/>
                <w:b/>
                <w:sz w:val="24"/>
                <w:szCs w:val="24"/>
              </w:rPr>
              <w:t>Өкмөт</w:t>
            </w:r>
            <w:r w:rsidRPr="002C438D">
              <w:rPr>
                <w:rFonts w:ascii="Times New Roman" w:hAnsi="Times New Roman" w:cs="Times New Roman"/>
                <w:sz w:val="24"/>
                <w:szCs w:val="24"/>
              </w:rPr>
              <w:t xml:space="preserve"> тарабынан кабыл алынат.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Тышкы иштер чөйрөсүндөгү ыйгарым укуктуу орган </w:t>
            </w:r>
            <w:r w:rsidRPr="00320214">
              <w:rPr>
                <w:rFonts w:ascii="Times New Roman" w:hAnsi="Times New Roman" w:cs="Times New Roman"/>
                <w:b/>
                <w:sz w:val="24"/>
                <w:szCs w:val="24"/>
              </w:rPr>
              <w:t>Өкмөттүн</w:t>
            </w:r>
            <w:r w:rsidRPr="002C438D">
              <w:rPr>
                <w:rFonts w:ascii="Times New Roman" w:hAnsi="Times New Roman" w:cs="Times New Roman"/>
                <w:sz w:val="24"/>
                <w:szCs w:val="24"/>
              </w:rPr>
              <w:t xml:space="preserve"> чечиминин негизинде тынчтыкты сактоо миссиясына катышуу үчүн Кыргыз Республикасынын министрликтери жана ведомстволору тарабынан сунушталган жарандык кызматчылардын талапкерлеринин тизмесин бекитет.</w:t>
            </w:r>
          </w:p>
          <w:p w:rsid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3. Мында тышкы иштер чөйрөсүндөгү ыйгарым укуктуу орган көрсөтүлгөн жарандык кызматчылардын аракеттенүү районун, алардын милдеттерин, баш ийүүсүн, болуу мөөнөтүн жана алмаштыруу тартибин аныктайт.</w:t>
            </w:r>
          </w:p>
          <w:p w:rsidR="00320214" w:rsidRDefault="00320214" w:rsidP="002C438D">
            <w:pPr>
              <w:pStyle w:val="tkTekst"/>
              <w:spacing w:after="0" w:line="240" w:lineRule="auto"/>
              <w:rPr>
                <w:rFonts w:ascii="Times New Roman" w:hAnsi="Times New Roman" w:cs="Times New Roman"/>
                <w:sz w:val="24"/>
                <w:szCs w:val="24"/>
              </w:rPr>
            </w:pPr>
          </w:p>
          <w:p w:rsidR="00102618" w:rsidRPr="002C438D" w:rsidRDefault="00102618"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12-берене. Тынчтыкты жана коопсуздукту колдоо боюнча операциялар үчүн материалдык-техникалык ресурстарды бөлүү</w:t>
            </w:r>
          </w:p>
          <w:p w:rsidR="002C438D" w:rsidRDefault="002C438D" w:rsidP="002C438D">
            <w:pPr>
              <w:pStyle w:val="tkTekst"/>
              <w:spacing w:after="0" w:line="240" w:lineRule="auto"/>
              <w:rPr>
                <w:rFonts w:ascii="Times New Roman" w:hAnsi="Times New Roman" w:cs="Times New Roman"/>
                <w:sz w:val="24"/>
                <w:szCs w:val="24"/>
              </w:rPr>
            </w:pPr>
            <w:r w:rsidRPr="00302BC1">
              <w:rPr>
                <w:rFonts w:ascii="Times New Roman" w:hAnsi="Times New Roman" w:cs="Times New Roman"/>
                <w:b/>
                <w:sz w:val="24"/>
                <w:szCs w:val="24"/>
              </w:rPr>
              <w:t>Өкмөт</w:t>
            </w:r>
            <w:r w:rsidRPr="002C438D">
              <w:rPr>
                <w:rFonts w:ascii="Times New Roman" w:hAnsi="Times New Roman" w:cs="Times New Roman"/>
                <w:sz w:val="24"/>
                <w:szCs w:val="24"/>
              </w:rPr>
              <w:t xml:space="preserve"> азык-түлүк, дары-дармектерди, башка гуманитардык жардамдарды, байланыш каражаттарын жана башка материалдык-техникалык ресурстарды, гуманитардык жардамдарды жана материалдык-техникалык ресурстарды жеткирүү үчүн ыктыярдуу негизде топтолуучу алардын экипаждары менен транспорттук каражаттарды берүү жолу менен эл аралык тынчтыкты жана коопсуздукту колдоо боюнча чечим кабыл алат.</w:t>
            </w:r>
          </w:p>
          <w:p w:rsidR="00302BC1" w:rsidRPr="002C438D" w:rsidRDefault="00302BC1"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13-берене. Аскердик, милиция жана жарандык кызматчыларга кепилдиктер жана компенсациялар</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1. Тынчтыкты сактоо миссиясына катышуу үчүн жиберилүүчү аскердик жана милиция кызматчылары, статусу боюнча күжүрмөн аракеттердин катышуучуларына теңештирилет жана алардын тынчтыкты сактоо миссиясында жүрүү убактысы - пенсияны дайындоо үчүн ишинин узактыгына (эмгек стажына) кошуп аскердик кызматтын бир күнү үч күн үчүн эсептелинет.</w:t>
            </w:r>
          </w:p>
          <w:p w:rsid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Аскердик, милиция жана жарандык кызматчыларга </w:t>
            </w:r>
            <w:r w:rsidRPr="00302BC1">
              <w:rPr>
                <w:rFonts w:ascii="Times New Roman" w:hAnsi="Times New Roman" w:cs="Times New Roman"/>
                <w:b/>
                <w:sz w:val="24"/>
                <w:szCs w:val="24"/>
              </w:rPr>
              <w:t xml:space="preserve">Өкмөт </w:t>
            </w:r>
            <w:r w:rsidRPr="002C438D">
              <w:rPr>
                <w:rFonts w:ascii="Times New Roman" w:hAnsi="Times New Roman" w:cs="Times New Roman"/>
                <w:sz w:val="24"/>
                <w:szCs w:val="24"/>
              </w:rPr>
              <w:lastRenderedPageBreak/>
              <w:t>кошумча кепилдиктерди жана компенсацияларды белгилеши мүмкүн.</w:t>
            </w:r>
          </w:p>
          <w:p w:rsidR="00302BC1" w:rsidRPr="002C438D" w:rsidRDefault="00302BC1"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14-берене. Тынчтыкты жана коопсуздукту колдоо боюнча операцияларга катышуу үчүн жиберилүүчү аскердик, милиция жана жарандык кызматчыларды даярдоо жана катышуусун камсыз кылуу</w:t>
            </w:r>
          </w:p>
          <w:p w:rsid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1. Тынчтыкты сактоо миссиясына катышуу үчүн жиберилүүчү аскердик, милиция жана жарандык кызматчыларды даярдоону, аттестациялоону, медициналык күбөлөндүрүүнү жана окутуп-үйрөтүүнү уюштуруу </w:t>
            </w:r>
            <w:r w:rsidRPr="00302BC1">
              <w:rPr>
                <w:rFonts w:ascii="Times New Roman" w:hAnsi="Times New Roman" w:cs="Times New Roman"/>
                <w:b/>
                <w:sz w:val="24"/>
                <w:szCs w:val="24"/>
              </w:rPr>
              <w:t>Өкмөткө</w:t>
            </w:r>
            <w:r w:rsidRPr="002C438D">
              <w:rPr>
                <w:rFonts w:ascii="Times New Roman" w:hAnsi="Times New Roman" w:cs="Times New Roman"/>
                <w:sz w:val="24"/>
                <w:szCs w:val="24"/>
              </w:rPr>
              <w:t xml:space="preserve"> жүктөлөт.</w:t>
            </w:r>
          </w:p>
          <w:p w:rsidR="002A49AC" w:rsidRDefault="002A49AC" w:rsidP="002C438D">
            <w:pPr>
              <w:pStyle w:val="tkTekst"/>
              <w:spacing w:after="0" w:line="240" w:lineRule="auto"/>
            </w:pPr>
            <w:r>
              <w:rPr>
                <w:rFonts w:ascii="Times New Roman" w:hAnsi="Times New Roman" w:cs="Times New Roman"/>
                <w:sz w:val="24"/>
                <w:szCs w:val="24"/>
              </w:rPr>
              <w:t>…….</w:t>
            </w:r>
          </w:p>
          <w:p w:rsidR="00093D57" w:rsidRPr="00831B2A" w:rsidRDefault="00093D57" w:rsidP="00662CF1">
            <w:pPr>
              <w:pStyle w:val="tkNazvanie"/>
            </w:pPr>
          </w:p>
        </w:tc>
        <w:tc>
          <w:tcPr>
            <w:tcW w:w="7674" w:type="dxa"/>
            <w:gridSpan w:val="2"/>
          </w:tcPr>
          <w:p w:rsidR="002C438D" w:rsidRPr="002C438D" w:rsidRDefault="002C438D"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5-берене. Тынчтыкты сактоо иштерине катышуу жөнүндө чечимдерди кабыл алуунун тартиби</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1. Кыргыз Республикасы эл аралык келишимдер боюнча өз милдеттерин эске алуу менен ар бир учурда тынчтыкты сактоо иштерине өзүнүн катышуусунун максатка ылайыктуулугун өз алдынча аныктайт.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Тынчтыкты сактоо иштерине катышуу үчүн аскердик контингенттерди Кыргыз Республикасынын аймагынан тышкары жиберүү жана аларды кайра чакыртып алуу </w:t>
            </w:r>
            <w:r w:rsidRPr="00354B35">
              <w:rPr>
                <w:rFonts w:ascii="Times New Roman" w:hAnsi="Times New Roman" w:cs="Times New Roman"/>
                <w:b/>
                <w:sz w:val="24"/>
                <w:szCs w:val="24"/>
              </w:rPr>
              <w:t>Президент</w:t>
            </w:r>
            <w:r w:rsidR="00354B35" w:rsidRPr="00354B35">
              <w:rPr>
                <w:rFonts w:ascii="Times New Roman" w:hAnsi="Times New Roman" w:cs="Times New Roman"/>
                <w:b/>
                <w:sz w:val="24"/>
                <w:szCs w:val="24"/>
              </w:rPr>
              <w:t>тин</w:t>
            </w:r>
            <w:r w:rsidRPr="00354B35">
              <w:rPr>
                <w:rFonts w:ascii="Times New Roman" w:hAnsi="Times New Roman" w:cs="Times New Roman"/>
                <w:b/>
                <w:sz w:val="24"/>
                <w:szCs w:val="24"/>
              </w:rPr>
              <w:t xml:space="preserve"> сунушу боюнча</w:t>
            </w:r>
            <w:r w:rsidRPr="002C438D">
              <w:rPr>
                <w:rFonts w:ascii="Times New Roman" w:hAnsi="Times New Roman" w:cs="Times New Roman"/>
                <w:sz w:val="24"/>
                <w:szCs w:val="24"/>
              </w:rPr>
              <w:t>, депутаттардын жалпы санынын үчтөн экисинен кем эмес көпчүлүк добушу менен Жогорку Кеңештин чечиминин негизинде жүргүзүлөт.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3. Жогорку Кеңешке киргизилген сунушта көрсөтүлгөн аскердик контингенттер аракеттенген район жөнүндө, алардын милдеттери, жалпы саны тууралуу, куралдарынын тиби жана түрлөрү, баш ийүүсү, болуу мөөнөтү жана аны узартуунун тартиби, алмаштыруунун тартиби жана чыгарып кетүүнүн шарттары жөнүндө маалыматтарды камтуусу керек.</w:t>
            </w:r>
          </w:p>
          <w:p w:rsidR="002C438D" w:rsidRPr="002C438D" w:rsidRDefault="002C438D"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7-берене. Тынчтыкты жана коопсуздукту колдоо боюнча операцияларга катышуу үчүн жиберилүүчү аскердик контингенттерди камсыз кылуу</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Тынчтыкты жана коопсуздукту колдоо боюнча операцияларга катышуу үчүн жиберилген аскердик контингенттерди курал-жарак, азык-түлүк, байланыш каражаттары, транспорт каражаттары жана башка материалдык-техникалык ресурстар, медициналык жана башка тейлөө менен камсыз кылуу </w:t>
            </w:r>
            <w:r w:rsidR="007E7BB8" w:rsidRPr="007E7BB8">
              <w:rPr>
                <w:rFonts w:ascii="Times New Roman" w:hAnsi="Times New Roman" w:cs="Times New Roman"/>
                <w:b/>
                <w:sz w:val="24"/>
                <w:szCs w:val="24"/>
              </w:rPr>
              <w:t>Министрлер Кабинети</w:t>
            </w:r>
            <w:r w:rsidR="007E7BB8">
              <w:rPr>
                <w:rFonts w:ascii="Times New Roman" w:hAnsi="Times New Roman" w:cs="Times New Roman"/>
                <w:sz w:val="24"/>
                <w:szCs w:val="24"/>
              </w:rPr>
              <w:t xml:space="preserve"> </w:t>
            </w:r>
            <w:r w:rsidRPr="002C438D">
              <w:rPr>
                <w:rFonts w:ascii="Times New Roman" w:hAnsi="Times New Roman" w:cs="Times New Roman"/>
                <w:sz w:val="24"/>
                <w:szCs w:val="24"/>
              </w:rPr>
              <w:t>тарабынан жүзөгө ашырылат.</w:t>
            </w:r>
          </w:p>
          <w:p w:rsidR="002C438D" w:rsidRPr="002C438D" w:rsidRDefault="00A643E9"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lang w:val="ky-KG"/>
              </w:rPr>
              <w:t>9-берене. Милиция кызматчыларын тынчтыкты сактоо, миссияларына катышуу үчүн Кыргыз Республикасынын аймагынан тышкары жиберүү</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1. Кыргыз Республикасынын тынчтыкты сактоо миссиясынын курамына укук коргоо органдарынын кызматкерлерин жиберүү жолу менен Кыргыз Республикасынын тынчтыкты сактоо иштерине катышуусу жөнүндө чечим тышкы иштер чөйрөсүндөгү ыйгарым укуктуу мамлекеттик орган менен макулдашылган, укук коргоо органдарынын сунушу боюнча </w:t>
            </w:r>
            <w:r w:rsidR="00482083" w:rsidRPr="00482083">
              <w:rPr>
                <w:rFonts w:ascii="Times New Roman" w:hAnsi="Times New Roman" w:cs="Times New Roman"/>
                <w:b/>
                <w:sz w:val="24"/>
                <w:szCs w:val="24"/>
              </w:rPr>
              <w:t>Министрлер Кабинети</w:t>
            </w:r>
            <w:r w:rsidR="00482083">
              <w:rPr>
                <w:rFonts w:ascii="Times New Roman" w:hAnsi="Times New Roman" w:cs="Times New Roman"/>
                <w:sz w:val="24"/>
                <w:szCs w:val="24"/>
              </w:rPr>
              <w:t xml:space="preserve"> </w:t>
            </w:r>
            <w:r w:rsidRPr="002C438D">
              <w:rPr>
                <w:rFonts w:ascii="Times New Roman" w:hAnsi="Times New Roman" w:cs="Times New Roman"/>
                <w:sz w:val="24"/>
                <w:szCs w:val="24"/>
              </w:rPr>
              <w:t>тарабынан кабыл алынат.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lang w:val="ky-KG"/>
              </w:rPr>
              <w:t xml:space="preserve">Милиция кызматчыларынын Кыргыз Республикасынын аймагынын чегинен тышкары эл аралык тынчтыкты жана коопсуздукту колдоо боюнча иштерге катышуусун уюштуруу тартиби Кыргыз Республикасынын </w:t>
            </w:r>
            <w:r w:rsidR="00482083" w:rsidRPr="00482083">
              <w:rPr>
                <w:rFonts w:ascii="Times New Roman" w:hAnsi="Times New Roman" w:cs="Times New Roman"/>
                <w:b/>
                <w:sz w:val="24"/>
                <w:szCs w:val="24"/>
              </w:rPr>
              <w:t>Министрлер Кабинети</w:t>
            </w:r>
            <w:r w:rsidR="00482083">
              <w:rPr>
                <w:rFonts w:ascii="Times New Roman" w:hAnsi="Times New Roman" w:cs="Times New Roman"/>
                <w:sz w:val="24"/>
                <w:szCs w:val="24"/>
              </w:rPr>
              <w:t xml:space="preserve"> </w:t>
            </w:r>
            <w:r w:rsidRPr="002C438D">
              <w:rPr>
                <w:rFonts w:ascii="Times New Roman" w:hAnsi="Times New Roman" w:cs="Times New Roman"/>
                <w:sz w:val="24"/>
                <w:szCs w:val="24"/>
                <w:lang w:val="ky-KG"/>
              </w:rPr>
              <w:t>тарабынан аныкталат.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Тынчтыкты сактоо иштерине катышуу жөнүндө </w:t>
            </w:r>
            <w:r w:rsidR="00482083" w:rsidRPr="00482083">
              <w:rPr>
                <w:rFonts w:ascii="Times New Roman" w:hAnsi="Times New Roman" w:cs="Times New Roman"/>
                <w:b/>
                <w:sz w:val="24"/>
                <w:szCs w:val="24"/>
              </w:rPr>
              <w:t>Министрлер Кабинети</w:t>
            </w:r>
            <w:r w:rsidR="00482083">
              <w:rPr>
                <w:rFonts w:ascii="Times New Roman" w:hAnsi="Times New Roman" w:cs="Times New Roman"/>
                <w:b/>
                <w:sz w:val="24"/>
                <w:szCs w:val="24"/>
              </w:rPr>
              <w:t>нин</w:t>
            </w:r>
            <w:r w:rsidRPr="002C438D">
              <w:rPr>
                <w:rFonts w:ascii="Times New Roman" w:hAnsi="Times New Roman" w:cs="Times New Roman"/>
                <w:sz w:val="24"/>
                <w:szCs w:val="24"/>
              </w:rPr>
              <w:t xml:space="preserve"> чечиминин негизинде ички иштер чөйрөсүндөгү ыйгарым укуктуу мамлекеттик органдын жетекчиси укук коргоо органдарынын жетекчилеринин сунуштамасы боюнча тынчтыкты сактоо миссиясынын курамына жиберилүүчү укук коргоо органдарынын кызматкерлеринин талапкерлерин тизме боюнча бекитет, көрсөтүлгөн кызматкерлердин аракеттенүү районун, алардын милдеттерин, баш ийүүсүн, болуу мөөнөтүн жана алмаштыруу тартибин аныктайт.</w:t>
            </w:r>
          </w:p>
          <w:p w:rsidR="002C438D" w:rsidRPr="002C438D" w:rsidRDefault="002940E9" w:rsidP="002C438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lastRenderedPageBreak/>
              <w:t>11-берене. Тынчтыкты жана коопсуздукту колдоо боюнча операцияларга катышуу үчүн жарандык кызматчыларды жиберүү</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1. Тынчтыкты сактоо иштерине катышуу үчүн жарандык кызматчыларды жиберүү жөнүндө чечим тышкы иштер чөйрөсүндөгү ыйгарым укуктуу органдын сунушу боюнча </w:t>
            </w:r>
            <w:r w:rsidR="00302BC1" w:rsidRPr="00302BC1">
              <w:rPr>
                <w:rFonts w:ascii="Times New Roman" w:hAnsi="Times New Roman" w:cs="Times New Roman"/>
                <w:b/>
                <w:sz w:val="24"/>
                <w:szCs w:val="24"/>
              </w:rPr>
              <w:t>Министрлер Кабинети</w:t>
            </w:r>
            <w:r w:rsidR="00302BC1">
              <w:rPr>
                <w:rFonts w:ascii="Times New Roman" w:hAnsi="Times New Roman" w:cs="Times New Roman"/>
                <w:sz w:val="24"/>
                <w:szCs w:val="24"/>
              </w:rPr>
              <w:t xml:space="preserve"> </w:t>
            </w:r>
            <w:r w:rsidRPr="002C438D">
              <w:rPr>
                <w:rFonts w:ascii="Times New Roman" w:hAnsi="Times New Roman" w:cs="Times New Roman"/>
                <w:sz w:val="24"/>
                <w:szCs w:val="24"/>
              </w:rPr>
              <w:t xml:space="preserve"> тарабынан кабыл алынат.</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Тышкы иштер чөйрөсүндөгү ыйгарым укуктуу орган </w:t>
            </w:r>
            <w:r w:rsidR="00302BC1" w:rsidRPr="00482083">
              <w:rPr>
                <w:rFonts w:ascii="Times New Roman" w:hAnsi="Times New Roman" w:cs="Times New Roman"/>
                <w:b/>
                <w:sz w:val="24"/>
                <w:szCs w:val="24"/>
              </w:rPr>
              <w:t>Министрлер Кабинети</w:t>
            </w:r>
            <w:r w:rsidR="00302BC1">
              <w:rPr>
                <w:rFonts w:ascii="Times New Roman" w:hAnsi="Times New Roman" w:cs="Times New Roman"/>
                <w:b/>
                <w:sz w:val="24"/>
                <w:szCs w:val="24"/>
              </w:rPr>
              <w:t>нин</w:t>
            </w:r>
            <w:r w:rsidRPr="002C438D">
              <w:rPr>
                <w:rFonts w:ascii="Times New Roman" w:hAnsi="Times New Roman" w:cs="Times New Roman"/>
                <w:sz w:val="24"/>
                <w:szCs w:val="24"/>
              </w:rPr>
              <w:t xml:space="preserve"> чечиминин негизинде тынчтыкты сактоо миссиясына катышуу үчүн Кыргыз Республикасынын министрликтери жана ведомстволору тарабынан сунушталган жарандык кызматчылардын талапкерлеринин тизмесин бекитет.</w:t>
            </w:r>
          </w:p>
          <w:p w:rsid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3. Мында тышкы иштер чөйрөсүндөгү ыйгарым укуктуу орган көрсөтүлгөн жарандык кызматчылардын аракеттенүү районун, алардын милдеттерин, баш ийүүсүн, болуу мөөнөтүн жана алмаштыруу тартибин аныктайт.</w:t>
            </w:r>
          </w:p>
          <w:p w:rsidR="00320214" w:rsidRPr="002C438D" w:rsidRDefault="00320214"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12-берене. Тынчтыкты жана коопсуздукту колдоо боюнча операциялар үчүн материалдык-техникалык ресурстарды бөлүү</w:t>
            </w:r>
          </w:p>
          <w:p w:rsidR="002C438D" w:rsidRDefault="00302BC1" w:rsidP="002C438D">
            <w:pPr>
              <w:pStyle w:val="tkTekst"/>
              <w:spacing w:after="0" w:line="240" w:lineRule="auto"/>
              <w:rPr>
                <w:rFonts w:ascii="Times New Roman" w:hAnsi="Times New Roman" w:cs="Times New Roman"/>
                <w:sz w:val="24"/>
                <w:szCs w:val="24"/>
              </w:rPr>
            </w:pPr>
            <w:r w:rsidRPr="00482083">
              <w:rPr>
                <w:rFonts w:ascii="Times New Roman" w:hAnsi="Times New Roman" w:cs="Times New Roman"/>
                <w:b/>
                <w:sz w:val="24"/>
                <w:szCs w:val="24"/>
              </w:rPr>
              <w:t>Министрлер Кабинети</w:t>
            </w:r>
            <w:r w:rsidR="002C438D" w:rsidRPr="002C438D">
              <w:rPr>
                <w:rFonts w:ascii="Times New Roman" w:hAnsi="Times New Roman" w:cs="Times New Roman"/>
                <w:sz w:val="24"/>
                <w:szCs w:val="24"/>
              </w:rPr>
              <w:t xml:space="preserve"> азык-түлүк, дары-дармектерди, башка гуманитардык жардамдарды, байланыш каражаттарын жана башка материалдык-техникалык ресурстарды, гуманитардык жардамдарды жана материалдык-техникалык ресурстарды жеткирүү үчүн ыктыярдуу негизде топтолуучу алардын экипаждары менен транспорттук каражаттарды берүү жолу менен эл аралык тынчтыкты жана коопсуздукту колдоо боюнча чечим кабыл алат.</w:t>
            </w:r>
          </w:p>
          <w:p w:rsidR="00302BC1" w:rsidRPr="002C438D" w:rsidRDefault="00302BC1" w:rsidP="002C438D">
            <w:pPr>
              <w:pStyle w:val="tkTekst"/>
              <w:spacing w:after="0" w:line="240" w:lineRule="auto"/>
              <w:rPr>
                <w:rFonts w:ascii="Times New Roman" w:hAnsi="Times New Roman" w:cs="Times New Roman"/>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13-берене. Аскердик, милиция жана жарандык кызматчыларга кепилдиктер жана компенсациялар</w:t>
            </w:r>
          </w:p>
          <w:p w:rsidR="002C438D" w:rsidRP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1. Тынчтыкты сактоо миссиясына катышуу үчүн жиберилүүчү аскердик жана милиция кызматчылары, статусу боюнча күжүрмөн аракеттердин катышуучуларына теңештирилет жана алардын тынчтыкты сактоо миссиясында жүрүү убактысы - пенсияны дайындоо үчүн ишинин узактыгына (эмгек стажына) кошуп аскердик кызматтын бир күнү үч күн үчүн эсептелинет.</w:t>
            </w:r>
          </w:p>
          <w:p w:rsidR="002C438D" w:rsidRDefault="002C438D" w:rsidP="002C438D">
            <w:pPr>
              <w:pStyle w:val="tkTekst"/>
              <w:spacing w:after="0" w:line="240" w:lineRule="auto"/>
              <w:rPr>
                <w:rFonts w:ascii="Times New Roman" w:hAnsi="Times New Roman" w:cs="Times New Roman"/>
                <w:sz w:val="24"/>
                <w:szCs w:val="24"/>
              </w:rPr>
            </w:pPr>
            <w:r w:rsidRPr="002C438D">
              <w:rPr>
                <w:rFonts w:ascii="Times New Roman" w:hAnsi="Times New Roman" w:cs="Times New Roman"/>
                <w:sz w:val="24"/>
                <w:szCs w:val="24"/>
              </w:rPr>
              <w:t xml:space="preserve">2. Аскердик, милиция жана жарандык кызматчыларга </w:t>
            </w:r>
            <w:r w:rsidR="00302BC1" w:rsidRPr="00482083">
              <w:rPr>
                <w:rFonts w:ascii="Times New Roman" w:hAnsi="Times New Roman" w:cs="Times New Roman"/>
                <w:b/>
                <w:sz w:val="24"/>
                <w:szCs w:val="24"/>
              </w:rPr>
              <w:lastRenderedPageBreak/>
              <w:t>Министрлер Кабинети</w:t>
            </w:r>
            <w:r w:rsidRPr="002C438D">
              <w:rPr>
                <w:rFonts w:ascii="Times New Roman" w:hAnsi="Times New Roman" w:cs="Times New Roman"/>
                <w:sz w:val="24"/>
                <w:szCs w:val="24"/>
              </w:rPr>
              <w:t xml:space="preserve"> кошумча кепилдиктерди жана компенсацияларды белгилеши мүмкүн.</w:t>
            </w:r>
          </w:p>
          <w:p w:rsidR="00102618" w:rsidRDefault="00102618" w:rsidP="002C438D">
            <w:pPr>
              <w:pStyle w:val="tkZagolovok5"/>
              <w:spacing w:before="0" w:after="0" w:line="240" w:lineRule="auto"/>
              <w:rPr>
                <w:rFonts w:ascii="Times New Roman" w:hAnsi="Times New Roman" w:cs="Times New Roman"/>
                <w:b w:val="0"/>
                <w:sz w:val="24"/>
                <w:szCs w:val="24"/>
              </w:rPr>
            </w:pPr>
          </w:p>
          <w:p w:rsidR="002C438D" w:rsidRPr="002C438D" w:rsidRDefault="002C438D" w:rsidP="002C438D">
            <w:pPr>
              <w:pStyle w:val="tkZagolovok5"/>
              <w:spacing w:before="0" w:after="0" w:line="240" w:lineRule="auto"/>
              <w:rPr>
                <w:rFonts w:ascii="Times New Roman" w:hAnsi="Times New Roman" w:cs="Times New Roman"/>
                <w:b w:val="0"/>
                <w:sz w:val="24"/>
                <w:szCs w:val="24"/>
              </w:rPr>
            </w:pPr>
            <w:r w:rsidRPr="002C438D">
              <w:rPr>
                <w:rFonts w:ascii="Times New Roman" w:hAnsi="Times New Roman" w:cs="Times New Roman"/>
                <w:b w:val="0"/>
                <w:sz w:val="24"/>
                <w:szCs w:val="24"/>
              </w:rPr>
              <w:t>14-берене. Тынчтыкты жана коопсуздукту колдоо боюнча операцияларга катышуу үчүн жиберилүүчү аскердик, милиция жана жарандык кызматчыларды даярдоо жана катышуусун камсыз кылуу</w:t>
            </w:r>
          </w:p>
          <w:p w:rsidR="00093D57" w:rsidRDefault="002A49AC" w:rsidP="002A49AC">
            <w:pPr>
              <w:jc w:val="both"/>
              <w:rPr>
                <w:szCs w:val="24"/>
              </w:rPr>
            </w:pPr>
            <w:r>
              <w:rPr>
                <w:szCs w:val="24"/>
              </w:rPr>
              <w:t xml:space="preserve">        </w:t>
            </w:r>
            <w:r w:rsidR="002C438D" w:rsidRPr="002C438D">
              <w:rPr>
                <w:szCs w:val="24"/>
              </w:rPr>
              <w:t xml:space="preserve">1. Тынчтыкты сактоо миссиясына катышуу үчүн жиберилүүчү аскердик, милиция жана жарандык кызматчыларды даярдоону, аттестациялоону, медициналык күбөлөндүрүүнү жана окутуп-үйрөтүүнү уюштуруу </w:t>
            </w:r>
            <w:r w:rsidR="00302BC1" w:rsidRPr="00482083">
              <w:rPr>
                <w:b/>
                <w:szCs w:val="24"/>
              </w:rPr>
              <w:t>Министрлер Кабинети</w:t>
            </w:r>
            <w:r>
              <w:rPr>
                <w:b/>
                <w:szCs w:val="24"/>
              </w:rPr>
              <w:t>не</w:t>
            </w:r>
            <w:r w:rsidR="002C438D" w:rsidRPr="002C438D">
              <w:rPr>
                <w:szCs w:val="24"/>
              </w:rPr>
              <w:t xml:space="preserve"> жүктөлөт.</w:t>
            </w:r>
          </w:p>
          <w:p w:rsidR="002A49AC" w:rsidRPr="00831B2A" w:rsidRDefault="002A49AC" w:rsidP="002A49AC">
            <w:pPr>
              <w:jc w:val="both"/>
              <w:rPr>
                <w:szCs w:val="24"/>
              </w:rPr>
            </w:pPr>
            <w:r>
              <w:rPr>
                <w:szCs w:val="24"/>
              </w:rPr>
              <w:t>…….</w:t>
            </w:r>
          </w:p>
        </w:tc>
      </w:tr>
    </w:tbl>
    <w:p w:rsidR="00860988" w:rsidRDefault="00860988" w:rsidP="008C2929">
      <w:pPr>
        <w:rPr>
          <w:szCs w:val="24"/>
          <w:lang w:val="ky-KG"/>
        </w:rPr>
      </w:pPr>
    </w:p>
    <w:p w:rsidR="00347676" w:rsidRDefault="00347676" w:rsidP="008C2929">
      <w:pPr>
        <w:rPr>
          <w:szCs w:val="24"/>
          <w:lang w:val="ky-KG"/>
        </w:rPr>
      </w:pPr>
    </w:p>
    <w:p w:rsidR="002C2D8B" w:rsidRPr="002C2D8B" w:rsidRDefault="002C2D8B" w:rsidP="00FB362F">
      <w:pPr>
        <w:rPr>
          <w:b/>
          <w:szCs w:val="24"/>
          <w:lang w:val="ky-KG"/>
        </w:rPr>
      </w:pPr>
      <w:r>
        <w:rPr>
          <w:szCs w:val="24"/>
          <w:lang w:val="ky-KG"/>
        </w:rPr>
        <w:tab/>
      </w:r>
      <w:bookmarkStart w:id="48" w:name="_GoBack"/>
      <w:bookmarkEnd w:id="48"/>
    </w:p>
    <w:p w:rsidR="00347676" w:rsidRPr="00BF59B5" w:rsidRDefault="00347676" w:rsidP="008C2929">
      <w:pPr>
        <w:rPr>
          <w:szCs w:val="24"/>
          <w:lang w:val="ky-KG"/>
        </w:rPr>
      </w:pPr>
    </w:p>
    <w:sectPr w:rsidR="00347676" w:rsidRPr="00BF59B5" w:rsidSect="002878B5">
      <w:headerReference w:type="default" r:id="rId55"/>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6E3" w:rsidRPr="002878B5" w:rsidRDefault="00BC76E3"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endnote>
  <w:endnote w:type="continuationSeparator" w:id="0">
    <w:p w:rsidR="00BC76E3" w:rsidRPr="002878B5" w:rsidRDefault="00BC76E3"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6E3" w:rsidRPr="002878B5" w:rsidRDefault="00BC76E3"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footnote>
  <w:footnote w:type="continuationSeparator" w:id="0">
    <w:p w:rsidR="00BC76E3" w:rsidRPr="002878B5" w:rsidRDefault="00BC76E3"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751"/>
      <w:docPartObj>
        <w:docPartGallery w:val="Page Numbers (Top of Page)"/>
        <w:docPartUnique/>
      </w:docPartObj>
    </w:sdtPr>
    <w:sdtEndPr/>
    <w:sdtContent>
      <w:p w:rsidR="00E05601" w:rsidRDefault="00E05601">
        <w:pPr>
          <w:pStyle w:val="a5"/>
          <w:jc w:val="center"/>
        </w:pPr>
        <w:r>
          <w:fldChar w:fldCharType="begin"/>
        </w:r>
        <w:r>
          <w:instrText xml:space="preserve"> PAGE   \* MERGEFORMAT </w:instrText>
        </w:r>
        <w:r>
          <w:fldChar w:fldCharType="separate"/>
        </w:r>
        <w:r w:rsidR="00FB362F">
          <w:rPr>
            <w:noProof/>
          </w:rPr>
          <w:t>117</w:t>
        </w:r>
        <w:r>
          <w:rPr>
            <w:noProof/>
          </w:rPr>
          <w:fldChar w:fldCharType="end"/>
        </w:r>
      </w:p>
    </w:sdtContent>
  </w:sdt>
  <w:p w:rsidR="00E05601" w:rsidRDefault="00E056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705E6"/>
    <w:multiLevelType w:val="hybridMultilevel"/>
    <w:tmpl w:val="010A1E38"/>
    <w:lvl w:ilvl="0" w:tplc="2132C6F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1FB4"/>
    <w:rsid w:val="00002AFA"/>
    <w:rsid w:val="000031A5"/>
    <w:rsid w:val="000034B1"/>
    <w:rsid w:val="00003A2B"/>
    <w:rsid w:val="00003F5A"/>
    <w:rsid w:val="00004811"/>
    <w:rsid w:val="00007864"/>
    <w:rsid w:val="00011A94"/>
    <w:rsid w:val="000123F1"/>
    <w:rsid w:val="00013BE6"/>
    <w:rsid w:val="000146D6"/>
    <w:rsid w:val="00014D34"/>
    <w:rsid w:val="0001636E"/>
    <w:rsid w:val="000168E4"/>
    <w:rsid w:val="00016981"/>
    <w:rsid w:val="00017676"/>
    <w:rsid w:val="00020E05"/>
    <w:rsid w:val="00021C2E"/>
    <w:rsid w:val="00024EDA"/>
    <w:rsid w:val="00025467"/>
    <w:rsid w:val="000262CE"/>
    <w:rsid w:val="00027207"/>
    <w:rsid w:val="000303B6"/>
    <w:rsid w:val="00030CFB"/>
    <w:rsid w:val="00033915"/>
    <w:rsid w:val="00033C03"/>
    <w:rsid w:val="00033DCE"/>
    <w:rsid w:val="0003532D"/>
    <w:rsid w:val="00035E1D"/>
    <w:rsid w:val="0003733B"/>
    <w:rsid w:val="000375F2"/>
    <w:rsid w:val="00040DFA"/>
    <w:rsid w:val="00041207"/>
    <w:rsid w:val="000416EE"/>
    <w:rsid w:val="00042509"/>
    <w:rsid w:val="000432E5"/>
    <w:rsid w:val="000444F8"/>
    <w:rsid w:val="00044A72"/>
    <w:rsid w:val="0004559C"/>
    <w:rsid w:val="000466F0"/>
    <w:rsid w:val="0005024F"/>
    <w:rsid w:val="00053BA2"/>
    <w:rsid w:val="000547DB"/>
    <w:rsid w:val="000549C2"/>
    <w:rsid w:val="00055580"/>
    <w:rsid w:val="0006041B"/>
    <w:rsid w:val="00060B0D"/>
    <w:rsid w:val="00061D96"/>
    <w:rsid w:val="00062B5C"/>
    <w:rsid w:val="0006363A"/>
    <w:rsid w:val="000643F2"/>
    <w:rsid w:val="0006519D"/>
    <w:rsid w:val="00066B1C"/>
    <w:rsid w:val="00066FD2"/>
    <w:rsid w:val="00070374"/>
    <w:rsid w:val="00070ADB"/>
    <w:rsid w:val="00071DE9"/>
    <w:rsid w:val="00074326"/>
    <w:rsid w:val="000746DD"/>
    <w:rsid w:val="00074BAC"/>
    <w:rsid w:val="000751B8"/>
    <w:rsid w:val="00075A7C"/>
    <w:rsid w:val="00075C15"/>
    <w:rsid w:val="0007678C"/>
    <w:rsid w:val="00077CF5"/>
    <w:rsid w:val="00080956"/>
    <w:rsid w:val="00080A78"/>
    <w:rsid w:val="00080EC3"/>
    <w:rsid w:val="00081277"/>
    <w:rsid w:val="00081DA5"/>
    <w:rsid w:val="00081E39"/>
    <w:rsid w:val="00083767"/>
    <w:rsid w:val="00085F35"/>
    <w:rsid w:val="00086853"/>
    <w:rsid w:val="0008695C"/>
    <w:rsid w:val="00087D60"/>
    <w:rsid w:val="000911DD"/>
    <w:rsid w:val="00091910"/>
    <w:rsid w:val="00091CCE"/>
    <w:rsid w:val="00091DBD"/>
    <w:rsid w:val="0009276F"/>
    <w:rsid w:val="000927BF"/>
    <w:rsid w:val="00093D57"/>
    <w:rsid w:val="0009438C"/>
    <w:rsid w:val="00095239"/>
    <w:rsid w:val="00096CC4"/>
    <w:rsid w:val="000971C1"/>
    <w:rsid w:val="000A03E2"/>
    <w:rsid w:val="000A05BE"/>
    <w:rsid w:val="000A27B8"/>
    <w:rsid w:val="000A3EF7"/>
    <w:rsid w:val="000A3FF4"/>
    <w:rsid w:val="000A6B38"/>
    <w:rsid w:val="000A70CC"/>
    <w:rsid w:val="000A742C"/>
    <w:rsid w:val="000B4BF1"/>
    <w:rsid w:val="000B50D6"/>
    <w:rsid w:val="000C072A"/>
    <w:rsid w:val="000C0A58"/>
    <w:rsid w:val="000C1B9B"/>
    <w:rsid w:val="000C2D23"/>
    <w:rsid w:val="000C3B5A"/>
    <w:rsid w:val="000C3D90"/>
    <w:rsid w:val="000C4705"/>
    <w:rsid w:val="000C681E"/>
    <w:rsid w:val="000D0011"/>
    <w:rsid w:val="000D0639"/>
    <w:rsid w:val="000D189D"/>
    <w:rsid w:val="000D274F"/>
    <w:rsid w:val="000D38F5"/>
    <w:rsid w:val="000D450A"/>
    <w:rsid w:val="000D5913"/>
    <w:rsid w:val="000D73B4"/>
    <w:rsid w:val="000E09E1"/>
    <w:rsid w:val="000E199B"/>
    <w:rsid w:val="000E457F"/>
    <w:rsid w:val="000E5714"/>
    <w:rsid w:val="000E5B64"/>
    <w:rsid w:val="000E5DEF"/>
    <w:rsid w:val="000E6526"/>
    <w:rsid w:val="000E7990"/>
    <w:rsid w:val="000F1297"/>
    <w:rsid w:val="000F147E"/>
    <w:rsid w:val="000F2E8D"/>
    <w:rsid w:val="000F2EF1"/>
    <w:rsid w:val="000F313C"/>
    <w:rsid w:val="000F3246"/>
    <w:rsid w:val="000F3E2B"/>
    <w:rsid w:val="000F5048"/>
    <w:rsid w:val="000F7D27"/>
    <w:rsid w:val="00102618"/>
    <w:rsid w:val="00104082"/>
    <w:rsid w:val="0010663E"/>
    <w:rsid w:val="0010676C"/>
    <w:rsid w:val="00110531"/>
    <w:rsid w:val="00111064"/>
    <w:rsid w:val="00112B08"/>
    <w:rsid w:val="00112DB5"/>
    <w:rsid w:val="001131A7"/>
    <w:rsid w:val="00113C90"/>
    <w:rsid w:val="001147C7"/>
    <w:rsid w:val="0011609B"/>
    <w:rsid w:val="001168C9"/>
    <w:rsid w:val="0012027C"/>
    <w:rsid w:val="00120E94"/>
    <w:rsid w:val="00121025"/>
    <w:rsid w:val="0012181A"/>
    <w:rsid w:val="00123B9E"/>
    <w:rsid w:val="00124F9C"/>
    <w:rsid w:val="00125868"/>
    <w:rsid w:val="00126DAD"/>
    <w:rsid w:val="0013011B"/>
    <w:rsid w:val="001302DC"/>
    <w:rsid w:val="00130CD7"/>
    <w:rsid w:val="001311EF"/>
    <w:rsid w:val="00131520"/>
    <w:rsid w:val="0013283B"/>
    <w:rsid w:val="00132A15"/>
    <w:rsid w:val="00133192"/>
    <w:rsid w:val="0013358D"/>
    <w:rsid w:val="001340A1"/>
    <w:rsid w:val="00134EA8"/>
    <w:rsid w:val="00135F6C"/>
    <w:rsid w:val="00136CA6"/>
    <w:rsid w:val="00137FDC"/>
    <w:rsid w:val="00140727"/>
    <w:rsid w:val="00141329"/>
    <w:rsid w:val="001435CC"/>
    <w:rsid w:val="0014408E"/>
    <w:rsid w:val="00144DA9"/>
    <w:rsid w:val="00144DEB"/>
    <w:rsid w:val="001452EE"/>
    <w:rsid w:val="00146EF1"/>
    <w:rsid w:val="00150ACB"/>
    <w:rsid w:val="00150B96"/>
    <w:rsid w:val="0015171E"/>
    <w:rsid w:val="00151F7B"/>
    <w:rsid w:val="0015250C"/>
    <w:rsid w:val="00153B4F"/>
    <w:rsid w:val="0015662F"/>
    <w:rsid w:val="00156C20"/>
    <w:rsid w:val="00156DCF"/>
    <w:rsid w:val="001618A9"/>
    <w:rsid w:val="00161BF4"/>
    <w:rsid w:val="001623E4"/>
    <w:rsid w:val="00162C16"/>
    <w:rsid w:val="00164A18"/>
    <w:rsid w:val="00164F5B"/>
    <w:rsid w:val="00166025"/>
    <w:rsid w:val="00166879"/>
    <w:rsid w:val="001673B0"/>
    <w:rsid w:val="001675F7"/>
    <w:rsid w:val="00170845"/>
    <w:rsid w:val="001759B7"/>
    <w:rsid w:val="001760CE"/>
    <w:rsid w:val="0017777E"/>
    <w:rsid w:val="001802E2"/>
    <w:rsid w:val="00180AD5"/>
    <w:rsid w:val="001812E0"/>
    <w:rsid w:val="00184B14"/>
    <w:rsid w:val="00185369"/>
    <w:rsid w:val="001853BD"/>
    <w:rsid w:val="00185922"/>
    <w:rsid w:val="0018631E"/>
    <w:rsid w:val="001866E4"/>
    <w:rsid w:val="0019123A"/>
    <w:rsid w:val="00194C77"/>
    <w:rsid w:val="00195B66"/>
    <w:rsid w:val="0019799B"/>
    <w:rsid w:val="001A0371"/>
    <w:rsid w:val="001A0775"/>
    <w:rsid w:val="001A09C1"/>
    <w:rsid w:val="001A0FC6"/>
    <w:rsid w:val="001A1180"/>
    <w:rsid w:val="001A2D16"/>
    <w:rsid w:val="001A410E"/>
    <w:rsid w:val="001A42F8"/>
    <w:rsid w:val="001A656C"/>
    <w:rsid w:val="001A6A3A"/>
    <w:rsid w:val="001A76D0"/>
    <w:rsid w:val="001B0371"/>
    <w:rsid w:val="001B657C"/>
    <w:rsid w:val="001B73E6"/>
    <w:rsid w:val="001C0BAC"/>
    <w:rsid w:val="001C1143"/>
    <w:rsid w:val="001C24CF"/>
    <w:rsid w:val="001C2939"/>
    <w:rsid w:val="001C363F"/>
    <w:rsid w:val="001C61BB"/>
    <w:rsid w:val="001C6684"/>
    <w:rsid w:val="001C671A"/>
    <w:rsid w:val="001C6AB0"/>
    <w:rsid w:val="001C7B02"/>
    <w:rsid w:val="001D21EB"/>
    <w:rsid w:val="001D2B04"/>
    <w:rsid w:val="001D4F48"/>
    <w:rsid w:val="001D633D"/>
    <w:rsid w:val="001D6D52"/>
    <w:rsid w:val="001D6EEA"/>
    <w:rsid w:val="001D79E4"/>
    <w:rsid w:val="001E1A78"/>
    <w:rsid w:val="001E1AD7"/>
    <w:rsid w:val="001E50DF"/>
    <w:rsid w:val="001E61A7"/>
    <w:rsid w:val="001E6BF7"/>
    <w:rsid w:val="001F0920"/>
    <w:rsid w:val="001F0944"/>
    <w:rsid w:val="001F13E1"/>
    <w:rsid w:val="001F1546"/>
    <w:rsid w:val="001F5D3B"/>
    <w:rsid w:val="00202412"/>
    <w:rsid w:val="00202915"/>
    <w:rsid w:val="00202AB5"/>
    <w:rsid w:val="00202D6B"/>
    <w:rsid w:val="00204D46"/>
    <w:rsid w:val="00204DBC"/>
    <w:rsid w:val="00205B33"/>
    <w:rsid w:val="00207E27"/>
    <w:rsid w:val="00210BA4"/>
    <w:rsid w:val="00211294"/>
    <w:rsid w:val="00211C57"/>
    <w:rsid w:val="00211D3A"/>
    <w:rsid w:val="00212AFE"/>
    <w:rsid w:val="00212B8F"/>
    <w:rsid w:val="002149AC"/>
    <w:rsid w:val="00214DAA"/>
    <w:rsid w:val="002169EF"/>
    <w:rsid w:val="00216A19"/>
    <w:rsid w:val="0021797C"/>
    <w:rsid w:val="0021797E"/>
    <w:rsid w:val="00217AAB"/>
    <w:rsid w:val="0022157C"/>
    <w:rsid w:val="0022224C"/>
    <w:rsid w:val="00223013"/>
    <w:rsid w:val="002239C4"/>
    <w:rsid w:val="00225766"/>
    <w:rsid w:val="00225DB9"/>
    <w:rsid w:val="00226902"/>
    <w:rsid w:val="00226ACA"/>
    <w:rsid w:val="00227687"/>
    <w:rsid w:val="00232506"/>
    <w:rsid w:val="00235522"/>
    <w:rsid w:val="00235F3F"/>
    <w:rsid w:val="002366A6"/>
    <w:rsid w:val="0023708A"/>
    <w:rsid w:val="00237553"/>
    <w:rsid w:val="0024250B"/>
    <w:rsid w:val="00244DB6"/>
    <w:rsid w:val="0024700A"/>
    <w:rsid w:val="00253072"/>
    <w:rsid w:val="002531F0"/>
    <w:rsid w:val="00253BA4"/>
    <w:rsid w:val="0025418C"/>
    <w:rsid w:val="00254766"/>
    <w:rsid w:val="0025529B"/>
    <w:rsid w:val="00255951"/>
    <w:rsid w:val="00255F65"/>
    <w:rsid w:val="0025793B"/>
    <w:rsid w:val="00260B72"/>
    <w:rsid w:val="00262821"/>
    <w:rsid w:val="00263331"/>
    <w:rsid w:val="0026437B"/>
    <w:rsid w:val="002646F8"/>
    <w:rsid w:val="002650C3"/>
    <w:rsid w:val="00265A40"/>
    <w:rsid w:val="00270EED"/>
    <w:rsid w:val="00271EF2"/>
    <w:rsid w:val="00272568"/>
    <w:rsid w:val="00273CAC"/>
    <w:rsid w:val="00275C18"/>
    <w:rsid w:val="00276061"/>
    <w:rsid w:val="00276146"/>
    <w:rsid w:val="00277231"/>
    <w:rsid w:val="002818D5"/>
    <w:rsid w:val="00282639"/>
    <w:rsid w:val="0028310C"/>
    <w:rsid w:val="002835CC"/>
    <w:rsid w:val="00286355"/>
    <w:rsid w:val="002864EC"/>
    <w:rsid w:val="002878B5"/>
    <w:rsid w:val="0029033A"/>
    <w:rsid w:val="00292CAF"/>
    <w:rsid w:val="0029310D"/>
    <w:rsid w:val="002940E9"/>
    <w:rsid w:val="0029466C"/>
    <w:rsid w:val="00294F56"/>
    <w:rsid w:val="00295AD9"/>
    <w:rsid w:val="00297AF6"/>
    <w:rsid w:val="002A0733"/>
    <w:rsid w:val="002A365E"/>
    <w:rsid w:val="002A3F7B"/>
    <w:rsid w:val="002A4119"/>
    <w:rsid w:val="002A49AC"/>
    <w:rsid w:val="002A5DDB"/>
    <w:rsid w:val="002A67A0"/>
    <w:rsid w:val="002A6EB5"/>
    <w:rsid w:val="002A6FCE"/>
    <w:rsid w:val="002A7D03"/>
    <w:rsid w:val="002B0794"/>
    <w:rsid w:val="002B0A93"/>
    <w:rsid w:val="002B0AB6"/>
    <w:rsid w:val="002B18B5"/>
    <w:rsid w:val="002B1A26"/>
    <w:rsid w:val="002B2189"/>
    <w:rsid w:val="002B2431"/>
    <w:rsid w:val="002B2CB5"/>
    <w:rsid w:val="002B2F54"/>
    <w:rsid w:val="002B64A6"/>
    <w:rsid w:val="002B73DD"/>
    <w:rsid w:val="002C0FC5"/>
    <w:rsid w:val="002C2988"/>
    <w:rsid w:val="002C2D8B"/>
    <w:rsid w:val="002C30BD"/>
    <w:rsid w:val="002C438D"/>
    <w:rsid w:val="002C4923"/>
    <w:rsid w:val="002C4DC5"/>
    <w:rsid w:val="002C508C"/>
    <w:rsid w:val="002C5D8E"/>
    <w:rsid w:val="002C7281"/>
    <w:rsid w:val="002D122D"/>
    <w:rsid w:val="002D12D2"/>
    <w:rsid w:val="002D132E"/>
    <w:rsid w:val="002D3470"/>
    <w:rsid w:val="002D4193"/>
    <w:rsid w:val="002D51D0"/>
    <w:rsid w:val="002D526C"/>
    <w:rsid w:val="002D6DD2"/>
    <w:rsid w:val="002D7A96"/>
    <w:rsid w:val="002D7E70"/>
    <w:rsid w:val="002E1170"/>
    <w:rsid w:val="002E14BD"/>
    <w:rsid w:val="002E15B1"/>
    <w:rsid w:val="002E1EB8"/>
    <w:rsid w:val="002E1F7E"/>
    <w:rsid w:val="002E2AAB"/>
    <w:rsid w:val="002E33F8"/>
    <w:rsid w:val="002E4B86"/>
    <w:rsid w:val="002E556A"/>
    <w:rsid w:val="002E69F3"/>
    <w:rsid w:val="002E6C90"/>
    <w:rsid w:val="002E7F3E"/>
    <w:rsid w:val="002F08B5"/>
    <w:rsid w:val="002F1C57"/>
    <w:rsid w:val="002F2346"/>
    <w:rsid w:val="002F3333"/>
    <w:rsid w:val="002F38E2"/>
    <w:rsid w:val="002F54A7"/>
    <w:rsid w:val="002F7A9C"/>
    <w:rsid w:val="00302075"/>
    <w:rsid w:val="00302BC1"/>
    <w:rsid w:val="003050D1"/>
    <w:rsid w:val="00305EB6"/>
    <w:rsid w:val="003065EB"/>
    <w:rsid w:val="00306890"/>
    <w:rsid w:val="00307DEA"/>
    <w:rsid w:val="00307E9A"/>
    <w:rsid w:val="00311FFE"/>
    <w:rsid w:val="00314CFC"/>
    <w:rsid w:val="00320214"/>
    <w:rsid w:val="00320539"/>
    <w:rsid w:val="003217B3"/>
    <w:rsid w:val="00323836"/>
    <w:rsid w:val="003274C2"/>
    <w:rsid w:val="00327C81"/>
    <w:rsid w:val="00327CA5"/>
    <w:rsid w:val="003300AC"/>
    <w:rsid w:val="00331774"/>
    <w:rsid w:val="00332654"/>
    <w:rsid w:val="00334151"/>
    <w:rsid w:val="00334194"/>
    <w:rsid w:val="00334A2F"/>
    <w:rsid w:val="0033549E"/>
    <w:rsid w:val="00337237"/>
    <w:rsid w:val="00343DA3"/>
    <w:rsid w:val="003445F2"/>
    <w:rsid w:val="00344C8F"/>
    <w:rsid w:val="00347676"/>
    <w:rsid w:val="00351CE0"/>
    <w:rsid w:val="00352FA7"/>
    <w:rsid w:val="00354B35"/>
    <w:rsid w:val="00355427"/>
    <w:rsid w:val="00356137"/>
    <w:rsid w:val="00356CAD"/>
    <w:rsid w:val="00357672"/>
    <w:rsid w:val="003632E5"/>
    <w:rsid w:val="003633AF"/>
    <w:rsid w:val="003638E0"/>
    <w:rsid w:val="00365CD5"/>
    <w:rsid w:val="003718CA"/>
    <w:rsid w:val="00372344"/>
    <w:rsid w:val="00372379"/>
    <w:rsid w:val="0037351D"/>
    <w:rsid w:val="00373A74"/>
    <w:rsid w:val="003744E6"/>
    <w:rsid w:val="00375C61"/>
    <w:rsid w:val="00380820"/>
    <w:rsid w:val="003818E4"/>
    <w:rsid w:val="003820C8"/>
    <w:rsid w:val="003826A3"/>
    <w:rsid w:val="003842FE"/>
    <w:rsid w:val="0038488E"/>
    <w:rsid w:val="0038562E"/>
    <w:rsid w:val="00386225"/>
    <w:rsid w:val="0038701A"/>
    <w:rsid w:val="00390655"/>
    <w:rsid w:val="0039087C"/>
    <w:rsid w:val="00390B38"/>
    <w:rsid w:val="00390F02"/>
    <w:rsid w:val="00391A0A"/>
    <w:rsid w:val="00391CB6"/>
    <w:rsid w:val="0039239E"/>
    <w:rsid w:val="0039276F"/>
    <w:rsid w:val="00392875"/>
    <w:rsid w:val="00393ABB"/>
    <w:rsid w:val="003948EB"/>
    <w:rsid w:val="00395663"/>
    <w:rsid w:val="00395EED"/>
    <w:rsid w:val="00396082"/>
    <w:rsid w:val="00397E58"/>
    <w:rsid w:val="003A12ED"/>
    <w:rsid w:val="003A2D1B"/>
    <w:rsid w:val="003A47BF"/>
    <w:rsid w:val="003A4D27"/>
    <w:rsid w:val="003A4EE8"/>
    <w:rsid w:val="003A56E3"/>
    <w:rsid w:val="003A5D7D"/>
    <w:rsid w:val="003A620B"/>
    <w:rsid w:val="003A6E6A"/>
    <w:rsid w:val="003B08E8"/>
    <w:rsid w:val="003B0B15"/>
    <w:rsid w:val="003B1FAB"/>
    <w:rsid w:val="003B310E"/>
    <w:rsid w:val="003B3D15"/>
    <w:rsid w:val="003B485A"/>
    <w:rsid w:val="003B4DB1"/>
    <w:rsid w:val="003B5613"/>
    <w:rsid w:val="003B59EE"/>
    <w:rsid w:val="003B69AB"/>
    <w:rsid w:val="003B726E"/>
    <w:rsid w:val="003C11BC"/>
    <w:rsid w:val="003C41A5"/>
    <w:rsid w:val="003C45AA"/>
    <w:rsid w:val="003C46C0"/>
    <w:rsid w:val="003C4D96"/>
    <w:rsid w:val="003C4EEC"/>
    <w:rsid w:val="003C78A6"/>
    <w:rsid w:val="003D2249"/>
    <w:rsid w:val="003D23CA"/>
    <w:rsid w:val="003D5C1B"/>
    <w:rsid w:val="003D6816"/>
    <w:rsid w:val="003E0482"/>
    <w:rsid w:val="003E0B17"/>
    <w:rsid w:val="003E2D4D"/>
    <w:rsid w:val="003E4BC7"/>
    <w:rsid w:val="003E563A"/>
    <w:rsid w:val="003E61F8"/>
    <w:rsid w:val="003E62C9"/>
    <w:rsid w:val="003E6C42"/>
    <w:rsid w:val="003E7B8C"/>
    <w:rsid w:val="003F0ED0"/>
    <w:rsid w:val="003F204C"/>
    <w:rsid w:val="003F3497"/>
    <w:rsid w:val="003F4995"/>
    <w:rsid w:val="003F4D5F"/>
    <w:rsid w:val="003F5C46"/>
    <w:rsid w:val="003F62E6"/>
    <w:rsid w:val="003F65A9"/>
    <w:rsid w:val="003F6836"/>
    <w:rsid w:val="004021E1"/>
    <w:rsid w:val="0040235B"/>
    <w:rsid w:val="00403843"/>
    <w:rsid w:val="00404E5C"/>
    <w:rsid w:val="00406015"/>
    <w:rsid w:val="00406FDA"/>
    <w:rsid w:val="004072FC"/>
    <w:rsid w:val="004107F6"/>
    <w:rsid w:val="00410BE8"/>
    <w:rsid w:val="00411004"/>
    <w:rsid w:val="004146B1"/>
    <w:rsid w:val="00414E4E"/>
    <w:rsid w:val="00415867"/>
    <w:rsid w:val="0041629A"/>
    <w:rsid w:val="00417D3A"/>
    <w:rsid w:val="00422275"/>
    <w:rsid w:val="004234D4"/>
    <w:rsid w:val="00424F90"/>
    <w:rsid w:val="0042505D"/>
    <w:rsid w:val="0042512A"/>
    <w:rsid w:val="00425A26"/>
    <w:rsid w:val="0042657E"/>
    <w:rsid w:val="004266B9"/>
    <w:rsid w:val="00427A31"/>
    <w:rsid w:val="0043046C"/>
    <w:rsid w:val="0043051D"/>
    <w:rsid w:val="0043071B"/>
    <w:rsid w:val="0043355B"/>
    <w:rsid w:val="00433913"/>
    <w:rsid w:val="00433E85"/>
    <w:rsid w:val="00434DB0"/>
    <w:rsid w:val="00434F04"/>
    <w:rsid w:val="00436106"/>
    <w:rsid w:val="0043616E"/>
    <w:rsid w:val="00437D2B"/>
    <w:rsid w:val="00440F59"/>
    <w:rsid w:val="004412E3"/>
    <w:rsid w:val="00442DCC"/>
    <w:rsid w:val="0044595B"/>
    <w:rsid w:val="00445FA4"/>
    <w:rsid w:val="00446D91"/>
    <w:rsid w:val="00447A47"/>
    <w:rsid w:val="00447D6D"/>
    <w:rsid w:val="00451AD3"/>
    <w:rsid w:val="004520B5"/>
    <w:rsid w:val="0045378A"/>
    <w:rsid w:val="004549B2"/>
    <w:rsid w:val="00454D94"/>
    <w:rsid w:val="00455E5D"/>
    <w:rsid w:val="004561B8"/>
    <w:rsid w:val="00456756"/>
    <w:rsid w:val="004625C6"/>
    <w:rsid w:val="0046650A"/>
    <w:rsid w:val="004675A8"/>
    <w:rsid w:val="004808C5"/>
    <w:rsid w:val="00480CB8"/>
    <w:rsid w:val="0048115F"/>
    <w:rsid w:val="00482083"/>
    <w:rsid w:val="00485D75"/>
    <w:rsid w:val="00490A28"/>
    <w:rsid w:val="00490C2E"/>
    <w:rsid w:val="00492880"/>
    <w:rsid w:val="00493058"/>
    <w:rsid w:val="004941C6"/>
    <w:rsid w:val="004947EE"/>
    <w:rsid w:val="00496595"/>
    <w:rsid w:val="0049728C"/>
    <w:rsid w:val="004A171E"/>
    <w:rsid w:val="004A1DB4"/>
    <w:rsid w:val="004A1DD2"/>
    <w:rsid w:val="004A20B6"/>
    <w:rsid w:val="004A2237"/>
    <w:rsid w:val="004A2F63"/>
    <w:rsid w:val="004A3E76"/>
    <w:rsid w:val="004A486C"/>
    <w:rsid w:val="004A6B76"/>
    <w:rsid w:val="004B016D"/>
    <w:rsid w:val="004B31E7"/>
    <w:rsid w:val="004B38C0"/>
    <w:rsid w:val="004B3AF2"/>
    <w:rsid w:val="004B4BF5"/>
    <w:rsid w:val="004B626E"/>
    <w:rsid w:val="004B75ED"/>
    <w:rsid w:val="004C1064"/>
    <w:rsid w:val="004C1820"/>
    <w:rsid w:val="004C259C"/>
    <w:rsid w:val="004C29AE"/>
    <w:rsid w:val="004C3361"/>
    <w:rsid w:val="004C3E43"/>
    <w:rsid w:val="004C478E"/>
    <w:rsid w:val="004C4B13"/>
    <w:rsid w:val="004C6144"/>
    <w:rsid w:val="004C7A0B"/>
    <w:rsid w:val="004D0337"/>
    <w:rsid w:val="004D0B7E"/>
    <w:rsid w:val="004D1CE5"/>
    <w:rsid w:val="004D20FC"/>
    <w:rsid w:val="004D4AF5"/>
    <w:rsid w:val="004D5390"/>
    <w:rsid w:val="004D5B5F"/>
    <w:rsid w:val="004D654C"/>
    <w:rsid w:val="004D6B61"/>
    <w:rsid w:val="004D7047"/>
    <w:rsid w:val="004E0942"/>
    <w:rsid w:val="004E1B81"/>
    <w:rsid w:val="004E4186"/>
    <w:rsid w:val="004E4B51"/>
    <w:rsid w:val="004E7D85"/>
    <w:rsid w:val="004F02FE"/>
    <w:rsid w:val="004F05F5"/>
    <w:rsid w:val="004F086C"/>
    <w:rsid w:val="004F2D20"/>
    <w:rsid w:val="004F3893"/>
    <w:rsid w:val="004F40B1"/>
    <w:rsid w:val="004F455A"/>
    <w:rsid w:val="004F4F0B"/>
    <w:rsid w:val="004F5986"/>
    <w:rsid w:val="004F6E94"/>
    <w:rsid w:val="004F77F8"/>
    <w:rsid w:val="004F7840"/>
    <w:rsid w:val="004F7E8E"/>
    <w:rsid w:val="004F7FA5"/>
    <w:rsid w:val="0050036F"/>
    <w:rsid w:val="00500AC1"/>
    <w:rsid w:val="00501B3C"/>
    <w:rsid w:val="00501EC2"/>
    <w:rsid w:val="005020AA"/>
    <w:rsid w:val="005022D2"/>
    <w:rsid w:val="005026C1"/>
    <w:rsid w:val="00503645"/>
    <w:rsid w:val="00503F86"/>
    <w:rsid w:val="0050436A"/>
    <w:rsid w:val="00505532"/>
    <w:rsid w:val="00505E8D"/>
    <w:rsid w:val="00506EDD"/>
    <w:rsid w:val="00507AA2"/>
    <w:rsid w:val="0051021B"/>
    <w:rsid w:val="00510516"/>
    <w:rsid w:val="00511ADB"/>
    <w:rsid w:val="00511DDD"/>
    <w:rsid w:val="00512398"/>
    <w:rsid w:val="00512785"/>
    <w:rsid w:val="00514158"/>
    <w:rsid w:val="00514AF3"/>
    <w:rsid w:val="00515CB6"/>
    <w:rsid w:val="00515DA8"/>
    <w:rsid w:val="00516133"/>
    <w:rsid w:val="00516D94"/>
    <w:rsid w:val="00517C6C"/>
    <w:rsid w:val="00520E3F"/>
    <w:rsid w:val="00521298"/>
    <w:rsid w:val="00523C11"/>
    <w:rsid w:val="00524BB9"/>
    <w:rsid w:val="0053185B"/>
    <w:rsid w:val="005321E3"/>
    <w:rsid w:val="0053266A"/>
    <w:rsid w:val="0053288C"/>
    <w:rsid w:val="00532E84"/>
    <w:rsid w:val="00533982"/>
    <w:rsid w:val="00533CFC"/>
    <w:rsid w:val="00534630"/>
    <w:rsid w:val="00534A2B"/>
    <w:rsid w:val="00534A33"/>
    <w:rsid w:val="0053508A"/>
    <w:rsid w:val="00537640"/>
    <w:rsid w:val="00537780"/>
    <w:rsid w:val="005400CB"/>
    <w:rsid w:val="00541377"/>
    <w:rsid w:val="005417B8"/>
    <w:rsid w:val="005422D4"/>
    <w:rsid w:val="00543127"/>
    <w:rsid w:val="0054338D"/>
    <w:rsid w:val="00544266"/>
    <w:rsid w:val="005454CA"/>
    <w:rsid w:val="0054618C"/>
    <w:rsid w:val="0054685F"/>
    <w:rsid w:val="00546B53"/>
    <w:rsid w:val="005517C2"/>
    <w:rsid w:val="00552964"/>
    <w:rsid w:val="00553239"/>
    <w:rsid w:val="0055543F"/>
    <w:rsid w:val="00555A5D"/>
    <w:rsid w:val="005567A3"/>
    <w:rsid w:val="00556B41"/>
    <w:rsid w:val="00564485"/>
    <w:rsid w:val="005644A8"/>
    <w:rsid w:val="005659BB"/>
    <w:rsid w:val="005678CD"/>
    <w:rsid w:val="00567BCD"/>
    <w:rsid w:val="0057404C"/>
    <w:rsid w:val="00575692"/>
    <w:rsid w:val="00577CF8"/>
    <w:rsid w:val="00580D7E"/>
    <w:rsid w:val="00581343"/>
    <w:rsid w:val="005816F1"/>
    <w:rsid w:val="00583B1F"/>
    <w:rsid w:val="00583E45"/>
    <w:rsid w:val="005842FD"/>
    <w:rsid w:val="00584F62"/>
    <w:rsid w:val="0058690F"/>
    <w:rsid w:val="005877D3"/>
    <w:rsid w:val="005878AC"/>
    <w:rsid w:val="00590F44"/>
    <w:rsid w:val="00590F5F"/>
    <w:rsid w:val="00590FA0"/>
    <w:rsid w:val="00592A16"/>
    <w:rsid w:val="005935B2"/>
    <w:rsid w:val="00595369"/>
    <w:rsid w:val="0059608F"/>
    <w:rsid w:val="00596E61"/>
    <w:rsid w:val="005976EC"/>
    <w:rsid w:val="005977DC"/>
    <w:rsid w:val="005A0B8B"/>
    <w:rsid w:val="005A1111"/>
    <w:rsid w:val="005A3425"/>
    <w:rsid w:val="005A37CC"/>
    <w:rsid w:val="005A3C42"/>
    <w:rsid w:val="005A4A61"/>
    <w:rsid w:val="005A625E"/>
    <w:rsid w:val="005A694E"/>
    <w:rsid w:val="005B2040"/>
    <w:rsid w:val="005B2631"/>
    <w:rsid w:val="005B2E95"/>
    <w:rsid w:val="005B3F72"/>
    <w:rsid w:val="005B496A"/>
    <w:rsid w:val="005B519C"/>
    <w:rsid w:val="005B561A"/>
    <w:rsid w:val="005B6067"/>
    <w:rsid w:val="005B64B7"/>
    <w:rsid w:val="005B72CA"/>
    <w:rsid w:val="005B754F"/>
    <w:rsid w:val="005B7E7D"/>
    <w:rsid w:val="005C098D"/>
    <w:rsid w:val="005C0D01"/>
    <w:rsid w:val="005C158E"/>
    <w:rsid w:val="005C2C09"/>
    <w:rsid w:val="005C2C43"/>
    <w:rsid w:val="005C6355"/>
    <w:rsid w:val="005C6CE4"/>
    <w:rsid w:val="005C7E66"/>
    <w:rsid w:val="005D133A"/>
    <w:rsid w:val="005D3E43"/>
    <w:rsid w:val="005D3FA0"/>
    <w:rsid w:val="005D78F4"/>
    <w:rsid w:val="005E3369"/>
    <w:rsid w:val="005E4434"/>
    <w:rsid w:val="005E4518"/>
    <w:rsid w:val="005E479B"/>
    <w:rsid w:val="005E6F55"/>
    <w:rsid w:val="005E7281"/>
    <w:rsid w:val="005F21AC"/>
    <w:rsid w:val="005F266A"/>
    <w:rsid w:val="005F278B"/>
    <w:rsid w:val="005F3111"/>
    <w:rsid w:val="005F46E3"/>
    <w:rsid w:val="005F46E4"/>
    <w:rsid w:val="005F4B58"/>
    <w:rsid w:val="005F507D"/>
    <w:rsid w:val="005F553E"/>
    <w:rsid w:val="005F7073"/>
    <w:rsid w:val="005F7412"/>
    <w:rsid w:val="005F7836"/>
    <w:rsid w:val="005F7B43"/>
    <w:rsid w:val="006016B4"/>
    <w:rsid w:val="00605A35"/>
    <w:rsid w:val="006064DB"/>
    <w:rsid w:val="00610150"/>
    <w:rsid w:val="006117B9"/>
    <w:rsid w:val="006130A0"/>
    <w:rsid w:val="006157A0"/>
    <w:rsid w:val="00617400"/>
    <w:rsid w:val="00623C29"/>
    <w:rsid w:val="00625E46"/>
    <w:rsid w:val="0062637A"/>
    <w:rsid w:val="0062681C"/>
    <w:rsid w:val="00626BD6"/>
    <w:rsid w:val="0063178D"/>
    <w:rsid w:val="006318F8"/>
    <w:rsid w:val="00633360"/>
    <w:rsid w:val="00634D76"/>
    <w:rsid w:val="00634DDF"/>
    <w:rsid w:val="00635879"/>
    <w:rsid w:val="00635B06"/>
    <w:rsid w:val="0063624D"/>
    <w:rsid w:val="0063732B"/>
    <w:rsid w:val="006377CD"/>
    <w:rsid w:val="006400F6"/>
    <w:rsid w:val="00641676"/>
    <w:rsid w:val="00646FCE"/>
    <w:rsid w:val="00647221"/>
    <w:rsid w:val="0064781E"/>
    <w:rsid w:val="0065090B"/>
    <w:rsid w:val="00653953"/>
    <w:rsid w:val="00655AE9"/>
    <w:rsid w:val="00656A92"/>
    <w:rsid w:val="00656AB4"/>
    <w:rsid w:val="00657FC4"/>
    <w:rsid w:val="00660363"/>
    <w:rsid w:val="0066068E"/>
    <w:rsid w:val="00661C82"/>
    <w:rsid w:val="00661E4E"/>
    <w:rsid w:val="00662352"/>
    <w:rsid w:val="00662CF1"/>
    <w:rsid w:val="0066459E"/>
    <w:rsid w:val="0066688A"/>
    <w:rsid w:val="00666E09"/>
    <w:rsid w:val="00667F2C"/>
    <w:rsid w:val="00671C52"/>
    <w:rsid w:val="0067210C"/>
    <w:rsid w:val="0067267F"/>
    <w:rsid w:val="0067376A"/>
    <w:rsid w:val="006740D5"/>
    <w:rsid w:val="00674FD8"/>
    <w:rsid w:val="0067594D"/>
    <w:rsid w:val="00675D80"/>
    <w:rsid w:val="00676E76"/>
    <w:rsid w:val="006836E7"/>
    <w:rsid w:val="006849C5"/>
    <w:rsid w:val="006850DF"/>
    <w:rsid w:val="0068635F"/>
    <w:rsid w:val="00687351"/>
    <w:rsid w:val="00687CDF"/>
    <w:rsid w:val="00690245"/>
    <w:rsid w:val="006922D2"/>
    <w:rsid w:val="006923D0"/>
    <w:rsid w:val="00694540"/>
    <w:rsid w:val="006945C8"/>
    <w:rsid w:val="00694F8F"/>
    <w:rsid w:val="00694FF2"/>
    <w:rsid w:val="00696F3E"/>
    <w:rsid w:val="00697A02"/>
    <w:rsid w:val="006A2F14"/>
    <w:rsid w:val="006A320F"/>
    <w:rsid w:val="006A34C6"/>
    <w:rsid w:val="006A4230"/>
    <w:rsid w:val="006A44FF"/>
    <w:rsid w:val="006A47DA"/>
    <w:rsid w:val="006A6443"/>
    <w:rsid w:val="006A7294"/>
    <w:rsid w:val="006A779D"/>
    <w:rsid w:val="006B335A"/>
    <w:rsid w:val="006B3520"/>
    <w:rsid w:val="006B5220"/>
    <w:rsid w:val="006B7727"/>
    <w:rsid w:val="006C17A6"/>
    <w:rsid w:val="006C1D44"/>
    <w:rsid w:val="006C39ED"/>
    <w:rsid w:val="006C6041"/>
    <w:rsid w:val="006C61DC"/>
    <w:rsid w:val="006C6D2D"/>
    <w:rsid w:val="006D093C"/>
    <w:rsid w:val="006D0CB6"/>
    <w:rsid w:val="006D186D"/>
    <w:rsid w:val="006D38C5"/>
    <w:rsid w:val="006D3F92"/>
    <w:rsid w:val="006D64AC"/>
    <w:rsid w:val="006D6757"/>
    <w:rsid w:val="006D675F"/>
    <w:rsid w:val="006E006F"/>
    <w:rsid w:val="006E188B"/>
    <w:rsid w:val="006E1E30"/>
    <w:rsid w:val="006E1EFF"/>
    <w:rsid w:val="006E33DA"/>
    <w:rsid w:val="006E3F83"/>
    <w:rsid w:val="006E4A57"/>
    <w:rsid w:val="006E5FD6"/>
    <w:rsid w:val="006E6BCD"/>
    <w:rsid w:val="006F0551"/>
    <w:rsid w:val="006F062D"/>
    <w:rsid w:val="006F0A2D"/>
    <w:rsid w:val="006F0FC2"/>
    <w:rsid w:val="006F3E9D"/>
    <w:rsid w:val="006F415C"/>
    <w:rsid w:val="006F469D"/>
    <w:rsid w:val="006F4EA6"/>
    <w:rsid w:val="006F587E"/>
    <w:rsid w:val="00700A36"/>
    <w:rsid w:val="00701A6C"/>
    <w:rsid w:val="00701D5B"/>
    <w:rsid w:val="00702267"/>
    <w:rsid w:val="00703BF7"/>
    <w:rsid w:val="00707305"/>
    <w:rsid w:val="007108DE"/>
    <w:rsid w:val="007139E7"/>
    <w:rsid w:val="00713B0E"/>
    <w:rsid w:val="00714A5D"/>
    <w:rsid w:val="00714AC4"/>
    <w:rsid w:val="00716C3F"/>
    <w:rsid w:val="00717A68"/>
    <w:rsid w:val="00720057"/>
    <w:rsid w:val="00721CF0"/>
    <w:rsid w:val="00723069"/>
    <w:rsid w:val="00725797"/>
    <w:rsid w:val="0072601B"/>
    <w:rsid w:val="0072639D"/>
    <w:rsid w:val="00726517"/>
    <w:rsid w:val="007278A3"/>
    <w:rsid w:val="00727D62"/>
    <w:rsid w:val="007305D5"/>
    <w:rsid w:val="007315A6"/>
    <w:rsid w:val="00733945"/>
    <w:rsid w:val="00734BEC"/>
    <w:rsid w:val="0073525E"/>
    <w:rsid w:val="00736CDC"/>
    <w:rsid w:val="00737328"/>
    <w:rsid w:val="00737DA3"/>
    <w:rsid w:val="00740787"/>
    <w:rsid w:val="00740E62"/>
    <w:rsid w:val="00740F73"/>
    <w:rsid w:val="007413A6"/>
    <w:rsid w:val="00742137"/>
    <w:rsid w:val="00742B7E"/>
    <w:rsid w:val="007431E4"/>
    <w:rsid w:val="007458BA"/>
    <w:rsid w:val="00745A22"/>
    <w:rsid w:val="0074650D"/>
    <w:rsid w:val="00746848"/>
    <w:rsid w:val="00746959"/>
    <w:rsid w:val="0074698D"/>
    <w:rsid w:val="0074785B"/>
    <w:rsid w:val="00750EDB"/>
    <w:rsid w:val="007515BF"/>
    <w:rsid w:val="00752DE8"/>
    <w:rsid w:val="0075318E"/>
    <w:rsid w:val="0075346E"/>
    <w:rsid w:val="0075437C"/>
    <w:rsid w:val="007638DE"/>
    <w:rsid w:val="00763952"/>
    <w:rsid w:val="00763A8F"/>
    <w:rsid w:val="00763E92"/>
    <w:rsid w:val="00763FE1"/>
    <w:rsid w:val="00764305"/>
    <w:rsid w:val="00764A51"/>
    <w:rsid w:val="00764C02"/>
    <w:rsid w:val="00765394"/>
    <w:rsid w:val="00766C35"/>
    <w:rsid w:val="007709E1"/>
    <w:rsid w:val="00770CBF"/>
    <w:rsid w:val="007719F5"/>
    <w:rsid w:val="0077239C"/>
    <w:rsid w:val="007730DF"/>
    <w:rsid w:val="007733AA"/>
    <w:rsid w:val="00773853"/>
    <w:rsid w:val="00776E58"/>
    <w:rsid w:val="00777D3E"/>
    <w:rsid w:val="00780944"/>
    <w:rsid w:val="00783B14"/>
    <w:rsid w:val="007848F4"/>
    <w:rsid w:val="00784A84"/>
    <w:rsid w:val="007868E5"/>
    <w:rsid w:val="00786C09"/>
    <w:rsid w:val="00787B79"/>
    <w:rsid w:val="00787DD6"/>
    <w:rsid w:val="00791AA7"/>
    <w:rsid w:val="00791F2F"/>
    <w:rsid w:val="00791FF0"/>
    <w:rsid w:val="007946D7"/>
    <w:rsid w:val="00795291"/>
    <w:rsid w:val="00795E7D"/>
    <w:rsid w:val="00796324"/>
    <w:rsid w:val="00796492"/>
    <w:rsid w:val="007A0218"/>
    <w:rsid w:val="007A047D"/>
    <w:rsid w:val="007A0E6F"/>
    <w:rsid w:val="007A1443"/>
    <w:rsid w:val="007A20D2"/>
    <w:rsid w:val="007A2209"/>
    <w:rsid w:val="007A2A51"/>
    <w:rsid w:val="007A319D"/>
    <w:rsid w:val="007A36C1"/>
    <w:rsid w:val="007A4665"/>
    <w:rsid w:val="007B12B9"/>
    <w:rsid w:val="007B1EF3"/>
    <w:rsid w:val="007B28BF"/>
    <w:rsid w:val="007B42B5"/>
    <w:rsid w:val="007B491E"/>
    <w:rsid w:val="007B5040"/>
    <w:rsid w:val="007B6AEA"/>
    <w:rsid w:val="007B71A1"/>
    <w:rsid w:val="007B777C"/>
    <w:rsid w:val="007C1C9D"/>
    <w:rsid w:val="007C1F94"/>
    <w:rsid w:val="007C21A4"/>
    <w:rsid w:val="007C2A3B"/>
    <w:rsid w:val="007C3C12"/>
    <w:rsid w:val="007C4CB3"/>
    <w:rsid w:val="007C6E7B"/>
    <w:rsid w:val="007C706E"/>
    <w:rsid w:val="007D1E9D"/>
    <w:rsid w:val="007D2EB5"/>
    <w:rsid w:val="007D38F8"/>
    <w:rsid w:val="007D3B8A"/>
    <w:rsid w:val="007D475C"/>
    <w:rsid w:val="007D4DB8"/>
    <w:rsid w:val="007D50E0"/>
    <w:rsid w:val="007D5583"/>
    <w:rsid w:val="007D58C2"/>
    <w:rsid w:val="007D7ECB"/>
    <w:rsid w:val="007E153A"/>
    <w:rsid w:val="007E19D1"/>
    <w:rsid w:val="007E2A1E"/>
    <w:rsid w:val="007E3B66"/>
    <w:rsid w:val="007E442B"/>
    <w:rsid w:val="007E5389"/>
    <w:rsid w:val="007E6BF5"/>
    <w:rsid w:val="007E7BB8"/>
    <w:rsid w:val="007F17B4"/>
    <w:rsid w:val="007F1AE1"/>
    <w:rsid w:val="007F3613"/>
    <w:rsid w:val="007F4D2D"/>
    <w:rsid w:val="007F5207"/>
    <w:rsid w:val="007F610A"/>
    <w:rsid w:val="007F6263"/>
    <w:rsid w:val="00800FB7"/>
    <w:rsid w:val="00803551"/>
    <w:rsid w:val="008037B7"/>
    <w:rsid w:val="00803C84"/>
    <w:rsid w:val="008056A0"/>
    <w:rsid w:val="00805877"/>
    <w:rsid w:val="00806055"/>
    <w:rsid w:val="008064BA"/>
    <w:rsid w:val="008067F5"/>
    <w:rsid w:val="0081027A"/>
    <w:rsid w:val="00810BF3"/>
    <w:rsid w:val="00812B2D"/>
    <w:rsid w:val="008136DD"/>
    <w:rsid w:val="008155FB"/>
    <w:rsid w:val="008174CE"/>
    <w:rsid w:val="00817951"/>
    <w:rsid w:val="00817B99"/>
    <w:rsid w:val="00817BBA"/>
    <w:rsid w:val="008223EC"/>
    <w:rsid w:val="008225E9"/>
    <w:rsid w:val="0082335C"/>
    <w:rsid w:val="00823600"/>
    <w:rsid w:val="00823997"/>
    <w:rsid w:val="008249E9"/>
    <w:rsid w:val="008251BE"/>
    <w:rsid w:val="00825893"/>
    <w:rsid w:val="00825C9E"/>
    <w:rsid w:val="00826813"/>
    <w:rsid w:val="00826A8F"/>
    <w:rsid w:val="008306BB"/>
    <w:rsid w:val="00830BA5"/>
    <w:rsid w:val="0083192F"/>
    <w:rsid w:val="00831B57"/>
    <w:rsid w:val="00832CD8"/>
    <w:rsid w:val="00832F61"/>
    <w:rsid w:val="00833EBA"/>
    <w:rsid w:val="00834A4D"/>
    <w:rsid w:val="0083799B"/>
    <w:rsid w:val="008410A7"/>
    <w:rsid w:val="0084155F"/>
    <w:rsid w:val="0084179D"/>
    <w:rsid w:val="00841870"/>
    <w:rsid w:val="00841922"/>
    <w:rsid w:val="008422BA"/>
    <w:rsid w:val="008425BA"/>
    <w:rsid w:val="00842C45"/>
    <w:rsid w:val="00843852"/>
    <w:rsid w:val="008444A3"/>
    <w:rsid w:val="00845276"/>
    <w:rsid w:val="008455D9"/>
    <w:rsid w:val="00845BBB"/>
    <w:rsid w:val="008506F6"/>
    <w:rsid w:val="00853A73"/>
    <w:rsid w:val="00853AFD"/>
    <w:rsid w:val="00854836"/>
    <w:rsid w:val="00856992"/>
    <w:rsid w:val="00860785"/>
    <w:rsid w:val="00860988"/>
    <w:rsid w:val="00861EDC"/>
    <w:rsid w:val="00862051"/>
    <w:rsid w:val="008621C8"/>
    <w:rsid w:val="008632BD"/>
    <w:rsid w:val="00870504"/>
    <w:rsid w:val="00871042"/>
    <w:rsid w:val="00871233"/>
    <w:rsid w:val="008713D7"/>
    <w:rsid w:val="00871AC1"/>
    <w:rsid w:val="008731AA"/>
    <w:rsid w:val="008736FC"/>
    <w:rsid w:val="00873F7A"/>
    <w:rsid w:val="00874C8E"/>
    <w:rsid w:val="00874FFC"/>
    <w:rsid w:val="008810B2"/>
    <w:rsid w:val="0088206C"/>
    <w:rsid w:val="008823AD"/>
    <w:rsid w:val="0088308C"/>
    <w:rsid w:val="00884B86"/>
    <w:rsid w:val="00885440"/>
    <w:rsid w:val="00885E25"/>
    <w:rsid w:val="0088699D"/>
    <w:rsid w:val="00887422"/>
    <w:rsid w:val="008877F9"/>
    <w:rsid w:val="008904EA"/>
    <w:rsid w:val="008938CF"/>
    <w:rsid w:val="008943C4"/>
    <w:rsid w:val="00895BF3"/>
    <w:rsid w:val="00895F7D"/>
    <w:rsid w:val="00897358"/>
    <w:rsid w:val="008A1562"/>
    <w:rsid w:val="008A29CD"/>
    <w:rsid w:val="008A5732"/>
    <w:rsid w:val="008A6C16"/>
    <w:rsid w:val="008B0FD5"/>
    <w:rsid w:val="008B110A"/>
    <w:rsid w:val="008B12C5"/>
    <w:rsid w:val="008B408C"/>
    <w:rsid w:val="008B44A7"/>
    <w:rsid w:val="008B584B"/>
    <w:rsid w:val="008B6662"/>
    <w:rsid w:val="008B77E9"/>
    <w:rsid w:val="008C0ED6"/>
    <w:rsid w:val="008C202C"/>
    <w:rsid w:val="008C2143"/>
    <w:rsid w:val="008C2713"/>
    <w:rsid w:val="008C2929"/>
    <w:rsid w:val="008C294C"/>
    <w:rsid w:val="008C5D31"/>
    <w:rsid w:val="008C5E54"/>
    <w:rsid w:val="008C621D"/>
    <w:rsid w:val="008C78E7"/>
    <w:rsid w:val="008C7B93"/>
    <w:rsid w:val="008D11E9"/>
    <w:rsid w:val="008D19EE"/>
    <w:rsid w:val="008D1A83"/>
    <w:rsid w:val="008D217C"/>
    <w:rsid w:val="008D25A4"/>
    <w:rsid w:val="008D442E"/>
    <w:rsid w:val="008D457A"/>
    <w:rsid w:val="008D4C34"/>
    <w:rsid w:val="008D4C96"/>
    <w:rsid w:val="008E149D"/>
    <w:rsid w:val="008E19B8"/>
    <w:rsid w:val="008E19D6"/>
    <w:rsid w:val="008E1B38"/>
    <w:rsid w:val="008E3AB4"/>
    <w:rsid w:val="008E4C37"/>
    <w:rsid w:val="008E6258"/>
    <w:rsid w:val="008E6BBA"/>
    <w:rsid w:val="008E7CDA"/>
    <w:rsid w:val="008F18CF"/>
    <w:rsid w:val="008F6B70"/>
    <w:rsid w:val="0090020D"/>
    <w:rsid w:val="009015E7"/>
    <w:rsid w:val="0090349F"/>
    <w:rsid w:val="009034BE"/>
    <w:rsid w:val="009038D9"/>
    <w:rsid w:val="009049E7"/>
    <w:rsid w:val="00904D21"/>
    <w:rsid w:val="00905DDC"/>
    <w:rsid w:val="00907064"/>
    <w:rsid w:val="009113A4"/>
    <w:rsid w:val="009136C9"/>
    <w:rsid w:val="00913B5A"/>
    <w:rsid w:val="009153D4"/>
    <w:rsid w:val="009156BD"/>
    <w:rsid w:val="009156BF"/>
    <w:rsid w:val="00916241"/>
    <w:rsid w:val="009175CA"/>
    <w:rsid w:val="00920DC2"/>
    <w:rsid w:val="00920F9E"/>
    <w:rsid w:val="00923549"/>
    <w:rsid w:val="00923877"/>
    <w:rsid w:val="00923E2F"/>
    <w:rsid w:val="0092653C"/>
    <w:rsid w:val="009265E1"/>
    <w:rsid w:val="009269B8"/>
    <w:rsid w:val="00930617"/>
    <w:rsid w:val="009306DC"/>
    <w:rsid w:val="0093171F"/>
    <w:rsid w:val="00934FF8"/>
    <w:rsid w:val="00935069"/>
    <w:rsid w:val="00937839"/>
    <w:rsid w:val="00937AB9"/>
    <w:rsid w:val="00937AF8"/>
    <w:rsid w:val="00937D67"/>
    <w:rsid w:val="00940363"/>
    <w:rsid w:val="009426D1"/>
    <w:rsid w:val="00942812"/>
    <w:rsid w:val="00942B94"/>
    <w:rsid w:val="00943146"/>
    <w:rsid w:val="0094469C"/>
    <w:rsid w:val="00947BC1"/>
    <w:rsid w:val="0095069C"/>
    <w:rsid w:val="00951F28"/>
    <w:rsid w:val="009520B6"/>
    <w:rsid w:val="009534CA"/>
    <w:rsid w:val="00955384"/>
    <w:rsid w:val="009567D3"/>
    <w:rsid w:val="00960068"/>
    <w:rsid w:val="00961A9F"/>
    <w:rsid w:val="00961AE2"/>
    <w:rsid w:val="009634BB"/>
    <w:rsid w:val="00964055"/>
    <w:rsid w:val="009640FD"/>
    <w:rsid w:val="009644D4"/>
    <w:rsid w:val="00964592"/>
    <w:rsid w:val="00965064"/>
    <w:rsid w:val="00965B25"/>
    <w:rsid w:val="00966EBE"/>
    <w:rsid w:val="00967445"/>
    <w:rsid w:val="009706D3"/>
    <w:rsid w:val="00970BE0"/>
    <w:rsid w:val="00973385"/>
    <w:rsid w:val="00973AA0"/>
    <w:rsid w:val="00974689"/>
    <w:rsid w:val="009746F8"/>
    <w:rsid w:val="0097564A"/>
    <w:rsid w:val="00975EFB"/>
    <w:rsid w:val="00976BCE"/>
    <w:rsid w:val="00977F1B"/>
    <w:rsid w:val="009800EC"/>
    <w:rsid w:val="00981E71"/>
    <w:rsid w:val="009825F3"/>
    <w:rsid w:val="0098327C"/>
    <w:rsid w:val="00983436"/>
    <w:rsid w:val="009848A8"/>
    <w:rsid w:val="00984D73"/>
    <w:rsid w:val="00985409"/>
    <w:rsid w:val="00986DB7"/>
    <w:rsid w:val="0098712B"/>
    <w:rsid w:val="00987CD0"/>
    <w:rsid w:val="0099048E"/>
    <w:rsid w:val="00990C84"/>
    <w:rsid w:val="00991972"/>
    <w:rsid w:val="009921C1"/>
    <w:rsid w:val="00993CB2"/>
    <w:rsid w:val="009943E7"/>
    <w:rsid w:val="00996B16"/>
    <w:rsid w:val="00996B5C"/>
    <w:rsid w:val="00996FBF"/>
    <w:rsid w:val="00997277"/>
    <w:rsid w:val="009975B4"/>
    <w:rsid w:val="00997E20"/>
    <w:rsid w:val="009A161B"/>
    <w:rsid w:val="009A2041"/>
    <w:rsid w:val="009A3740"/>
    <w:rsid w:val="009A44E0"/>
    <w:rsid w:val="009A6DA0"/>
    <w:rsid w:val="009A763E"/>
    <w:rsid w:val="009B05EC"/>
    <w:rsid w:val="009B0CC3"/>
    <w:rsid w:val="009B1430"/>
    <w:rsid w:val="009B3004"/>
    <w:rsid w:val="009B5A5F"/>
    <w:rsid w:val="009B5C6E"/>
    <w:rsid w:val="009C7519"/>
    <w:rsid w:val="009D16C1"/>
    <w:rsid w:val="009D191D"/>
    <w:rsid w:val="009D2986"/>
    <w:rsid w:val="009D3424"/>
    <w:rsid w:val="009D4506"/>
    <w:rsid w:val="009D463F"/>
    <w:rsid w:val="009D7F68"/>
    <w:rsid w:val="009E0A06"/>
    <w:rsid w:val="009E3958"/>
    <w:rsid w:val="009E40E3"/>
    <w:rsid w:val="009E4501"/>
    <w:rsid w:val="009E521E"/>
    <w:rsid w:val="009E6585"/>
    <w:rsid w:val="009E7A90"/>
    <w:rsid w:val="009F0C11"/>
    <w:rsid w:val="009F138B"/>
    <w:rsid w:val="009F2370"/>
    <w:rsid w:val="009F3691"/>
    <w:rsid w:val="009F43DD"/>
    <w:rsid w:val="009F5FEA"/>
    <w:rsid w:val="009F7666"/>
    <w:rsid w:val="009F77A9"/>
    <w:rsid w:val="00A0155E"/>
    <w:rsid w:val="00A020C6"/>
    <w:rsid w:val="00A06822"/>
    <w:rsid w:val="00A076B1"/>
    <w:rsid w:val="00A07C0D"/>
    <w:rsid w:val="00A10843"/>
    <w:rsid w:val="00A110DC"/>
    <w:rsid w:val="00A11B45"/>
    <w:rsid w:val="00A13249"/>
    <w:rsid w:val="00A16118"/>
    <w:rsid w:val="00A1669F"/>
    <w:rsid w:val="00A2119E"/>
    <w:rsid w:val="00A21229"/>
    <w:rsid w:val="00A2156E"/>
    <w:rsid w:val="00A21693"/>
    <w:rsid w:val="00A21E01"/>
    <w:rsid w:val="00A22476"/>
    <w:rsid w:val="00A233DB"/>
    <w:rsid w:val="00A23CE2"/>
    <w:rsid w:val="00A24060"/>
    <w:rsid w:val="00A24191"/>
    <w:rsid w:val="00A244B7"/>
    <w:rsid w:val="00A2583E"/>
    <w:rsid w:val="00A261F8"/>
    <w:rsid w:val="00A26DF0"/>
    <w:rsid w:val="00A27E2F"/>
    <w:rsid w:val="00A30B24"/>
    <w:rsid w:val="00A324E0"/>
    <w:rsid w:val="00A33435"/>
    <w:rsid w:val="00A3430B"/>
    <w:rsid w:val="00A3529D"/>
    <w:rsid w:val="00A35999"/>
    <w:rsid w:val="00A37AAC"/>
    <w:rsid w:val="00A400E8"/>
    <w:rsid w:val="00A403E3"/>
    <w:rsid w:val="00A43059"/>
    <w:rsid w:val="00A4380D"/>
    <w:rsid w:val="00A438F6"/>
    <w:rsid w:val="00A43AA4"/>
    <w:rsid w:val="00A455B6"/>
    <w:rsid w:val="00A45698"/>
    <w:rsid w:val="00A45B7E"/>
    <w:rsid w:val="00A46369"/>
    <w:rsid w:val="00A50348"/>
    <w:rsid w:val="00A50B72"/>
    <w:rsid w:val="00A53D67"/>
    <w:rsid w:val="00A548F3"/>
    <w:rsid w:val="00A552DA"/>
    <w:rsid w:val="00A5587E"/>
    <w:rsid w:val="00A567BF"/>
    <w:rsid w:val="00A56AA4"/>
    <w:rsid w:val="00A574F6"/>
    <w:rsid w:val="00A57CE0"/>
    <w:rsid w:val="00A61E40"/>
    <w:rsid w:val="00A6300F"/>
    <w:rsid w:val="00A643E9"/>
    <w:rsid w:val="00A663B9"/>
    <w:rsid w:val="00A671C9"/>
    <w:rsid w:val="00A7155C"/>
    <w:rsid w:val="00A7194D"/>
    <w:rsid w:val="00A73915"/>
    <w:rsid w:val="00A73A09"/>
    <w:rsid w:val="00A74EC7"/>
    <w:rsid w:val="00A75578"/>
    <w:rsid w:val="00A762DA"/>
    <w:rsid w:val="00A77079"/>
    <w:rsid w:val="00A808AE"/>
    <w:rsid w:val="00A80929"/>
    <w:rsid w:val="00A80BA5"/>
    <w:rsid w:val="00A815FF"/>
    <w:rsid w:val="00A81E79"/>
    <w:rsid w:val="00A82571"/>
    <w:rsid w:val="00A82C33"/>
    <w:rsid w:val="00A83909"/>
    <w:rsid w:val="00A83C68"/>
    <w:rsid w:val="00A84153"/>
    <w:rsid w:val="00A848A6"/>
    <w:rsid w:val="00A8717F"/>
    <w:rsid w:val="00A87384"/>
    <w:rsid w:val="00A87444"/>
    <w:rsid w:val="00A92BCD"/>
    <w:rsid w:val="00A9406A"/>
    <w:rsid w:val="00A96EED"/>
    <w:rsid w:val="00AA02C9"/>
    <w:rsid w:val="00AA113F"/>
    <w:rsid w:val="00AA1B31"/>
    <w:rsid w:val="00AA3313"/>
    <w:rsid w:val="00AA34BF"/>
    <w:rsid w:val="00AA3725"/>
    <w:rsid w:val="00AA48A8"/>
    <w:rsid w:val="00AA51F2"/>
    <w:rsid w:val="00AA5C5C"/>
    <w:rsid w:val="00AA5F5C"/>
    <w:rsid w:val="00AA6CCE"/>
    <w:rsid w:val="00AA7E6B"/>
    <w:rsid w:val="00AB0ADE"/>
    <w:rsid w:val="00AB15AC"/>
    <w:rsid w:val="00AB1930"/>
    <w:rsid w:val="00AB1E7C"/>
    <w:rsid w:val="00AB49BE"/>
    <w:rsid w:val="00AB4A8D"/>
    <w:rsid w:val="00AB5A79"/>
    <w:rsid w:val="00AB6A99"/>
    <w:rsid w:val="00AB6C8E"/>
    <w:rsid w:val="00AB7990"/>
    <w:rsid w:val="00AC05AC"/>
    <w:rsid w:val="00AC1378"/>
    <w:rsid w:val="00AC190E"/>
    <w:rsid w:val="00AC35A1"/>
    <w:rsid w:val="00AC3C68"/>
    <w:rsid w:val="00AC4958"/>
    <w:rsid w:val="00AC5868"/>
    <w:rsid w:val="00AC5C8E"/>
    <w:rsid w:val="00AC5EC2"/>
    <w:rsid w:val="00AC77C8"/>
    <w:rsid w:val="00AC7914"/>
    <w:rsid w:val="00AD0258"/>
    <w:rsid w:val="00AD0293"/>
    <w:rsid w:val="00AD21A0"/>
    <w:rsid w:val="00AD2B1F"/>
    <w:rsid w:val="00AD2DF3"/>
    <w:rsid w:val="00AD2E34"/>
    <w:rsid w:val="00AD344A"/>
    <w:rsid w:val="00AD3920"/>
    <w:rsid w:val="00AD419C"/>
    <w:rsid w:val="00AD6886"/>
    <w:rsid w:val="00AD6891"/>
    <w:rsid w:val="00AE08D9"/>
    <w:rsid w:val="00AE27BB"/>
    <w:rsid w:val="00AE2FC2"/>
    <w:rsid w:val="00AE3F89"/>
    <w:rsid w:val="00AE595A"/>
    <w:rsid w:val="00AE657C"/>
    <w:rsid w:val="00AE7290"/>
    <w:rsid w:val="00AE79E3"/>
    <w:rsid w:val="00AF20AE"/>
    <w:rsid w:val="00AF5269"/>
    <w:rsid w:val="00AF551F"/>
    <w:rsid w:val="00B00888"/>
    <w:rsid w:val="00B0116C"/>
    <w:rsid w:val="00B0147A"/>
    <w:rsid w:val="00B026C4"/>
    <w:rsid w:val="00B02CC8"/>
    <w:rsid w:val="00B03272"/>
    <w:rsid w:val="00B03D0B"/>
    <w:rsid w:val="00B03F15"/>
    <w:rsid w:val="00B04CB3"/>
    <w:rsid w:val="00B055CD"/>
    <w:rsid w:val="00B056FD"/>
    <w:rsid w:val="00B05CC3"/>
    <w:rsid w:val="00B06F77"/>
    <w:rsid w:val="00B0761B"/>
    <w:rsid w:val="00B07D52"/>
    <w:rsid w:val="00B102DD"/>
    <w:rsid w:val="00B11836"/>
    <w:rsid w:val="00B1224A"/>
    <w:rsid w:val="00B1275B"/>
    <w:rsid w:val="00B13C7B"/>
    <w:rsid w:val="00B150BD"/>
    <w:rsid w:val="00B163AA"/>
    <w:rsid w:val="00B177E3"/>
    <w:rsid w:val="00B17AE2"/>
    <w:rsid w:val="00B20573"/>
    <w:rsid w:val="00B21793"/>
    <w:rsid w:val="00B2305C"/>
    <w:rsid w:val="00B24C3E"/>
    <w:rsid w:val="00B25583"/>
    <w:rsid w:val="00B25C24"/>
    <w:rsid w:val="00B26988"/>
    <w:rsid w:val="00B277A1"/>
    <w:rsid w:val="00B30BCD"/>
    <w:rsid w:val="00B312A7"/>
    <w:rsid w:val="00B33E6F"/>
    <w:rsid w:val="00B341B7"/>
    <w:rsid w:val="00B34710"/>
    <w:rsid w:val="00B35BBE"/>
    <w:rsid w:val="00B3614C"/>
    <w:rsid w:val="00B408A1"/>
    <w:rsid w:val="00B40F59"/>
    <w:rsid w:val="00B410A6"/>
    <w:rsid w:val="00B41180"/>
    <w:rsid w:val="00B42E3E"/>
    <w:rsid w:val="00B430C2"/>
    <w:rsid w:val="00B44718"/>
    <w:rsid w:val="00B447AB"/>
    <w:rsid w:val="00B45523"/>
    <w:rsid w:val="00B4599B"/>
    <w:rsid w:val="00B46475"/>
    <w:rsid w:val="00B54C02"/>
    <w:rsid w:val="00B55295"/>
    <w:rsid w:val="00B556B3"/>
    <w:rsid w:val="00B55BFD"/>
    <w:rsid w:val="00B56669"/>
    <w:rsid w:val="00B610EA"/>
    <w:rsid w:val="00B61734"/>
    <w:rsid w:val="00B63323"/>
    <w:rsid w:val="00B646F3"/>
    <w:rsid w:val="00B6484D"/>
    <w:rsid w:val="00B658D8"/>
    <w:rsid w:val="00B663A6"/>
    <w:rsid w:val="00B6691B"/>
    <w:rsid w:val="00B66AA5"/>
    <w:rsid w:val="00B672C9"/>
    <w:rsid w:val="00B71F86"/>
    <w:rsid w:val="00B72475"/>
    <w:rsid w:val="00B72A6A"/>
    <w:rsid w:val="00B734BD"/>
    <w:rsid w:val="00B739F8"/>
    <w:rsid w:val="00B74A0E"/>
    <w:rsid w:val="00B756DC"/>
    <w:rsid w:val="00B759C7"/>
    <w:rsid w:val="00B80173"/>
    <w:rsid w:val="00B80EDB"/>
    <w:rsid w:val="00B8162F"/>
    <w:rsid w:val="00B82FB7"/>
    <w:rsid w:val="00B841C0"/>
    <w:rsid w:val="00B86830"/>
    <w:rsid w:val="00B903A1"/>
    <w:rsid w:val="00B918B1"/>
    <w:rsid w:val="00B9210A"/>
    <w:rsid w:val="00B93084"/>
    <w:rsid w:val="00B93360"/>
    <w:rsid w:val="00B93F65"/>
    <w:rsid w:val="00B95708"/>
    <w:rsid w:val="00B97E36"/>
    <w:rsid w:val="00BA0C6A"/>
    <w:rsid w:val="00BA14C8"/>
    <w:rsid w:val="00BA25FC"/>
    <w:rsid w:val="00BA2E1E"/>
    <w:rsid w:val="00BA57DB"/>
    <w:rsid w:val="00BA7855"/>
    <w:rsid w:val="00BA7D46"/>
    <w:rsid w:val="00BB0B17"/>
    <w:rsid w:val="00BB2FD6"/>
    <w:rsid w:val="00BB37C5"/>
    <w:rsid w:val="00BB39C4"/>
    <w:rsid w:val="00BB43C5"/>
    <w:rsid w:val="00BB55E3"/>
    <w:rsid w:val="00BB6AE8"/>
    <w:rsid w:val="00BC02C5"/>
    <w:rsid w:val="00BC3888"/>
    <w:rsid w:val="00BC3EA9"/>
    <w:rsid w:val="00BC61CC"/>
    <w:rsid w:val="00BC76E3"/>
    <w:rsid w:val="00BC77E3"/>
    <w:rsid w:val="00BC7DCF"/>
    <w:rsid w:val="00BD1519"/>
    <w:rsid w:val="00BD178A"/>
    <w:rsid w:val="00BD18F1"/>
    <w:rsid w:val="00BD1FB4"/>
    <w:rsid w:val="00BD2191"/>
    <w:rsid w:val="00BD2501"/>
    <w:rsid w:val="00BD5D01"/>
    <w:rsid w:val="00BD707E"/>
    <w:rsid w:val="00BE0A75"/>
    <w:rsid w:val="00BE2525"/>
    <w:rsid w:val="00BE27B1"/>
    <w:rsid w:val="00BE291D"/>
    <w:rsid w:val="00BE3DFD"/>
    <w:rsid w:val="00BE4B2F"/>
    <w:rsid w:val="00BE4BB2"/>
    <w:rsid w:val="00BE4C18"/>
    <w:rsid w:val="00BE60F6"/>
    <w:rsid w:val="00BE7E66"/>
    <w:rsid w:val="00BF0A96"/>
    <w:rsid w:val="00BF0FF8"/>
    <w:rsid w:val="00BF2763"/>
    <w:rsid w:val="00BF2983"/>
    <w:rsid w:val="00BF2B9D"/>
    <w:rsid w:val="00BF3596"/>
    <w:rsid w:val="00BF59B5"/>
    <w:rsid w:val="00BF5D07"/>
    <w:rsid w:val="00BF754E"/>
    <w:rsid w:val="00C00D66"/>
    <w:rsid w:val="00C00E5E"/>
    <w:rsid w:val="00C01010"/>
    <w:rsid w:val="00C0207F"/>
    <w:rsid w:val="00C0295F"/>
    <w:rsid w:val="00C02E54"/>
    <w:rsid w:val="00C0328B"/>
    <w:rsid w:val="00C045ED"/>
    <w:rsid w:val="00C07972"/>
    <w:rsid w:val="00C07AAD"/>
    <w:rsid w:val="00C1231E"/>
    <w:rsid w:val="00C127AD"/>
    <w:rsid w:val="00C13031"/>
    <w:rsid w:val="00C13359"/>
    <w:rsid w:val="00C149D7"/>
    <w:rsid w:val="00C14AAC"/>
    <w:rsid w:val="00C14EC0"/>
    <w:rsid w:val="00C167CB"/>
    <w:rsid w:val="00C175FF"/>
    <w:rsid w:val="00C17AB2"/>
    <w:rsid w:val="00C17D5F"/>
    <w:rsid w:val="00C2045A"/>
    <w:rsid w:val="00C2304E"/>
    <w:rsid w:val="00C235D3"/>
    <w:rsid w:val="00C2460E"/>
    <w:rsid w:val="00C2471B"/>
    <w:rsid w:val="00C25B17"/>
    <w:rsid w:val="00C266CF"/>
    <w:rsid w:val="00C31249"/>
    <w:rsid w:val="00C31C9A"/>
    <w:rsid w:val="00C320BA"/>
    <w:rsid w:val="00C32A1C"/>
    <w:rsid w:val="00C337F4"/>
    <w:rsid w:val="00C34C33"/>
    <w:rsid w:val="00C35C2A"/>
    <w:rsid w:val="00C3690D"/>
    <w:rsid w:val="00C3770E"/>
    <w:rsid w:val="00C41A7E"/>
    <w:rsid w:val="00C43967"/>
    <w:rsid w:val="00C44445"/>
    <w:rsid w:val="00C44F6E"/>
    <w:rsid w:val="00C463B0"/>
    <w:rsid w:val="00C47B57"/>
    <w:rsid w:val="00C515C6"/>
    <w:rsid w:val="00C518A4"/>
    <w:rsid w:val="00C519BE"/>
    <w:rsid w:val="00C51B68"/>
    <w:rsid w:val="00C52538"/>
    <w:rsid w:val="00C548DC"/>
    <w:rsid w:val="00C550F8"/>
    <w:rsid w:val="00C56141"/>
    <w:rsid w:val="00C57C9D"/>
    <w:rsid w:val="00C6035F"/>
    <w:rsid w:val="00C606DF"/>
    <w:rsid w:val="00C608A8"/>
    <w:rsid w:val="00C62154"/>
    <w:rsid w:val="00C6272F"/>
    <w:rsid w:val="00C62FF4"/>
    <w:rsid w:val="00C638CA"/>
    <w:rsid w:val="00C6492D"/>
    <w:rsid w:val="00C64B1C"/>
    <w:rsid w:val="00C65BA0"/>
    <w:rsid w:val="00C66106"/>
    <w:rsid w:val="00C67026"/>
    <w:rsid w:val="00C67E92"/>
    <w:rsid w:val="00C70F36"/>
    <w:rsid w:val="00C73BF2"/>
    <w:rsid w:val="00C73F65"/>
    <w:rsid w:val="00C74185"/>
    <w:rsid w:val="00C75C14"/>
    <w:rsid w:val="00C75C78"/>
    <w:rsid w:val="00C75D7D"/>
    <w:rsid w:val="00C77109"/>
    <w:rsid w:val="00C80F99"/>
    <w:rsid w:val="00C853F9"/>
    <w:rsid w:val="00C9003B"/>
    <w:rsid w:val="00C90E19"/>
    <w:rsid w:val="00C92CCA"/>
    <w:rsid w:val="00C93129"/>
    <w:rsid w:val="00C9365E"/>
    <w:rsid w:val="00C94589"/>
    <w:rsid w:val="00C94992"/>
    <w:rsid w:val="00C95189"/>
    <w:rsid w:val="00C95D19"/>
    <w:rsid w:val="00C95E3F"/>
    <w:rsid w:val="00C96BFE"/>
    <w:rsid w:val="00C973D4"/>
    <w:rsid w:val="00C978B8"/>
    <w:rsid w:val="00CA0D2F"/>
    <w:rsid w:val="00CA0FF0"/>
    <w:rsid w:val="00CA2567"/>
    <w:rsid w:val="00CA2B65"/>
    <w:rsid w:val="00CA3CCE"/>
    <w:rsid w:val="00CA41D4"/>
    <w:rsid w:val="00CA5174"/>
    <w:rsid w:val="00CA538C"/>
    <w:rsid w:val="00CA57CA"/>
    <w:rsid w:val="00CA6A6F"/>
    <w:rsid w:val="00CB110E"/>
    <w:rsid w:val="00CB2508"/>
    <w:rsid w:val="00CB2CD6"/>
    <w:rsid w:val="00CB3176"/>
    <w:rsid w:val="00CB4E8C"/>
    <w:rsid w:val="00CB4F0F"/>
    <w:rsid w:val="00CB72C9"/>
    <w:rsid w:val="00CC0C01"/>
    <w:rsid w:val="00CC3DF3"/>
    <w:rsid w:val="00CC6B60"/>
    <w:rsid w:val="00CD18DA"/>
    <w:rsid w:val="00CD1CA4"/>
    <w:rsid w:val="00CD2616"/>
    <w:rsid w:val="00CD2689"/>
    <w:rsid w:val="00CD4319"/>
    <w:rsid w:val="00CD5160"/>
    <w:rsid w:val="00CD5D68"/>
    <w:rsid w:val="00CD6F59"/>
    <w:rsid w:val="00CE00AE"/>
    <w:rsid w:val="00CE0591"/>
    <w:rsid w:val="00CE081F"/>
    <w:rsid w:val="00CE1150"/>
    <w:rsid w:val="00CE196D"/>
    <w:rsid w:val="00CE3C80"/>
    <w:rsid w:val="00CE4A4C"/>
    <w:rsid w:val="00CE4DC8"/>
    <w:rsid w:val="00CE4EB0"/>
    <w:rsid w:val="00CE5BBE"/>
    <w:rsid w:val="00CE67F7"/>
    <w:rsid w:val="00CE7132"/>
    <w:rsid w:val="00CF03EE"/>
    <w:rsid w:val="00CF057B"/>
    <w:rsid w:val="00CF11B1"/>
    <w:rsid w:val="00CF1AD0"/>
    <w:rsid w:val="00CF1DCF"/>
    <w:rsid w:val="00CF4C18"/>
    <w:rsid w:val="00CF65D3"/>
    <w:rsid w:val="00D017FB"/>
    <w:rsid w:val="00D01D73"/>
    <w:rsid w:val="00D02094"/>
    <w:rsid w:val="00D02817"/>
    <w:rsid w:val="00D0283A"/>
    <w:rsid w:val="00D02A77"/>
    <w:rsid w:val="00D04157"/>
    <w:rsid w:val="00D07741"/>
    <w:rsid w:val="00D0792B"/>
    <w:rsid w:val="00D07B8A"/>
    <w:rsid w:val="00D1095D"/>
    <w:rsid w:val="00D1115C"/>
    <w:rsid w:val="00D11FA8"/>
    <w:rsid w:val="00D127D9"/>
    <w:rsid w:val="00D135A4"/>
    <w:rsid w:val="00D13D36"/>
    <w:rsid w:val="00D21654"/>
    <w:rsid w:val="00D23002"/>
    <w:rsid w:val="00D24381"/>
    <w:rsid w:val="00D2565C"/>
    <w:rsid w:val="00D2570F"/>
    <w:rsid w:val="00D26294"/>
    <w:rsid w:val="00D275BA"/>
    <w:rsid w:val="00D32696"/>
    <w:rsid w:val="00D32991"/>
    <w:rsid w:val="00D33DAA"/>
    <w:rsid w:val="00D35784"/>
    <w:rsid w:val="00D3598B"/>
    <w:rsid w:val="00D35C2A"/>
    <w:rsid w:val="00D36A52"/>
    <w:rsid w:val="00D375BE"/>
    <w:rsid w:val="00D40265"/>
    <w:rsid w:val="00D40AAA"/>
    <w:rsid w:val="00D40BD2"/>
    <w:rsid w:val="00D42CF0"/>
    <w:rsid w:val="00D44001"/>
    <w:rsid w:val="00D4522F"/>
    <w:rsid w:val="00D46BE9"/>
    <w:rsid w:val="00D47A84"/>
    <w:rsid w:val="00D47B38"/>
    <w:rsid w:val="00D50952"/>
    <w:rsid w:val="00D51170"/>
    <w:rsid w:val="00D514A3"/>
    <w:rsid w:val="00D52F32"/>
    <w:rsid w:val="00D54AA1"/>
    <w:rsid w:val="00D559E5"/>
    <w:rsid w:val="00D55E66"/>
    <w:rsid w:val="00D60D0E"/>
    <w:rsid w:val="00D617C2"/>
    <w:rsid w:val="00D6268D"/>
    <w:rsid w:val="00D6319C"/>
    <w:rsid w:val="00D64318"/>
    <w:rsid w:val="00D647E2"/>
    <w:rsid w:val="00D64DE0"/>
    <w:rsid w:val="00D702A9"/>
    <w:rsid w:val="00D70E18"/>
    <w:rsid w:val="00D71992"/>
    <w:rsid w:val="00D7236D"/>
    <w:rsid w:val="00D7284E"/>
    <w:rsid w:val="00D72ABB"/>
    <w:rsid w:val="00D73403"/>
    <w:rsid w:val="00D83701"/>
    <w:rsid w:val="00D8637A"/>
    <w:rsid w:val="00D8640A"/>
    <w:rsid w:val="00D86A45"/>
    <w:rsid w:val="00D870FD"/>
    <w:rsid w:val="00D876E3"/>
    <w:rsid w:val="00D93079"/>
    <w:rsid w:val="00D932C5"/>
    <w:rsid w:val="00D95891"/>
    <w:rsid w:val="00D96D51"/>
    <w:rsid w:val="00D972DF"/>
    <w:rsid w:val="00DA037D"/>
    <w:rsid w:val="00DA063D"/>
    <w:rsid w:val="00DA2975"/>
    <w:rsid w:val="00DA2ABA"/>
    <w:rsid w:val="00DA3480"/>
    <w:rsid w:val="00DA45E4"/>
    <w:rsid w:val="00DA4764"/>
    <w:rsid w:val="00DA54FC"/>
    <w:rsid w:val="00DA580C"/>
    <w:rsid w:val="00DA5E84"/>
    <w:rsid w:val="00DA6A9C"/>
    <w:rsid w:val="00DB0D50"/>
    <w:rsid w:val="00DB2911"/>
    <w:rsid w:val="00DB2991"/>
    <w:rsid w:val="00DB37D0"/>
    <w:rsid w:val="00DB4610"/>
    <w:rsid w:val="00DB5DC7"/>
    <w:rsid w:val="00DB627C"/>
    <w:rsid w:val="00DB6A9D"/>
    <w:rsid w:val="00DC22A6"/>
    <w:rsid w:val="00DC365C"/>
    <w:rsid w:val="00DC3882"/>
    <w:rsid w:val="00DC3A49"/>
    <w:rsid w:val="00DC4900"/>
    <w:rsid w:val="00DC6914"/>
    <w:rsid w:val="00DC6EAC"/>
    <w:rsid w:val="00DC79DD"/>
    <w:rsid w:val="00DD0734"/>
    <w:rsid w:val="00DD27FC"/>
    <w:rsid w:val="00DD2829"/>
    <w:rsid w:val="00DD4C00"/>
    <w:rsid w:val="00DD57A3"/>
    <w:rsid w:val="00DD6087"/>
    <w:rsid w:val="00DD6A54"/>
    <w:rsid w:val="00DD7E66"/>
    <w:rsid w:val="00DE0E60"/>
    <w:rsid w:val="00DE101C"/>
    <w:rsid w:val="00DE219B"/>
    <w:rsid w:val="00DE353D"/>
    <w:rsid w:val="00DE4D8F"/>
    <w:rsid w:val="00DE5E8D"/>
    <w:rsid w:val="00DE6AB4"/>
    <w:rsid w:val="00DE6C8B"/>
    <w:rsid w:val="00DE72EB"/>
    <w:rsid w:val="00DF3CFB"/>
    <w:rsid w:val="00DF4128"/>
    <w:rsid w:val="00DF46FB"/>
    <w:rsid w:val="00DF53C4"/>
    <w:rsid w:val="00DF5E24"/>
    <w:rsid w:val="00DF726C"/>
    <w:rsid w:val="00DF7D91"/>
    <w:rsid w:val="00E0052C"/>
    <w:rsid w:val="00E01410"/>
    <w:rsid w:val="00E04CEB"/>
    <w:rsid w:val="00E05601"/>
    <w:rsid w:val="00E0598D"/>
    <w:rsid w:val="00E06ED8"/>
    <w:rsid w:val="00E07091"/>
    <w:rsid w:val="00E07FEE"/>
    <w:rsid w:val="00E12AF4"/>
    <w:rsid w:val="00E14FC1"/>
    <w:rsid w:val="00E15BA9"/>
    <w:rsid w:val="00E15EC6"/>
    <w:rsid w:val="00E17A16"/>
    <w:rsid w:val="00E20079"/>
    <w:rsid w:val="00E20188"/>
    <w:rsid w:val="00E2084C"/>
    <w:rsid w:val="00E21CFD"/>
    <w:rsid w:val="00E22CB1"/>
    <w:rsid w:val="00E2300F"/>
    <w:rsid w:val="00E23E6E"/>
    <w:rsid w:val="00E24111"/>
    <w:rsid w:val="00E241C4"/>
    <w:rsid w:val="00E25343"/>
    <w:rsid w:val="00E254BC"/>
    <w:rsid w:val="00E25AA8"/>
    <w:rsid w:val="00E264B9"/>
    <w:rsid w:val="00E2709C"/>
    <w:rsid w:val="00E27C69"/>
    <w:rsid w:val="00E302F7"/>
    <w:rsid w:val="00E32756"/>
    <w:rsid w:val="00E33F47"/>
    <w:rsid w:val="00E35579"/>
    <w:rsid w:val="00E358AF"/>
    <w:rsid w:val="00E36033"/>
    <w:rsid w:val="00E40565"/>
    <w:rsid w:val="00E4121E"/>
    <w:rsid w:val="00E424C0"/>
    <w:rsid w:val="00E4304B"/>
    <w:rsid w:val="00E43857"/>
    <w:rsid w:val="00E43E0E"/>
    <w:rsid w:val="00E43E84"/>
    <w:rsid w:val="00E445CC"/>
    <w:rsid w:val="00E4615F"/>
    <w:rsid w:val="00E46A58"/>
    <w:rsid w:val="00E46A6E"/>
    <w:rsid w:val="00E50130"/>
    <w:rsid w:val="00E523BB"/>
    <w:rsid w:val="00E53083"/>
    <w:rsid w:val="00E54F97"/>
    <w:rsid w:val="00E5522F"/>
    <w:rsid w:val="00E56110"/>
    <w:rsid w:val="00E57918"/>
    <w:rsid w:val="00E60491"/>
    <w:rsid w:val="00E60AD8"/>
    <w:rsid w:val="00E61191"/>
    <w:rsid w:val="00E6151A"/>
    <w:rsid w:val="00E626A8"/>
    <w:rsid w:val="00E63539"/>
    <w:rsid w:val="00E636E4"/>
    <w:rsid w:val="00E63DE7"/>
    <w:rsid w:val="00E6411B"/>
    <w:rsid w:val="00E66C0A"/>
    <w:rsid w:val="00E67213"/>
    <w:rsid w:val="00E6762B"/>
    <w:rsid w:val="00E67B5A"/>
    <w:rsid w:val="00E70B53"/>
    <w:rsid w:val="00E70DA3"/>
    <w:rsid w:val="00E7217F"/>
    <w:rsid w:val="00E73A3A"/>
    <w:rsid w:val="00E73B3E"/>
    <w:rsid w:val="00E73F81"/>
    <w:rsid w:val="00E75441"/>
    <w:rsid w:val="00E76198"/>
    <w:rsid w:val="00E77DC3"/>
    <w:rsid w:val="00E82643"/>
    <w:rsid w:val="00E82EF5"/>
    <w:rsid w:val="00E84DDC"/>
    <w:rsid w:val="00E84FE9"/>
    <w:rsid w:val="00E85602"/>
    <w:rsid w:val="00E85A9B"/>
    <w:rsid w:val="00E85B57"/>
    <w:rsid w:val="00E85CF2"/>
    <w:rsid w:val="00E876E2"/>
    <w:rsid w:val="00E87969"/>
    <w:rsid w:val="00E92DF0"/>
    <w:rsid w:val="00E93375"/>
    <w:rsid w:val="00E938AF"/>
    <w:rsid w:val="00E94825"/>
    <w:rsid w:val="00E94A88"/>
    <w:rsid w:val="00E94A90"/>
    <w:rsid w:val="00E97A68"/>
    <w:rsid w:val="00EA021C"/>
    <w:rsid w:val="00EA0677"/>
    <w:rsid w:val="00EA09BD"/>
    <w:rsid w:val="00EA0D2A"/>
    <w:rsid w:val="00EA1EB0"/>
    <w:rsid w:val="00EA2FA1"/>
    <w:rsid w:val="00EA3A40"/>
    <w:rsid w:val="00EA4AA5"/>
    <w:rsid w:val="00EA6344"/>
    <w:rsid w:val="00EA67A7"/>
    <w:rsid w:val="00EA6C66"/>
    <w:rsid w:val="00EB120E"/>
    <w:rsid w:val="00EB1F03"/>
    <w:rsid w:val="00EB33FC"/>
    <w:rsid w:val="00EB491C"/>
    <w:rsid w:val="00EB550C"/>
    <w:rsid w:val="00EB5A67"/>
    <w:rsid w:val="00EB68E6"/>
    <w:rsid w:val="00EB7534"/>
    <w:rsid w:val="00EB791D"/>
    <w:rsid w:val="00EC03AB"/>
    <w:rsid w:val="00EC1C11"/>
    <w:rsid w:val="00EC31E4"/>
    <w:rsid w:val="00EC4539"/>
    <w:rsid w:val="00EC4AB9"/>
    <w:rsid w:val="00EC56A4"/>
    <w:rsid w:val="00EC5B31"/>
    <w:rsid w:val="00EC7025"/>
    <w:rsid w:val="00EC769D"/>
    <w:rsid w:val="00ED0512"/>
    <w:rsid w:val="00ED41F4"/>
    <w:rsid w:val="00ED4602"/>
    <w:rsid w:val="00ED509F"/>
    <w:rsid w:val="00ED585B"/>
    <w:rsid w:val="00ED5CA7"/>
    <w:rsid w:val="00ED6471"/>
    <w:rsid w:val="00ED6BF6"/>
    <w:rsid w:val="00ED7C78"/>
    <w:rsid w:val="00EE00FF"/>
    <w:rsid w:val="00EE0FF0"/>
    <w:rsid w:val="00EE3208"/>
    <w:rsid w:val="00EE3440"/>
    <w:rsid w:val="00EE5A9B"/>
    <w:rsid w:val="00EE6D05"/>
    <w:rsid w:val="00EE78B7"/>
    <w:rsid w:val="00EF0918"/>
    <w:rsid w:val="00EF1367"/>
    <w:rsid w:val="00EF262F"/>
    <w:rsid w:val="00EF2FF4"/>
    <w:rsid w:val="00EF4AA7"/>
    <w:rsid w:val="00EF5667"/>
    <w:rsid w:val="00EF57EB"/>
    <w:rsid w:val="00EF6FAA"/>
    <w:rsid w:val="00EF6FC4"/>
    <w:rsid w:val="00EF77A4"/>
    <w:rsid w:val="00F01477"/>
    <w:rsid w:val="00F020B9"/>
    <w:rsid w:val="00F03A38"/>
    <w:rsid w:val="00F0474C"/>
    <w:rsid w:val="00F04990"/>
    <w:rsid w:val="00F118C2"/>
    <w:rsid w:val="00F1272A"/>
    <w:rsid w:val="00F1435C"/>
    <w:rsid w:val="00F14612"/>
    <w:rsid w:val="00F14635"/>
    <w:rsid w:val="00F14A8C"/>
    <w:rsid w:val="00F16BC1"/>
    <w:rsid w:val="00F205C8"/>
    <w:rsid w:val="00F20A89"/>
    <w:rsid w:val="00F20D03"/>
    <w:rsid w:val="00F23858"/>
    <w:rsid w:val="00F23AF7"/>
    <w:rsid w:val="00F25726"/>
    <w:rsid w:val="00F25B6F"/>
    <w:rsid w:val="00F26047"/>
    <w:rsid w:val="00F27C88"/>
    <w:rsid w:val="00F27E3D"/>
    <w:rsid w:val="00F27F46"/>
    <w:rsid w:val="00F3083F"/>
    <w:rsid w:val="00F31103"/>
    <w:rsid w:val="00F3225B"/>
    <w:rsid w:val="00F33EE5"/>
    <w:rsid w:val="00F33F67"/>
    <w:rsid w:val="00F34A23"/>
    <w:rsid w:val="00F354F3"/>
    <w:rsid w:val="00F35F0B"/>
    <w:rsid w:val="00F37E0A"/>
    <w:rsid w:val="00F40910"/>
    <w:rsid w:val="00F422DF"/>
    <w:rsid w:val="00F42F51"/>
    <w:rsid w:val="00F43C3C"/>
    <w:rsid w:val="00F43CD1"/>
    <w:rsid w:val="00F440B0"/>
    <w:rsid w:val="00F450E0"/>
    <w:rsid w:val="00F45A31"/>
    <w:rsid w:val="00F45EC0"/>
    <w:rsid w:val="00F47296"/>
    <w:rsid w:val="00F502BA"/>
    <w:rsid w:val="00F50501"/>
    <w:rsid w:val="00F50EC6"/>
    <w:rsid w:val="00F51AEF"/>
    <w:rsid w:val="00F51DD8"/>
    <w:rsid w:val="00F53560"/>
    <w:rsid w:val="00F55BA7"/>
    <w:rsid w:val="00F56693"/>
    <w:rsid w:val="00F569AC"/>
    <w:rsid w:val="00F604D5"/>
    <w:rsid w:val="00F6142C"/>
    <w:rsid w:val="00F614D6"/>
    <w:rsid w:val="00F62CD6"/>
    <w:rsid w:val="00F64009"/>
    <w:rsid w:val="00F65428"/>
    <w:rsid w:val="00F655E9"/>
    <w:rsid w:val="00F655F4"/>
    <w:rsid w:val="00F65C0F"/>
    <w:rsid w:val="00F65DAB"/>
    <w:rsid w:val="00F66218"/>
    <w:rsid w:val="00F6632C"/>
    <w:rsid w:val="00F67451"/>
    <w:rsid w:val="00F711C8"/>
    <w:rsid w:val="00F71D86"/>
    <w:rsid w:val="00F72466"/>
    <w:rsid w:val="00F73BE7"/>
    <w:rsid w:val="00F73EA4"/>
    <w:rsid w:val="00F75007"/>
    <w:rsid w:val="00F75AB7"/>
    <w:rsid w:val="00F77490"/>
    <w:rsid w:val="00F7757C"/>
    <w:rsid w:val="00F81924"/>
    <w:rsid w:val="00F8249D"/>
    <w:rsid w:val="00F85A3B"/>
    <w:rsid w:val="00F869A1"/>
    <w:rsid w:val="00F86A4A"/>
    <w:rsid w:val="00F900E8"/>
    <w:rsid w:val="00F91F7B"/>
    <w:rsid w:val="00F93010"/>
    <w:rsid w:val="00F94467"/>
    <w:rsid w:val="00F969DE"/>
    <w:rsid w:val="00F96B48"/>
    <w:rsid w:val="00FA0190"/>
    <w:rsid w:val="00FA1193"/>
    <w:rsid w:val="00FA18E9"/>
    <w:rsid w:val="00FA1CC0"/>
    <w:rsid w:val="00FA1FB8"/>
    <w:rsid w:val="00FA311B"/>
    <w:rsid w:val="00FA3ADE"/>
    <w:rsid w:val="00FA4806"/>
    <w:rsid w:val="00FA5993"/>
    <w:rsid w:val="00FA6B5E"/>
    <w:rsid w:val="00FA7F52"/>
    <w:rsid w:val="00FB1CA5"/>
    <w:rsid w:val="00FB22DB"/>
    <w:rsid w:val="00FB362F"/>
    <w:rsid w:val="00FB37BA"/>
    <w:rsid w:val="00FB4CF8"/>
    <w:rsid w:val="00FB5F47"/>
    <w:rsid w:val="00FB77C6"/>
    <w:rsid w:val="00FC24C9"/>
    <w:rsid w:val="00FC3281"/>
    <w:rsid w:val="00FC42CC"/>
    <w:rsid w:val="00FC5721"/>
    <w:rsid w:val="00FC60AC"/>
    <w:rsid w:val="00FC6136"/>
    <w:rsid w:val="00FD0B16"/>
    <w:rsid w:val="00FD28EC"/>
    <w:rsid w:val="00FD2A31"/>
    <w:rsid w:val="00FD3317"/>
    <w:rsid w:val="00FD3848"/>
    <w:rsid w:val="00FD675D"/>
    <w:rsid w:val="00FE181E"/>
    <w:rsid w:val="00FE20AC"/>
    <w:rsid w:val="00FE3342"/>
    <w:rsid w:val="00FE352B"/>
    <w:rsid w:val="00FE4727"/>
    <w:rsid w:val="00FE6826"/>
    <w:rsid w:val="00FF1B28"/>
    <w:rsid w:val="00FF39AF"/>
    <w:rsid w:val="00FF67C2"/>
    <w:rsid w:val="00FF6D8C"/>
    <w:rsid w:val="00FF76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37ECE4-A7E2-4435-8434-EEFA536C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202412"/>
    <w:rPr>
      <w:color w:val="0000FF"/>
      <w:u w:val="single"/>
    </w:rPr>
  </w:style>
  <w:style w:type="paragraph" w:customStyle="1" w:styleId="tkRedakcijaTekst">
    <w:name w:val="_В редакции текст (tkRedakcijaTekst)"/>
    <w:basedOn w:val="a"/>
    <w:rsid w:val="00202412"/>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202412"/>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02412"/>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F25726"/>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120E94"/>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120E94"/>
    <w:pPr>
      <w:spacing w:before="200" w:after="200" w:line="276" w:lineRule="auto"/>
      <w:ind w:left="1134" w:right="1134"/>
      <w:jc w:val="center"/>
    </w:pPr>
    <w:rPr>
      <w:rFonts w:ascii="Arial" w:eastAsia="Times New Roman" w:hAnsi="Arial" w:cs="Arial"/>
      <w:b/>
      <w:bCs/>
      <w:szCs w:val="24"/>
      <w:lang w:eastAsia="ru-RU"/>
    </w:rPr>
  </w:style>
  <w:style w:type="paragraph" w:customStyle="1" w:styleId="tkNazvanie">
    <w:name w:val="_Название (tkNazvanie)"/>
    <w:basedOn w:val="a"/>
    <w:rsid w:val="00120E94"/>
    <w:pPr>
      <w:spacing w:before="400" w:after="400" w:line="276" w:lineRule="auto"/>
      <w:ind w:left="1134" w:right="1134"/>
      <w:jc w:val="center"/>
    </w:pPr>
    <w:rPr>
      <w:rFonts w:ascii="Arial" w:eastAsia="Times New Roman" w:hAnsi="Arial" w:cs="Arial"/>
      <w:b/>
      <w:bCs/>
      <w:szCs w:val="24"/>
      <w:lang w:eastAsia="ru-RU"/>
    </w:rPr>
  </w:style>
  <w:style w:type="paragraph" w:customStyle="1" w:styleId="tkRedakcijaSpisok">
    <w:name w:val="_В редакции список (tkRedakcijaSpisok)"/>
    <w:basedOn w:val="a"/>
    <w:rsid w:val="00596E61"/>
    <w:pPr>
      <w:spacing w:after="200" w:line="276" w:lineRule="auto"/>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2878B5"/>
    <w:pPr>
      <w:tabs>
        <w:tab w:val="center" w:pos="4677"/>
        <w:tab w:val="right" w:pos="9355"/>
      </w:tabs>
    </w:pPr>
  </w:style>
  <w:style w:type="character" w:customStyle="1" w:styleId="a6">
    <w:name w:val="Верхний колонтитул Знак"/>
    <w:basedOn w:val="a0"/>
    <w:link w:val="a5"/>
    <w:uiPriority w:val="99"/>
    <w:rsid w:val="002878B5"/>
    <w:rPr>
      <w:sz w:val="24"/>
      <w:szCs w:val="22"/>
      <w:lang w:eastAsia="en-US"/>
    </w:rPr>
  </w:style>
  <w:style w:type="paragraph" w:styleId="a7">
    <w:name w:val="footer"/>
    <w:basedOn w:val="a"/>
    <w:link w:val="a8"/>
    <w:uiPriority w:val="99"/>
    <w:semiHidden/>
    <w:unhideWhenUsed/>
    <w:rsid w:val="002878B5"/>
    <w:pPr>
      <w:tabs>
        <w:tab w:val="center" w:pos="4677"/>
        <w:tab w:val="right" w:pos="9355"/>
      </w:tabs>
    </w:pPr>
  </w:style>
  <w:style w:type="character" w:customStyle="1" w:styleId="a8">
    <w:name w:val="Нижний колонтитул Знак"/>
    <w:basedOn w:val="a0"/>
    <w:link w:val="a7"/>
    <w:uiPriority w:val="99"/>
    <w:semiHidden/>
    <w:rsid w:val="002878B5"/>
    <w:rPr>
      <w:sz w:val="24"/>
      <w:szCs w:val="22"/>
      <w:lang w:eastAsia="en-US"/>
    </w:rPr>
  </w:style>
  <w:style w:type="paragraph" w:customStyle="1" w:styleId="tkPodpis">
    <w:name w:val="_Подпись (tkPodpis)"/>
    <w:basedOn w:val="a"/>
    <w:rsid w:val="00273CAC"/>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3CAC"/>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273CAC"/>
    <w:pPr>
      <w:spacing w:after="200" w:line="276" w:lineRule="auto"/>
      <w:ind w:left="1134" w:right="1134"/>
      <w:jc w:val="center"/>
    </w:pPr>
    <w:rPr>
      <w:rFonts w:ascii="Arial" w:eastAsia="Times New Roman" w:hAnsi="Arial" w:cs="Arial"/>
      <w:b/>
      <w:bCs/>
      <w:caps/>
      <w:szCs w:val="24"/>
      <w:lang w:eastAsia="ru-RU"/>
    </w:rPr>
  </w:style>
  <w:style w:type="paragraph" w:customStyle="1" w:styleId="tkZagolovok2">
    <w:name w:val="_Заголовок Раздел (tkZagolovok2)"/>
    <w:basedOn w:val="a"/>
    <w:rsid w:val="00091DBD"/>
    <w:pPr>
      <w:spacing w:before="200" w:after="200" w:line="276" w:lineRule="auto"/>
      <w:ind w:left="1134" w:right="1134"/>
      <w:jc w:val="center"/>
    </w:pPr>
    <w:rPr>
      <w:rFonts w:ascii="Arial" w:eastAsia="Times New Roman" w:hAnsi="Arial" w:cs="Arial"/>
      <w:b/>
      <w:bCs/>
      <w:szCs w:val="24"/>
      <w:lang w:eastAsia="ru-RU"/>
    </w:rPr>
  </w:style>
  <w:style w:type="paragraph" w:styleId="a9">
    <w:name w:val="Balloon Text"/>
    <w:basedOn w:val="a"/>
    <w:link w:val="aa"/>
    <w:uiPriority w:val="99"/>
    <w:semiHidden/>
    <w:unhideWhenUsed/>
    <w:rsid w:val="00714A5D"/>
    <w:rPr>
      <w:rFonts w:ascii="Tahoma" w:hAnsi="Tahoma" w:cs="Tahoma"/>
      <w:sz w:val="16"/>
      <w:szCs w:val="16"/>
    </w:rPr>
  </w:style>
  <w:style w:type="character" w:customStyle="1" w:styleId="aa">
    <w:name w:val="Текст выноски Знак"/>
    <w:basedOn w:val="a0"/>
    <w:link w:val="a9"/>
    <w:uiPriority w:val="99"/>
    <w:semiHidden/>
    <w:rsid w:val="00714A5D"/>
    <w:rPr>
      <w:rFonts w:ascii="Tahoma" w:hAnsi="Tahoma" w:cs="Tahoma"/>
      <w:sz w:val="16"/>
      <w:szCs w:val="16"/>
      <w:lang w:eastAsia="en-US"/>
    </w:rPr>
  </w:style>
  <w:style w:type="paragraph" w:customStyle="1" w:styleId="tkTablica">
    <w:name w:val="_Текст таблицы (tkTablica)"/>
    <w:basedOn w:val="a"/>
    <w:rsid w:val="00987CD0"/>
    <w:pPr>
      <w:spacing w:after="60" w:line="276" w:lineRule="auto"/>
      <w:jc w:val="both"/>
    </w:pPr>
    <w:rPr>
      <w:rFonts w:ascii="Arial" w:eastAsia="Times New Roman" w:hAnsi="Arial" w:cs="Arial"/>
      <w:sz w:val="20"/>
      <w:szCs w:val="20"/>
      <w:lang w:eastAsia="ru-RU"/>
    </w:rPr>
  </w:style>
  <w:style w:type="paragraph" w:styleId="ab">
    <w:name w:val="List Paragraph"/>
    <w:basedOn w:val="a"/>
    <w:uiPriority w:val="34"/>
    <w:qFormat/>
    <w:rsid w:val="000031A5"/>
    <w:pPr>
      <w:spacing w:after="200" w:line="276" w:lineRule="auto"/>
      <w:ind w:left="720"/>
      <w:contextualSpacing/>
    </w:pPr>
    <w:rPr>
      <w:rFonts w:asciiTheme="minorHAnsi" w:eastAsiaTheme="minorHAnsi" w:hAnsiTheme="minorHAnsi" w:cstheme="minorBidi"/>
      <w:sz w:val="22"/>
    </w:rPr>
  </w:style>
  <w:style w:type="paragraph" w:customStyle="1" w:styleId="tkZagolovok1">
    <w:name w:val="_Заголовок Часть (tkZagolovok1)"/>
    <w:basedOn w:val="a"/>
    <w:rsid w:val="00F67451"/>
    <w:pPr>
      <w:spacing w:before="200" w:after="200" w:line="276" w:lineRule="auto"/>
      <w:ind w:left="1134" w:right="1134"/>
      <w:jc w:val="center"/>
    </w:pPr>
    <w:rPr>
      <w:rFonts w:ascii="Arial" w:eastAsia="Times New Roman" w:hAnsi="Arial" w:cs="Arial"/>
      <w:b/>
      <w:bCs/>
      <w:szCs w:val="24"/>
      <w:lang w:eastAsia="ru-RU"/>
    </w:rPr>
  </w:style>
  <w:style w:type="character" w:styleId="ac">
    <w:name w:val="FollowedHyperlink"/>
    <w:basedOn w:val="a0"/>
    <w:uiPriority w:val="99"/>
    <w:semiHidden/>
    <w:unhideWhenUsed/>
    <w:rsid w:val="00C608A8"/>
    <w:rPr>
      <w:color w:val="800080"/>
      <w:u w:val="single"/>
    </w:rPr>
  </w:style>
  <w:style w:type="paragraph" w:customStyle="1" w:styleId="tkZagolovok4">
    <w:name w:val="_Заголовок Параграф (tkZagolovok4)"/>
    <w:basedOn w:val="a"/>
    <w:rsid w:val="00C608A8"/>
    <w:pPr>
      <w:spacing w:before="200" w:after="200" w:line="276" w:lineRule="auto"/>
      <w:ind w:left="1134" w:right="1134"/>
      <w:jc w:val="center"/>
    </w:pPr>
    <w:rPr>
      <w:rFonts w:ascii="Arial" w:eastAsia="Times New Roman" w:hAnsi="Arial" w:cs="Arial"/>
      <w:b/>
      <w:bCs/>
      <w:szCs w:val="24"/>
      <w:lang w:eastAsia="ru-RU"/>
    </w:rPr>
  </w:style>
  <w:style w:type="paragraph" w:customStyle="1" w:styleId="tsSoderzhanie3">
    <w:name w:val="__Структура Глава (tsSoderzhanie3)"/>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4">
    <w:name w:val="__Структура Параграф (tsSoderzhanie4)"/>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2">
    <w:name w:val="__Структура Раздел (tsSoderzhanie2)"/>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5">
    <w:name w:val="__Структура Статья (tsSoderzhanie5)"/>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1">
    <w:name w:val="__Структура Часть (tsSoderzhanie1)"/>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msopapdefault">
    <w:name w:val="msopapdefault"/>
    <w:basedOn w:val="a"/>
    <w:rsid w:val="00C608A8"/>
    <w:pPr>
      <w:spacing w:before="100" w:beforeAutospacing="1" w:after="200" w:line="276" w:lineRule="auto"/>
    </w:pPr>
    <w:rPr>
      <w:rFonts w:eastAsia="Times New Roman"/>
      <w:szCs w:val="24"/>
      <w:lang w:eastAsia="ru-RU"/>
    </w:rPr>
  </w:style>
  <w:style w:type="paragraph" w:customStyle="1" w:styleId="msochpdefault">
    <w:name w:val="msochpdefault"/>
    <w:basedOn w:val="a"/>
    <w:rsid w:val="00C608A8"/>
    <w:pPr>
      <w:spacing w:before="100" w:beforeAutospacing="1" w:after="100" w:afterAutospacing="1"/>
    </w:pPr>
    <w:rPr>
      <w:rFonts w:eastAsia="Times New Roman"/>
      <w:sz w:val="20"/>
      <w:szCs w:val="20"/>
      <w:lang w:eastAsia="ru-RU"/>
    </w:rPr>
  </w:style>
  <w:style w:type="character" w:customStyle="1" w:styleId="2">
    <w:name w:val="Основной текст (2)"/>
    <w:basedOn w:val="a0"/>
    <w:rsid w:val="005C098D"/>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paragraph" w:styleId="ad">
    <w:name w:val="Normal (Web)"/>
    <w:basedOn w:val="a"/>
    <w:semiHidden/>
    <w:unhideWhenUsed/>
    <w:rsid w:val="001C7B02"/>
    <w:pPr>
      <w:spacing w:before="100" w:beforeAutospacing="1" w:after="100" w:afterAutospacing="1"/>
    </w:pPr>
    <w:rPr>
      <w:rFonts w:eastAsia="Times New Roman"/>
      <w:szCs w:val="24"/>
      <w:lang w:eastAsia="ru-RU"/>
    </w:rPr>
  </w:style>
  <w:style w:type="character" w:customStyle="1" w:styleId="s0">
    <w:name w:val="s0"/>
    <w:rsid w:val="001C7B02"/>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412">
      <w:bodyDiv w:val="1"/>
      <w:marLeft w:val="0"/>
      <w:marRight w:val="0"/>
      <w:marTop w:val="0"/>
      <w:marBottom w:val="0"/>
      <w:divBdr>
        <w:top w:val="none" w:sz="0" w:space="0" w:color="auto"/>
        <w:left w:val="none" w:sz="0" w:space="0" w:color="auto"/>
        <w:bottom w:val="none" w:sz="0" w:space="0" w:color="auto"/>
        <w:right w:val="none" w:sz="0" w:space="0" w:color="auto"/>
      </w:divBdr>
    </w:div>
    <w:div w:id="2125221">
      <w:bodyDiv w:val="1"/>
      <w:marLeft w:val="0"/>
      <w:marRight w:val="0"/>
      <w:marTop w:val="0"/>
      <w:marBottom w:val="0"/>
      <w:divBdr>
        <w:top w:val="none" w:sz="0" w:space="0" w:color="auto"/>
        <w:left w:val="none" w:sz="0" w:space="0" w:color="auto"/>
        <w:bottom w:val="none" w:sz="0" w:space="0" w:color="auto"/>
        <w:right w:val="none" w:sz="0" w:space="0" w:color="auto"/>
      </w:divBdr>
    </w:div>
    <w:div w:id="11147740">
      <w:bodyDiv w:val="1"/>
      <w:marLeft w:val="0"/>
      <w:marRight w:val="0"/>
      <w:marTop w:val="0"/>
      <w:marBottom w:val="0"/>
      <w:divBdr>
        <w:top w:val="none" w:sz="0" w:space="0" w:color="auto"/>
        <w:left w:val="none" w:sz="0" w:space="0" w:color="auto"/>
        <w:bottom w:val="none" w:sz="0" w:space="0" w:color="auto"/>
        <w:right w:val="none" w:sz="0" w:space="0" w:color="auto"/>
      </w:divBdr>
    </w:div>
    <w:div w:id="11490933">
      <w:bodyDiv w:val="1"/>
      <w:marLeft w:val="0"/>
      <w:marRight w:val="0"/>
      <w:marTop w:val="0"/>
      <w:marBottom w:val="0"/>
      <w:divBdr>
        <w:top w:val="none" w:sz="0" w:space="0" w:color="auto"/>
        <w:left w:val="none" w:sz="0" w:space="0" w:color="auto"/>
        <w:bottom w:val="none" w:sz="0" w:space="0" w:color="auto"/>
        <w:right w:val="none" w:sz="0" w:space="0" w:color="auto"/>
      </w:divBdr>
    </w:div>
    <w:div w:id="16127545">
      <w:bodyDiv w:val="1"/>
      <w:marLeft w:val="0"/>
      <w:marRight w:val="0"/>
      <w:marTop w:val="0"/>
      <w:marBottom w:val="0"/>
      <w:divBdr>
        <w:top w:val="none" w:sz="0" w:space="0" w:color="auto"/>
        <w:left w:val="none" w:sz="0" w:space="0" w:color="auto"/>
        <w:bottom w:val="none" w:sz="0" w:space="0" w:color="auto"/>
        <w:right w:val="none" w:sz="0" w:space="0" w:color="auto"/>
      </w:divBdr>
    </w:div>
    <w:div w:id="29646978">
      <w:bodyDiv w:val="1"/>
      <w:marLeft w:val="0"/>
      <w:marRight w:val="0"/>
      <w:marTop w:val="0"/>
      <w:marBottom w:val="0"/>
      <w:divBdr>
        <w:top w:val="none" w:sz="0" w:space="0" w:color="auto"/>
        <w:left w:val="none" w:sz="0" w:space="0" w:color="auto"/>
        <w:bottom w:val="none" w:sz="0" w:space="0" w:color="auto"/>
        <w:right w:val="none" w:sz="0" w:space="0" w:color="auto"/>
      </w:divBdr>
    </w:div>
    <w:div w:id="30421466">
      <w:bodyDiv w:val="1"/>
      <w:marLeft w:val="0"/>
      <w:marRight w:val="0"/>
      <w:marTop w:val="0"/>
      <w:marBottom w:val="0"/>
      <w:divBdr>
        <w:top w:val="none" w:sz="0" w:space="0" w:color="auto"/>
        <w:left w:val="none" w:sz="0" w:space="0" w:color="auto"/>
        <w:bottom w:val="none" w:sz="0" w:space="0" w:color="auto"/>
        <w:right w:val="none" w:sz="0" w:space="0" w:color="auto"/>
      </w:divBdr>
    </w:div>
    <w:div w:id="32728770">
      <w:bodyDiv w:val="1"/>
      <w:marLeft w:val="0"/>
      <w:marRight w:val="0"/>
      <w:marTop w:val="0"/>
      <w:marBottom w:val="0"/>
      <w:divBdr>
        <w:top w:val="none" w:sz="0" w:space="0" w:color="auto"/>
        <w:left w:val="none" w:sz="0" w:space="0" w:color="auto"/>
        <w:bottom w:val="none" w:sz="0" w:space="0" w:color="auto"/>
        <w:right w:val="none" w:sz="0" w:space="0" w:color="auto"/>
      </w:divBdr>
    </w:div>
    <w:div w:id="39328744">
      <w:bodyDiv w:val="1"/>
      <w:marLeft w:val="0"/>
      <w:marRight w:val="0"/>
      <w:marTop w:val="0"/>
      <w:marBottom w:val="0"/>
      <w:divBdr>
        <w:top w:val="none" w:sz="0" w:space="0" w:color="auto"/>
        <w:left w:val="none" w:sz="0" w:space="0" w:color="auto"/>
        <w:bottom w:val="none" w:sz="0" w:space="0" w:color="auto"/>
        <w:right w:val="none" w:sz="0" w:space="0" w:color="auto"/>
      </w:divBdr>
    </w:div>
    <w:div w:id="50006639">
      <w:bodyDiv w:val="1"/>
      <w:marLeft w:val="0"/>
      <w:marRight w:val="0"/>
      <w:marTop w:val="0"/>
      <w:marBottom w:val="0"/>
      <w:divBdr>
        <w:top w:val="none" w:sz="0" w:space="0" w:color="auto"/>
        <w:left w:val="none" w:sz="0" w:space="0" w:color="auto"/>
        <w:bottom w:val="none" w:sz="0" w:space="0" w:color="auto"/>
        <w:right w:val="none" w:sz="0" w:space="0" w:color="auto"/>
      </w:divBdr>
    </w:div>
    <w:div w:id="51541982">
      <w:bodyDiv w:val="1"/>
      <w:marLeft w:val="0"/>
      <w:marRight w:val="0"/>
      <w:marTop w:val="0"/>
      <w:marBottom w:val="0"/>
      <w:divBdr>
        <w:top w:val="none" w:sz="0" w:space="0" w:color="auto"/>
        <w:left w:val="none" w:sz="0" w:space="0" w:color="auto"/>
        <w:bottom w:val="none" w:sz="0" w:space="0" w:color="auto"/>
        <w:right w:val="none" w:sz="0" w:space="0" w:color="auto"/>
      </w:divBdr>
    </w:div>
    <w:div w:id="52894948">
      <w:bodyDiv w:val="1"/>
      <w:marLeft w:val="0"/>
      <w:marRight w:val="0"/>
      <w:marTop w:val="0"/>
      <w:marBottom w:val="0"/>
      <w:divBdr>
        <w:top w:val="none" w:sz="0" w:space="0" w:color="auto"/>
        <w:left w:val="none" w:sz="0" w:space="0" w:color="auto"/>
        <w:bottom w:val="none" w:sz="0" w:space="0" w:color="auto"/>
        <w:right w:val="none" w:sz="0" w:space="0" w:color="auto"/>
      </w:divBdr>
    </w:div>
    <w:div w:id="57019438">
      <w:bodyDiv w:val="1"/>
      <w:marLeft w:val="0"/>
      <w:marRight w:val="0"/>
      <w:marTop w:val="0"/>
      <w:marBottom w:val="0"/>
      <w:divBdr>
        <w:top w:val="none" w:sz="0" w:space="0" w:color="auto"/>
        <w:left w:val="none" w:sz="0" w:space="0" w:color="auto"/>
        <w:bottom w:val="none" w:sz="0" w:space="0" w:color="auto"/>
        <w:right w:val="none" w:sz="0" w:space="0" w:color="auto"/>
      </w:divBdr>
    </w:div>
    <w:div w:id="73203950">
      <w:bodyDiv w:val="1"/>
      <w:marLeft w:val="0"/>
      <w:marRight w:val="0"/>
      <w:marTop w:val="0"/>
      <w:marBottom w:val="0"/>
      <w:divBdr>
        <w:top w:val="none" w:sz="0" w:space="0" w:color="auto"/>
        <w:left w:val="none" w:sz="0" w:space="0" w:color="auto"/>
        <w:bottom w:val="none" w:sz="0" w:space="0" w:color="auto"/>
        <w:right w:val="none" w:sz="0" w:space="0" w:color="auto"/>
      </w:divBdr>
    </w:div>
    <w:div w:id="73865342">
      <w:bodyDiv w:val="1"/>
      <w:marLeft w:val="0"/>
      <w:marRight w:val="0"/>
      <w:marTop w:val="0"/>
      <w:marBottom w:val="0"/>
      <w:divBdr>
        <w:top w:val="none" w:sz="0" w:space="0" w:color="auto"/>
        <w:left w:val="none" w:sz="0" w:space="0" w:color="auto"/>
        <w:bottom w:val="none" w:sz="0" w:space="0" w:color="auto"/>
        <w:right w:val="none" w:sz="0" w:space="0" w:color="auto"/>
      </w:divBdr>
    </w:div>
    <w:div w:id="74086277">
      <w:bodyDiv w:val="1"/>
      <w:marLeft w:val="0"/>
      <w:marRight w:val="0"/>
      <w:marTop w:val="0"/>
      <w:marBottom w:val="0"/>
      <w:divBdr>
        <w:top w:val="none" w:sz="0" w:space="0" w:color="auto"/>
        <w:left w:val="none" w:sz="0" w:space="0" w:color="auto"/>
        <w:bottom w:val="none" w:sz="0" w:space="0" w:color="auto"/>
        <w:right w:val="none" w:sz="0" w:space="0" w:color="auto"/>
      </w:divBdr>
    </w:div>
    <w:div w:id="86269043">
      <w:bodyDiv w:val="1"/>
      <w:marLeft w:val="0"/>
      <w:marRight w:val="0"/>
      <w:marTop w:val="0"/>
      <w:marBottom w:val="0"/>
      <w:divBdr>
        <w:top w:val="none" w:sz="0" w:space="0" w:color="auto"/>
        <w:left w:val="none" w:sz="0" w:space="0" w:color="auto"/>
        <w:bottom w:val="none" w:sz="0" w:space="0" w:color="auto"/>
        <w:right w:val="none" w:sz="0" w:space="0" w:color="auto"/>
      </w:divBdr>
    </w:div>
    <w:div w:id="128130336">
      <w:bodyDiv w:val="1"/>
      <w:marLeft w:val="0"/>
      <w:marRight w:val="0"/>
      <w:marTop w:val="0"/>
      <w:marBottom w:val="0"/>
      <w:divBdr>
        <w:top w:val="none" w:sz="0" w:space="0" w:color="auto"/>
        <w:left w:val="none" w:sz="0" w:space="0" w:color="auto"/>
        <w:bottom w:val="none" w:sz="0" w:space="0" w:color="auto"/>
        <w:right w:val="none" w:sz="0" w:space="0" w:color="auto"/>
      </w:divBdr>
    </w:div>
    <w:div w:id="140923787">
      <w:bodyDiv w:val="1"/>
      <w:marLeft w:val="0"/>
      <w:marRight w:val="0"/>
      <w:marTop w:val="0"/>
      <w:marBottom w:val="0"/>
      <w:divBdr>
        <w:top w:val="none" w:sz="0" w:space="0" w:color="auto"/>
        <w:left w:val="none" w:sz="0" w:space="0" w:color="auto"/>
        <w:bottom w:val="none" w:sz="0" w:space="0" w:color="auto"/>
        <w:right w:val="none" w:sz="0" w:space="0" w:color="auto"/>
      </w:divBdr>
    </w:div>
    <w:div w:id="150029632">
      <w:bodyDiv w:val="1"/>
      <w:marLeft w:val="0"/>
      <w:marRight w:val="0"/>
      <w:marTop w:val="0"/>
      <w:marBottom w:val="0"/>
      <w:divBdr>
        <w:top w:val="none" w:sz="0" w:space="0" w:color="auto"/>
        <w:left w:val="none" w:sz="0" w:space="0" w:color="auto"/>
        <w:bottom w:val="none" w:sz="0" w:space="0" w:color="auto"/>
        <w:right w:val="none" w:sz="0" w:space="0" w:color="auto"/>
      </w:divBdr>
    </w:div>
    <w:div w:id="157234048">
      <w:bodyDiv w:val="1"/>
      <w:marLeft w:val="0"/>
      <w:marRight w:val="0"/>
      <w:marTop w:val="0"/>
      <w:marBottom w:val="0"/>
      <w:divBdr>
        <w:top w:val="none" w:sz="0" w:space="0" w:color="auto"/>
        <w:left w:val="none" w:sz="0" w:space="0" w:color="auto"/>
        <w:bottom w:val="none" w:sz="0" w:space="0" w:color="auto"/>
        <w:right w:val="none" w:sz="0" w:space="0" w:color="auto"/>
      </w:divBdr>
    </w:div>
    <w:div w:id="157428502">
      <w:bodyDiv w:val="1"/>
      <w:marLeft w:val="0"/>
      <w:marRight w:val="0"/>
      <w:marTop w:val="0"/>
      <w:marBottom w:val="0"/>
      <w:divBdr>
        <w:top w:val="none" w:sz="0" w:space="0" w:color="auto"/>
        <w:left w:val="none" w:sz="0" w:space="0" w:color="auto"/>
        <w:bottom w:val="none" w:sz="0" w:space="0" w:color="auto"/>
        <w:right w:val="none" w:sz="0" w:space="0" w:color="auto"/>
      </w:divBdr>
    </w:div>
    <w:div w:id="164250901">
      <w:bodyDiv w:val="1"/>
      <w:marLeft w:val="0"/>
      <w:marRight w:val="0"/>
      <w:marTop w:val="0"/>
      <w:marBottom w:val="0"/>
      <w:divBdr>
        <w:top w:val="none" w:sz="0" w:space="0" w:color="auto"/>
        <w:left w:val="none" w:sz="0" w:space="0" w:color="auto"/>
        <w:bottom w:val="none" w:sz="0" w:space="0" w:color="auto"/>
        <w:right w:val="none" w:sz="0" w:space="0" w:color="auto"/>
      </w:divBdr>
    </w:div>
    <w:div w:id="171116225">
      <w:bodyDiv w:val="1"/>
      <w:marLeft w:val="0"/>
      <w:marRight w:val="0"/>
      <w:marTop w:val="0"/>
      <w:marBottom w:val="0"/>
      <w:divBdr>
        <w:top w:val="none" w:sz="0" w:space="0" w:color="auto"/>
        <w:left w:val="none" w:sz="0" w:space="0" w:color="auto"/>
        <w:bottom w:val="none" w:sz="0" w:space="0" w:color="auto"/>
        <w:right w:val="none" w:sz="0" w:space="0" w:color="auto"/>
      </w:divBdr>
    </w:div>
    <w:div w:id="184558993">
      <w:bodyDiv w:val="1"/>
      <w:marLeft w:val="0"/>
      <w:marRight w:val="0"/>
      <w:marTop w:val="0"/>
      <w:marBottom w:val="0"/>
      <w:divBdr>
        <w:top w:val="none" w:sz="0" w:space="0" w:color="auto"/>
        <w:left w:val="none" w:sz="0" w:space="0" w:color="auto"/>
        <w:bottom w:val="none" w:sz="0" w:space="0" w:color="auto"/>
        <w:right w:val="none" w:sz="0" w:space="0" w:color="auto"/>
      </w:divBdr>
    </w:div>
    <w:div w:id="190077432">
      <w:bodyDiv w:val="1"/>
      <w:marLeft w:val="0"/>
      <w:marRight w:val="0"/>
      <w:marTop w:val="0"/>
      <w:marBottom w:val="0"/>
      <w:divBdr>
        <w:top w:val="none" w:sz="0" w:space="0" w:color="auto"/>
        <w:left w:val="none" w:sz="0" w:space="0" w:color="auto"/>
        <w:bottom w:val="none" w:sz="0" w:space="0" w:color="auto"/>
        <w:right w:val="none" w:sz="0" w:space="0" w:color="auto"/>
      </w:divBdr>
    </w:div>
    <w:div w:id="198276241">
      <w:bodyDiv w:val="1"/>
      <w:marLeft w:val="0"/>
      <w:marRight w:val="0"/>
      <w:marTop w:val="0"/>
      <w:marBottom w:val="0"/>
      <w:divBdr>
        <w:top w:val="none" w:sz="0" w:space="0" w:color="auto"/>
        <w:left w:val="none" w:sz="0" w:space="0" w:color="auto"/>
        <w:bottom w:val="none" w:sz="0" w:space="0" w:color="auto"/>
        <w:right w:val="none" w:sz="0" w:space="0" w:color="auto"/>
      </w:divBdr>
    </w:div>
    <w:div w:id="204491484">
      <w:bodyDiv w:val="1"/>
      <w:marLeft w:val="0"/>
      <w:marRight w:val="0"/>
      <w:marTop w:val="0"/>
      <w:marBottom w:val="0"/>
      <w:divBdr>
        <w:top w:val="none" w:sz="0" w:space="0" w:color="auto"/>
        <w:left w:val="none" w:sz="0" w:space="0" w:color="auto"/>
        <w:bottom w:val="none" w:sz="0" w:space="0" w:color="auto"/>
        <w:right w:val="none" w:sz="0" w:space="0" w:color="auto"/>
      </w:divBdr>
    </w:div>
    <w:div w:id="210458564">
      <w:bodyDiv w:val="1"/>
      <w:marLeft w:val="0"/>
      <w:marRight w:val="0"/>
      <w:marTop w:val="0"/>
      <w:marBottom w:val="0"/>
      <w:divBdr>
        <w:top w:val="none" w:sz="0" w:space="0" w:color="auto"/>
        <w:left w:val="none" w:sz="0" w:space="0" w:color="auto"/>
        <w:bottom w:val="none" w:sz="0" w:space="0" w:color="auto"/>
        <w:right w:val="none" w:sz="0" w:space="0" w:color="auto"/>
      </w:divBdr>
    </w:div>
    <w:div w:id="214050691">
      <w:bodyDiv w:val="1"/>
      <w:marLeft w:val="0"/>
      <w:marRight w:val="0"/>
      <w:marTop w:val="0"/>
      <w:marBottom w:val="0"/>
      <w:divBdr>
        <w:top w:val="none" w:sz="0" w:space="0" w:color="auto"/>
        <w:left w:val="none" w:sz="0" w:space="0" w:color="auto"/>
        <w:bottom w:val="none" w:sz="0" w:space="0" w:color="auto"/>
        <w:right w:val="none" w:sz="0" w:space="0" w:color="auto"/>
      </w:divBdr>
    </w:div>
    <w:div w:id="217590392">
      <w:bodyDiv w:val="1"/>
      <w:marLeft w:val="0"/>
      <w:marRight w:val="0"/>
      <w:marTop w:val="0"/>
      <w:marBottom w:val="0"/>
      <w:divBdr>
        <w:top w:val="none" w:sz="0" w:space="0" w:color="auto"/>
        <w:left w:val="none" w:sz="0" w:space="0" w:color="auto"/>
        <w:bottom w:val="none" w:sz="0" w:space="0" w:color="auto"/>
        <w:right w:val="none" w:sz="0" w:space="0" w:color="auto"/>
      </w:divBdr>
    </w:div>
    <w:div w:id="219291437">
      <w:bodyDiv w:val="1"/>
      <w:marLeft w:val="0"/>
      <w:marRight w:val="0"/>
      <w:marTop w:val="0"/>
      <w:marBottom w:val="0"/>
      <w:divBdr>
        <w:top w:val="none" w:sz="0" w:space="0" w:color="auto"/>
        <w:left w:val="none" w:sz="0" w:space="0" w:color="auto"/>
        <w:bottom w:val="none" w:sz="0" w:space="0" w:color="auto"/>
        <w:right w:val="none" w:sz="0" w:space="0" w:color="auto"/>
      </w:divBdr>
    </w:div>
    <w:div w:id="221253501">
      <w:bodyDiv w:val="1"/>
      <w:marLeft w:val="0"/>
      <w:marRight w:val="0"/>
      <w:marTop w:val="0"/>
      <w:marBottom w:val="0"/>
      <w:divBdr>
        <w:top w:val="none" w:sz="0" w:space="0" w:color="auto"/>
        <w:left w:val="none" w:sz="0" w:space="0" w:color="auto"/>
        <w:bottom w:val="none" w:sz="0" w:space="0" w:color="auto"/>
        <w:right w:val="none" w:sz="0" w:space="0" w:color="auto"/>
      </w:divBdr>
    </w:div>
    <w:div w:id="223177608">
      <w:bodyDiv w:val="1"/>
      <w:marLeft w:val="0"/>
      <w:marRight w:val="0"/>
      <w:marTop w:val="0"/>
      <w:marBottom w:val="0"/>
      <w:divBdr>
        <w:top w:val="none" w:sz="0" w:space="0" w:color="auto"/>
        <w:left w:val="none" w:sz="0" w:space="0" w:color="auto"/>
        <w:bottom w:val="none" w:sz="0" w:space="0" w:color="auto"/>
        <w:right w:val="none" w:sz="0" w:space="0" w:color="auto"/>
      </w:divBdr>
    </w:div>
    <w:div w:id="226377703">
      <w:bodyDiv w:val="1"/>
      <w:marLeft w:val="0"/>
      <w:marRight w:val="0"/>
      <w:marTop w:val="0"/>
      <w:marBottom w:val="0"/>
      <w:divBdr>
        <w:top w:val="none" w:sz="0" w:space="0" w:color="auto"/>
        <w:left w:val="none" w:sz="0" w:space="0" w:color="auto"/>
        <w:bottom w:val="none" w:sz="0" w:space="0" w:color="auto"/>
        <w:right w:val="none" w:sz="0" w:space="0" w:color="auto"/>
      </w:divBdr>
    </w:div>
    <w:div w:id="226843224">
      <w:bodyDiv w:val="1"/>
      <w:marLeft w:val="0"/>
      <w:marRight w:val="0"/>
      <w:marTop w:val="0"/>
      <w:marBottom w:val="0"/>
      <w:divBdr>
        <w:top w:val="none" w:sz="0" w:space="0" w:color="auto"/>
        <w:left w:val="none" w:sz="0" w:space="0" w:color="auto"/>
        <w:bottom w:val="none" w:sz="0" w:space="0" w:color="auto"/>
        <w:right w:val="none" w:sz="0" w:space="0" w:color="auto"/>
      </w:divBdr>
    </w:div>
    <w:div w:id="236089663">
      <w:bodyDiv w:val="1"/>
      <w:marLeft w:val="0"/>
      <w:marRight w:val="0"/>
      <w:marTop w:val="0"/>
      <w:marBottom w:val="0"/>
      <w:divBdr>
        <w:top w:val="none" w:sz="0" w:space="0" w:color="auto"/>
        <w:left w:val="none" w:sz="0" w:space="0" w:color="auto"/>
        <w:bottom w:val="none" w:sz="0" w:space="0" w:color="auto"/>
        <w:right w:val="none" w:sz="0" w:space="0" w:color="auto"/>
      </w:divBdr>
    </w:div>
    <w:div w:id="249318700">
      <w:bodyDiv w:val="1"/>
      <w:marLeft w:val="0"/>
      <w:marRight w:val="0"/>
      <w:marTop w:val="0"/>
      <w:marBottom w:val="0"/>
      <w:divBdr>
        <w:top w:val="none" w:sz="0" w:space="0" w:color="auto"/>
        <w:left w:val="none" w:sz="0" w:space="0" w:color="auto"/>
        <w:bottom w:val="none" w:sz="0" w:space="0" w:color="auto"/>
        <w:right w:val="none" w:sz="0" w:space="0" w:color="auto"/>
      </w:divBdr>
    </w:div>
    <w:div w:id="251623556">
      <w:bodyDiv w:val="1"/>
      <w:marLeft w:val="0"/>
      <w:marRight w:val="0"/>
      <w:marTop w:val="0"/>
      <w:marBottom w:val="0"/>
      <w:divBdr>
        <w:top w:val="none" w:sz="0" w:space="0" w:color="auto"/>
        <w:left w:val="none" w:sz="0" w:space="0" w:color="auto"/>
        <w:bottom w:val="none" w:sz="0" w:space="0" w:color="auto"/>
        <w:right w:val="none" w:sz="0" w:space="0" w:color="auto"/>
      </w:divBdr>
    </w:div>
    <w:div w:id="255789780">
      <w:bodyDiv w:val="1"/>
      <w:marLeft w:val="0"/>
      <w:marRight w:val="0"/>
      <w:marTop w:val="0"/>
      <w:marBottom w:val="0"/>
      <w:divBdr>
        <w:top w:val="none" w:sz="0" w:space="0" w:color="auto"/>
        <w:left w:val="none" w:sz="0" w:space="0" w:color="auto"/>
        <w:bottom w:val="none" w:sz="0" w:space="0" w:color="auto"/>
        <w:right w:val="none" w:sz="0" w:space="0" w:color="auto"/>
      </w:divBdr>
    </w:div>
    <w:div w:id="257909142">
      <w:bodyDiv w:val="1"/>
      <w:marLeft w:val="0"/>
      <w:marRight w:val="0"/>
      <w:marTop w:val="0"/>
      <w:marBottom w:val="0"/>
      <w:divBdr>
        <w:top w:val="none" w:sz="0" w:space="0" w:color="auto"/>
        <w:left w:val="none" w:sz="0" w:space="0" w:color="auto"/>
        <w:bottom w:val="none" w:sz="0" w:space="0" w:color="auto"/>
        <w:right w:val="none" w:sz="0" w:space="0" w:color="auto"/>
      </w:divBdr>
    </w:div>
    <w:div w:id="259993218">
      <w:bodyDiv w:val="1"/>
      <w:marLeft w:val="0"/>
      <w:marRight w:val="0"/>
      <w:marTop w:val="0"/>
      <w:marBottom w:val="0"/>
      <w:divBdr>
        <w:top w:val="none" w:sz="0" w:space="0" w:color="auto"/>
        <w:left w:val="none" w:sz="0" w:space="0" w:color="auto"/>
        <w:bottom w:val="none" w:sz="0" w:space="0" w:color="auto"/>
        <w:right w:val="none" w:sz="0" w:space="0" w:color="auto"/>
      </w:divBdr>
    </w:div>
    <w:div w:id="266080176">
      <w:bodyDiv w:val="1"/>
      <w:marLeft w:val="0"/>
      <w:marRight w:val="0"/>
      <w:marTop w:val="0"/>
      <w:marBottom w:val="0"/>
      <w:divBdr>
        <w:top w:val="none" w:sz="0" w:space="0" w:color="auto"/>
        <w:left w:val="none" w:sz="0" w:space="0" w:color="auto"/>
        <w:bottom w:val="none" w:sz="0" w:space="0" w:color="auto"/>
        <w:right w:val="none" w:sz="0" w:space="0" w:color="auto"/>
      </w:divBdr>
    </w:div>
    <w:div w:id="268779485">
      <w:bodyDiv w:val="1"/>
      <w:marLeft w:val="0"/>
      <w:marRight w:val="0"/>
      <w:marTop w:val="0"/>
      <w:marBottom w:val="0"/>
      <w:divBdr>
        <w:top w:val="none" w:sz="0" w:space="0" w:color="auto"/>
        <w:left w:val="none" w:sz="0" w:space="0" w:color="auto"/>
        <w:bottom w:val="none" w:sz="0" w:space="0" w:color="auto"/>
        <w:right w:val="none" w:sz="0" w:space="0" w:color="auto"/>
      </w:divBdr>
    </w:div>
    <w:div w:id="271207872">
      <w:bodyDiv w:val="1"/>
      <w:marLeft w:val="0"/>
      <w:marRight w:val="0"/>
      <w:marTop w:val="0"/>
      <w:marBottom w:val="0"/>
      <w:divBdr>
        <w:top w:val="none" w:sz="0" w:space="0" w:color="auto"/>
        <w:left w:val="none" w:sz="0" w:space="0" w:color="auto"/>
        <w:bottom w:val="none" w:sz="0" w:space="0" w:color="auto"/>
        <w:right w:val="none" w:sz="0" w:space="0" w:color="auto"/>
      </w:divBdr>
    </w:div>
    <w:div w:id="279533371">
      <w:bodyDiv w:val="1"/>
      <w:marLeft w:val="0"/>
      <w:marRight w:val="0"/>
      <w:marTop w:val="0"/>
      <w:marBottom w:val="0"/>
      <w:divBdr>
        <w:top w:val="none" w:sz="0" w:space="0" w:color="auto"/>
        <w:left w:val="none" w:sz="0" w:space="0" w:color="auto"/>
        <w:bottom w:val="none" w:sz="0" w:space="0" w:color="auto"/>
        <w:right w:val="none" w:sz="0" w:space="0" w:color="auto"/>
      </w:divBdr>
    </w:div>
    <w:div w:id="286551865">
      <w:bodyDiv w:val="1"/>
      <w:marLeft w:val="0"/>
      <w:marRight w:val="0"/>
      <w:marTop w:val="0"/>
      <w:marBottom w:val="0"/>
      <w:divBdr>
        <w:top w:val="none" w:sz="0" w:space="0" w:color="auto"/>
        <w:left w:val="none" w:sz="0" w:space="0" w:color="auto"/>
        <w:bottom w:val="none" w:sz="0" w:space="0" w:color="auto"/>
        <w:right w:val="none" w:sz="0" w:space="0" w:color="auto"/>
      </w:divBdr>
    </w:div>
    <w:div w:id="295264148">
      <w:bodyDiv w:val="1"/>
      <w:marLeft w:val="0"/>
      <w:marRight w:val="0"/>
      <w:marTop w:val="0"/>
      <w:marBottom w:val="0"/>
      <w:divBdr>
        <w:top w:val="none" w:sz="0" w:space="0" w:color="auto"/>
        <w:left w:val="none" w:sz="0" w:space="0" w:color="auto"/>
        <w:bottom w:val="none" w:sz="0" w:space="0" w:color="auto"/>
        <w:right w:val="none" w:sz="0" w:space="0" w:color="auto"/>
      </w:divBdr>
    </w:div>
    <w:div w:id="305091807">
      <w:bodyDiv w:val="1"/>
      <w:marLeft w:val="0"/>
      <w:marRight w:val="0"/>
      <w:marTop w:val="0"/>
      <w:marBottom w:val="0"/>
      <w:divBdr>
        <w:top w:val="none" w:sz="0" w:space="0" w:color="auto"/>
        <w:left w:val="none" w:sz="0" w:space="0" w:color="auto"/>
        <w:bottom w:val="none" w:sz="0" w:space="0" w:color="auto"/>
        <w:right w:val="none" w:sz="0" w:space="0" w:color="auto"/>
      </w:divBdr>
    </w:div>
    <w:div w:id="315572303">
      <w:bodyDiv w:val="1"/>
      <w:marLeft w:val="0"/>
      <w:marRight w:val="0"/>
      <w:marTop w:val="0"/>
      <w:marBottom w:val="0"/>
      <w:divBdr>
        <w:top w:val="none" w:sz="0" w:space="0" w:color="auto"/>
        <w:left w:val="none" w:sz="0" w:space="0" w:color="auto"/>
        <w:bottom w:val="none" w:sz="0" w:space="0" w:color="auto"/>
        <w:right w:val="none" w:sz="0" w:space="0" w:color="auto"/>
      </w:divBdr>
    </w:div>
    <w:div w:id="333923908">
      <w:bodyDiv w:val="1"/>
      <w:marLeft w:val="0"/>
      <w:marRight w:val="0"/>
      <w:marTop w:val="0"/>
      <w:marBottom w:val="0"/>
      <w:divBdr>
        <w:top w:val="none" w:sz="0" w:space="0" w:color="auto"/>
        <w:left w:val="none" w:sz="0" w:space="0" w:color="auto"/>
        <w:bottom w:val="none" w:sz="0" w:space="0" w:color="auto"/>
        <w:right w:val="none" w:sz="0" w:space="0" w:color="auto"/>
      </w:divBdr>
    </w:div>
    <w:div w:id="350225259">
      <w:bodyDiv w:val="1"/>
      <w:marLeft w:val="0"/>
      <w:marRight w:val="0"/>
      <w:marTop w:val="0"/>
      <w:marBottom w:val="0"/>
      <w:divBdr>
        <w:top w:val="none" w:sz="0" w:space="0" w:color="auto"/>
        <w:left w:val="none" w:sz="0" w:space="0" w:color="auto"/>
        <w:bottom w:val="none" w:sz="0" w:space="0" w:color="auto"/>
        <w:right w:val="none" w:sz="0" w:space="0" w:color="auto"/>
      </w:divBdr>
    </w:div>
    <w:div w:id="353960518">
      <w:bodyDiv w:val="1"/>
      <w:marLeft w:val="0"/>
      <w:marRight w:val="0"/>
      <w:marTop w:val="0"/>
      <w:marBottom w:val="0"/>
      <w:divBdr>
        <w:top w:val="none" w:sz="0" w:space="0" w:color="auto"/>
        <w:left w:val="none" w:sz="0" w:space="0" w:color="auto"/>
        <w:bottom w:val="none" w:sz="0" w:space="0" w:color="auto"/>
        <w:right w:val="none" w:sz="0" w:space="0" w:color="auto"/>
      </w:divBdr>
    </w:div>
    <w:div w:id="362094307">
      <w:bodyDiv w:val="1"/>
      <w:marLeft w:val="0"/>
      <w:marRight w:val="0"/>
      <w:marTop w:val="0"/>
      <w:marBottom w:val="0"/>
      <w:divBdr>
        <w:top w:val="none" w:sz="0" w:space="0" w:color="auto"/>
        <w:left w:val="none" w:sz="0" w:space="0" w:color="auto"/>
        <w:bottom w:val="none" w:sz="0" w:space="0" w:color="auto"/>
        <w:right w:val="none" w:sz="0" w:space="0" w:color="auto"/>
      </w:divBdr>
    </w:div>
    <w:div w:id="366224960">
      <w:bodyDiv w:val="1"/>
      <w:marLeft w:val="0"/>
      <w:marRight w:val="0"/>
      <w:marTop w:val="0"/>
      <w:marBottom w:val="0"/>
      <w:divBdr>
        <w:top w:val="none" w:sz="0" w:space="0" w:color="auto"/>
        <w:left w:val="none" w:sz="0" w:space="0" w:color="auto"/>
        <w:bottom w:val="none" w:sz="0" w:space="0" w:color="auto"/>
        <w:right w:val="none" w:sz="0" w:space="0" w:color="auto"/>
      </w:divBdr>
    </w:div>
    <w:div w:id="366420160">
      <w:bodyDiv w:val="1"/>
      <w:marLeft w:val="0"/>
      <w:marRight w:val="0"/>
      <w:marTop w:val="0"/>
      <w:marBottom w:val="0"/>
      <w:divBdr>
        <w:top w:val="none" w:sz="0" w:space="0" w:color="auto"/>
        <w:left w:val="none" w:sz="0" w:space="0" w:color="auto"/>
        <w:bottom w:val="none" w:sz="0" w:space="0" w:color="auto"/>
        <w:right w:val="none" w:sz="0" w:space="0" w:color="auto"/>
      </w:divBdr>
    </w:div>
    <w:div w:id="375159715">
      <w:bodyDiv w:val="1"/>
      <w:marLeft w:val="0"/>
      <w:marRight w:val="0"/>
      <w:marTop w:val="0"/>
      <w:marBottom w:val="0"/>
      <w:divBdr>
        <w:top w:val="none" w:sz="0" w:space="0" w:color="auto"/>
        <w:left w:val="none" w:sz="0" w:space="0" w:color="auto"/>
        <w:bottom w:val="none" w:sz="0" w:space="0" w:color="auto"/>
        <w:right w:val="none" w:sz="0" w:space="0" w:color="auto"/>
      </w:divBdr>
    </w:div>
    <w:div w:id="379865883">
      <w:bodyDiv w:val="1"/>
      <w:marLeft w:val="0"/>
      <w:marRight w:val="0"/>
      <w:marTop w:val="0"/>
      <w:marBottom w:val="0"/>
      <w:divBdr>
        <w:top w:val="none" w:sz="0" w:space="0" w:color="auto"/>
        <w:left w:val="none" w:sz="0" w:space="0" w:color="auto"/>
        <w:bottom w:val="none" w:sz="0" w:space="0" w:color="auto"/>
        <w:right w:val="none" w:sz="0" w:space="0" w:color="auto"/>
      </w:divBdr>
    </w:div>
    <w:div w:id="395402761">
      <w:bodyDiv w:val="1"/>
      <w:marLeft w:val="0"/>
      <w:marRight w:val="0"/>
      <w:marTop w:val="0"/>
      <w:marBottom w:val="0"/>
      <w:divBdr>
        <w:top w:val="none" w:sz="0" w:space="0" w:color="auto"/>
        <w:left w:val="none" w:sz="0" w:space="0" w:color="auto"/>
        <w:bottom w:val="none" w:sz="0" w:space="0" w:color="auto"/>
        <w:right w:val="none" w:sz="0" w:space="0" w:color="auto"/>
      </w:divBdr>
    </w:div>
    <w:div w:id="399445875">
      <w:bodyDiv w:val="1"/>
      <w:marLeft w:val="0"/>
      <w:marRight w:val="0"/>
      <w:marTop w:val="0"/>
      <w:marBottom w:val="0"/>
      <w:divBdr>
        <w:top w:val="none" w:sz="0" w:space="0" w:color="auto"/>
        <w:left w:val="none" w:sz="0" w:space="0" w:color="auto"/>
        <w:bottom w:val="none" w:sz="0" w:space="0" w:color="auto"/>
        <w:right w:val="none" w:sz="0" w:space="0" w:color="auto"/>
      </w:divBdr>
    </w:div>
    <w:div w:id="404692258">
      <w:bodyDiv w:val="1"/>
      <w:marLeft w:val="0"/>
      <w:marRight w:val="0"/>
      <w:marTop w:val="0"/>
      <w:marBottom w:val="0"/>
      <w:divBdr>
        <w:top w:val="none" w:sz="0" w:space="0" w:color="auto"/>
        <w:left w:val="none" w:sz="0" w:space="0" w:color="auto"/>
        <w:bottom w:val="none" w:sz="0" w:space="0" w:color="auto"/>
        <w:right w:val="none" w:sz="0" w:space="0" w:color="auto"/>
      </w:divBdr>
    </w:div>
    <w:div w:id="418210155">
      <w:bodyDiv w:val="1"/>
      <w:marLeft w:val="0"/>
      <w:marRight w:val="0"/>
      <w:marTop w:val="0"/>
      <w:marBottom w:val="0"/>
      <w:divBdr>
        <w:top w:val="none" w:sz="0" w:space="0" w:color="auto"/>
        <w:left w:val="none" w:sz="0" w:space="0" w:color="auto"/>
        <w:bottom w:val="none" w:sz="0" w:space="0" w:color="auto"/>
        <w:right w:val="none" w:sz="0" w:space="0" w:color="auto"/>
      </w:divBdr>
    </w:div>
    <w:div w:id="423965241">
      <w:bodyDiv w:val="1"/>
      <w:marLeft w:val="0"/>
      <w:marRight w:val="0"/>
      <w:marTop w:val="0"/>
      <w:marBottom w:val="0"/>
      <w:divBdr>
        <w:top w:val="none" w:sz="0" w:space="0" w:color="auto"/>
        <w:left w:val="none" w:sz="0" w:space="0" w:color="auto"/>
        <w:bottom w:val="none" w:sz="0" w:space="0" w:color="auto"/>
        <w:right w:val="none" w:sz="0" w:space="0" w:color="auto"/>
      </w:divBdr>
    </w:div>
    <w:div w:id="427964198">
      <w:bodyDiv w:val="1"/>
      <w:marLeft w:val="0"/>
      <w:marRight w:val="0"/>
      <w:marTop w:val="0"/>
      <w:marBottom w:val="0"/>
      <w:divBdr>
        <w:top w:val="none" w:sz="0" w:space="0" w:color="auto"/>
        <w:left w:val="none" w:sz="0" w:space="0" w:color="auto"/>
        <w:bottom w:val="none" w:sz="0" w:space="0" w:color="auto"/>
        <w:right w:val="none" w:sz="0" w:space="0" w:color="auto"/>
      </w:divBdr>
    </w:div>
    <w:div w:id="428355814">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4860321">
      <w:bodyDiv w:val="1"/>
      <w:marLeft w:val="0"/>
      <w:marRight w:val="0"/>
      <w:marTop w:val="0"/>
      <w:marBottom w:val="0"/>
      <w:divBdr>
        <w:top w:val="none" w:sz="0" w:space="0" w:color="auto"/>
        <w:left w:val="none" w:sz="0" w:space="0" w:color="auto"/>
        <w:bottom w:val="none" w:sz="0" w:space="0" w:color="auto"/>
        <w:right w:val="none" w:sz="0" w:space="0" w:color="auto"/>
      </w:divBdr>
    </w:div>
    <w:div w:id="435292536">
      <w:bodyDiv w:val="1"/>
      <w:marLeft w:val="0"/>
      <w:marRight w:val="0"/>
      <w:marTop w:val="0"/>
      <w:marBottom w:val="0"/>
      <w:divBdr>
        <w:top w:val="none" w:sz="0" w:space="0" w:color="auto"/>
        <w:left w:val="none" w:sz="0" w:space="0" w:color="auto"/>
        <w:bottom w:val="none" w:sz="0" w:space="0" w:color="auto"/>
        <w:right w:val="none" w:sz="0" w:space="0" w:color="auto"/>
      </w:divBdr>
    </w:div>
    <w:div w:id="445196683">
      <w:bodyDiv w:val="1"/>
      <w:marLeft w:val="0"/>
      <w:marRight w:val="0"/>
      <w:marTop w:val="0"/>
      <w:marBottom w:val="0"/>
      <w:divBdr>
        <w:top w:val="none" w:sz="0" w:space="0" w:color="auto"/>
        <w:left w:val="none" w:sz="0" w:space="0" w:color="auto"/>
        <w:bottom w:val="none" w:sz="0" w:space="0" w:color="auto"/>
        <w:right w:val="none" w:sz="0" w:space="0" w:color="auto"/>
      </w:divBdr>
    </w:div>
    <w:div w:id="446894053">
      <w:bodyDiv w:val="1"/>
      <w:marLeft w:val="0"/>
      <w:marRight w:val="0"/>
      <w:marTop w:val="0"/>
      <w:marBottom w:val="0"/>
      <w:divBdr>
        <w:top w:val="none" w:sz="0" w:space="0" w:color="auto"/>
        <w:left w:val="none" w:sz="0" w:space="0" w:color="auto"/>
        <w:bottom w:val="none" w:sz="0" w:space="0" w:color="auto"/>
        <w:right w:val="none" w:sz="0" w:space="0" w:color="auto"/>
      </w:divBdr>
    </w:div>
    <w:div w:id="455148089">
      <w:bodyDiv w:val="1"/>
      <w:marLeft w:val="0"/>
      <w:marRight w:val="0"/>
      <w:marTop w:val="0"/>
      <w:marBottom w:val="0"/>
      <w:divBdr>
        <w:top w:val="none" w:sz="0" w:space="0" w:color="auto"/>
        <w:left w:val="none" w:sz="0" w:space="0" w:color="auto"/>
        <w:bottom w:val="none" w:sz="0" w:space="0" w:color="auto"/>
        <w:right w:val="none" w:sz="0" w:space="0" w:color="auto"/>
      </w:divBdr>
    </w:div>
    <w:div w:id="482477854">
      <w:bodyDiv w:val="1"/>
      <w:marLeft w:val="0"/>
      <w:marRight w:val="0"/>
      <w:marTop w:val="0"/>
      <w:marBottom w:val="0"/>
      <w:divBdr>
        <w:top w:val="none" w:sz="0" w:space="0" w:color="auto"/>
        <w:left w:val="none" w:sz="0" w:space="0" w:color="auto"/>
        <w:bottom w:val="none" w:sz="0" w:space="0" w:color="auto"/>
        <w:right w:val="none" w:sz="0" w:space="0" w:color="auto"/>
      </w:divBdr>
    </w:div>
    <w:div w:id="489640033">
      <w:bodyDiv w:val="1"/>
      <w:marLeft w:val="0"/>
      <w:marRight w:val="0"/>
      <w:marTop w:val="0"/>
      <w:marBottom w:val="0"/>
      <w:divBdr>
        <w:top w:val="none" w:sz="0" w:space="0" w:color="auto"/>
        <w:left w:val="none" w:sz="0" w:space="0" w:color="auto"/>
        <w:bottom w:val="none" w:sz="0" w:space="0" w:color="auto"/>
        <w:right w:val="none" w:sz="0" w:space="0" w:color="auto"/>
      </w:divBdr>
    </w:div>
    <w:div w:id="491681091">
      <w:bodyDiv w:val="1"/>
      <w:marLeft w:val="0"/>
      <w:marRight w:val="0"/>
      <w:marTop w:val="0"/>
      <w:marBottom w:val="0"/>
      <w:divBdr>
        <w:top w:val="none" w:sz="0" w:space="0" w:color="auto"/>
        <w:left w:val="none" w:sz="0" w:space="0" w:color="auto"/>
        <w:bottom w:val="none" w:sz="0" w:space="0" w:color="auto"/>
        <w:right w:val="none" w:sz="0" w:space="0" w:color="auto"/>
      </w:divBdr>
    </w:div>
    <w:div w:id="516970188">
      <w:bodyDiv w:val="1"/>
      <w:marLeft w:val="0"/>
      <w:marRight w:val="0"/>
      <w:marTop w:val="0"/>
      <w:marBottom w:val="0"/>
      <w:divBdr>
        <w:top w:val="none" w:sz="0" w:space="0" w:color="auto"/>
        <w:left w:val="none" w:sz="0" w:space="0" w:color="auto"/>
        <w:bottom w:val="none" w:sz="0" w:space="0" w:color="auto"/>
        <w:right w:val="none" w:sz="0" w:space="0" w:color="auto"/>
      </w:divBdr>
    </w:div>
    <w:div w:id="517963554">
      <w:bodyDiv w:val="1"/>
      <w:marLeft w:val="0"/>
      <w:marRight w:val="0"/>
      <w:marTop w:val="0"/>
      <w:marBottom w:val="0"/>
      <w:divBdr>
        <w:top w:val="none" w:sz="0" w:space="0" w:color="auto"/>
        <w:left w:val="none" w:sz="0" w:space="0" w:color="auto"/>
        <w:bottom w:val="none" w:sz="0" w:space="0" w:color="auto"/>
        <w:right w:val="none" w:sz="0" w:space="0" w:color="auto"/>
      </w:divBdr>
    </w:div>
    <w:div w:id="529149176">
      <w:bodyDiv w:val="1"/>
      <w:marLeft w:val="0"/>
      <w:marRight w:val="0"/>
      <w:marTop w:val="0"/>
      <w:marBottom w:val="0"/>
      <w:divBdr>
        <w:top w:val="none" w:sz="0" w:space="0" w:color="auto"/>
        <w:left w:val="none" w:sz="0" w:space="0" w:color="auto"/>
        <w:bottom w:val="none" w:sz="0" w:space="0" w:color="auto"/>
        <w:right w:val="none" w:sz="0" w:space="0" w:color="auto"/>
      </w:divBdr>
    </w:div>
    <w:div w:id="533344180">
      <w:bodyDiv w:val="1"/>
      <w:marLeft w:val="0"/>
      <w:marRight w:val="0"/>
      <w:marTop w:val="0"/>
      <w:marBottom w:val="0"/>
      <w:divBdr>
        <w:top w:val="none" w:sz="0" w:space="0" w:color="auto"/>
        <w:left w:val="none" w:sz="0" w:space="0" w:color="auto"/>
        <w:bottom w:val="none" w:sz="0" w:space="0" w:color="auto"/>
        <w:right w:val="none" w:sz="0" w:space="0" w:color="auto"/>
      </w:divBdr>
    </w:div>
    <w:div w:id="533465762">
      <w:bodyDiv w:val="1"/>
      <w:marLeft w:val="0"/>
      <w:marRight w:val="0"/>
      <w:marTop w:val="0"/>
      <w:marBottom w:val="0"/>
      <w:divBdr>
        <w:top w:val="none" w:sz="0" w:space="0" w:color="auto"/>
        <w:left w:val="none" w:sz="0" w:space="0" w:color="auto"/>
        <w:bottom w:val="none" w:sz="0" w:space="0" w:color="auto"/>
        <w:right w:val="none" w:sz="0" w:space="0" w:color="auto"/>
      </w:divBdr>
    </w:div>
    <w:div w:id="538131020">
      <w:bodyDiv w:val="1"/>
      <w:marLeft w:val="0"/>
      <w:marRight w:val="0"/>
      <w:marTop w:val="0"/>
      <w:marBottom w:val="0"/>
      <w:divBdr>
        <w:top w:val="none" w:sz="0" w:space="0" w:color="auto"/>
        <w:left w:val="none" w:sz="0" w:space="0" w:color="auto"/>
        <w:bottom w:val="none" w:sz="0" w:space="0" w:color="auto"/>
        <w:right w:val="none" w:sz="0" w:space="0" w:color="auto"/>
      </w:divBdr>
    </w:div>
    <w:div w:id="550730643">
      <w:bodyDiv w:val="1"/>
      <w:marLeft w:val="0"/>
      <w:marRight w:val="0"/>
      <w:marTop w:val="0"/>
      <w:marBottom w:val="0"/>
      <w:divBdr>
        <w:top w:val="none" w:sz="0" w:space="0" w:color="auto"/>
        <w:left w:val="none" w:sz="0" w:space="0" w:color="auto"/>
        <w:bottom w:val="none" w:sz="0" w:space="0" w:color="auto"/>
        <w:right w:val="none" w:sz="0" w:space="0" w:color="auto"/>
      </w:divBdr>
    </w:div>
    <w:div w:id="551236856">
      <w:bodyDiv w:val="1"/>
      <w:marLeft w:val="0"/>
      <w:marRight w:val="0"/>
      <w:marTop w:val="0"/>
      <w:marBottom w:val="0"/>
      <w:divBdr>
        <w:top w:val="none" w:sz="0" w:space="0" w:color="auto"/>
        <w:left w:val="none" w:sz="0" w:space="0" w:color="auto"/>
        <w:bottom w:val="none" w:sz="0" w:space="0" w:color="auto"/>
        <w:right w:val="none" w:sz="0" w:space="0" w:color="auto"/>
      </w:divBdr>
    </w:div>
    <w:div w:id="563224736">
      <w:bodyDiv w:val="1"/>
      <w:marLeft w:val="0"/>
      <w:marRight w:val="0"/>
      <w:marTop w:val="0"/>
      <w:marBottom w:val="0"/>
      <w:divBdr>
        <w:top w:val="none" w:sz="0" w:space="0" w:color="auto"/>
        <w:left w:val="none" w:sz="0" w:space="0" w:color="auto"/>
        <w:bottom w:val="none" w:sz="0" w:space="0" w:color="auto"/>
        <w:right w:val="none" w:sz="0" w:space="0" w:color="auto"/>
      </w:divBdr>
    </w:div>
    <w:div w:id="574973576">
      <w:bodyDiv w:val="1"/>
      <w:marLeft w:val="0"/>
      <w:marRight w:val="0"/>
      <w:marTop w:val="0"/>
      <w:marBottom w:val="0"/>
      <w:divBdr>
        <w:top w:val="none" w:sz="0" w:space="0" w:color="auto"/>
        <w:left w:val="none" w:sz="0" w:space="0" w:color="auto"/>
        <w:bottom w:val="none" w:sz="0" w:space="0" w:color="auto"/>
        <w:right w:val="none" w:sz="0" w:space="0" w:color="auto"/>
      </w:divBdr>
    </w:div>
    <w:div w:id="588544975">
      <w:bodyDiv w:val="1"/>
      <w:marLeft w:val="0"/>
      <w:marRight w:val="0"/>
      <w:marTop w:val="0"/>
      <w:marBottom w:val="0"/>
      <w:divBdr>
        <w:top w:val="none" w:sz="0" w:space="0" w:color="auto"/>
        <w:left w:val="none" w:sz="0" w:space="0" w:color="auto"/>
        <w:bottom w:val="none" w:sz="0" w:space="0" w:color="auto"/>
        <w:right w:val="none" w:sz="0" w:space="0" w:color="auto"/>
      </w:divBdr>
    </w:div>
    <w:div w:id="590966971">
      <w:bodyDiv w:val="1"/>
      <w:marLeft w:val="0"/>
      <w:marRight w:val="0"/>
      <w:marTop w:val="0"/>
      <w:marBottom w:val="0"/>
      <w:divBdr>
        <w:top w:val="none" w:sz="0" w:space="0" w:color="auto"/>
        <w:left w:val="none" w:sz="0" w:space="0" w:color="auto"/>
        <w:bottom w:val="none" w:sz="0" w:space="0" w:color="auto"/>
        <w:right w:val="none" w:sz="0" w:space="0" w:color="auto"/>
      </w:divBdr>
    </w:div>
    <w:div w:id="591552410">
      <w:bodyDiv w:val="1"/>
      <w:marLeft w:val="0"/>
      <w:marRight w:val="0"/>
      <w:marTop w:val="0"/>
      <w:marBottom w:val="0"/>
      <w:divBdr>
        <w:top w:val="none" w:sz="0" w:space="0" w:color="auto"/>
        <w:left w:val="none" w:sz="0" w:space="0" w:color="auto"/>
        <w:bottom w:val="none" w:sz="0" w:space="0" w:color="auto"/>
        <w:right w:val="none" w:sz="0" w:space="0" w:color="auto"/>
      </w:divBdr>
    </w:div>
    <w:div w:id="592133229">
      <w:bodyDiv w:val="1"/>
      <w:marLeft w:val="0"/>
      <w:marRight w:val="0"/>
      <w:marTop w:val="0"/>
      <w:marBottom w:val="0"/>
      <w:divBdr>
        <w:top w:val="none" w:sz="0" w:space="0" w:color="auto"/>
        <w:left w:val="none" w:sz="0" w:space="0" w:color="auto"/>
        <w:bottom w:val="none" w:sz="0" w:space="0" w:color="auto"/>
        <w:right w:val="none" w:sz="0" w:space="0" w:color="auto"/>
      </w:divBdr>
    </w:div>
    <w:div w:id="595820541">
      <w:bodyDiv w:val="1"/>
      <w:marLeft w:val="0"/>
      <w:marRight w:val="0"/>
      <w:marTop w:val="0"/>
      <w:marBottom w:val="0"/>
      <w:divBdr>
        <w:top w:val="none" w:sz="0" w:space="0" w:color="auto"/>
        <w:left w:val="none" w:sz="0" w:space="0" w:color="auto"/>
        <w:bottom w:val="none" w:sz="0" w:space="0" w:color="auto"/>
        <w:right w:val="none" w:sz="0" w:space="0" w:color="auto"/>
      </w:divBdr>
    </w:div>
    <w:div w:id="608315011">
      <w:bodyDiv w:val="1"/>
      <w:marLeft w:val="0"/>
      <w:marRight w:val="0"/>
      <w:marTop w:val="0"/>
      <w:marBottom w:val="0"/>
      <w:divBdr>
        <w:top w:val="none" w:sz="0" w:space="0" w:color="auto"/>
        <w:left w:val="none" w:sz="0" w:space="0" w:color="auto"/>
        <w:bottom w:val="none" w:sz="0" w:space="0" w:color="auto"/>
        <w:right w:val="none" w:sz="0" w:space="0" w:color="auto"/>
      </w:divBdr>
    </w:div>
    <w:div w:id="609164574">
      <w:bodyDiv w:val="1"/>
      <w:marLeft w:val="0"/>
      <w:marRight w:val="0"/>
      <w:marTop w:val="0"/>
      <w:marBottom w:val="0"/>
      <w:divBdr>
        <w:top w:val="none" w:sz="0" w:space="0" w:color="auto"/>
        <w:left w:val="none" w:sz="0" w:space="0" w:color="auto"/>
        <w:bottom w:val="none" w:sz="0" w:space="0" w:color="auto"/>
        <w:right w:val="none" w:sz="0" w:space="0" w:color="auto"/>
      </w:divBdr>
    </w:div>
    <w:div w:id="613248452">
      <w:bodyDiv w:val="1"/>
      <w:marLeft w:val="0"/>
      <w:marRight w:val="0"/>
      <w:marTop w:val="0"/>
      <w:marBottom w:val="0"/>
      <w:divBdr>
        <w:top w:val="none" w:sz="0" w:space="0" w:color="auto"/>
        <w:left w:val="none" w:sz="0" w:space="0" w:color="auto"/>
        <w:bottom w:val="none" w:sz="0" w:space="0" w:color="auto"/>
        <w:right w:val="none" w:sz="0" w:space="0" w:color="auto"/>
      </w:divBdr>
    </w:div>
    <w:div w:id="633675606">
      <w:bodyDiv w:val="1"/>
      <w:marLeft w:val="0"/>
      <w:marRight w:val="0"/>
      <w:marTop w:val="0"/>
      <w:marBottom w:val="0"/>
      <w:divBdr>
        <w:top w:val="none" w:sz="0" w:space="0" w:color="auto"/>
        <w:left w:val="none" w:sz="0" w:space="0" w:color="auto"/>
        <w:bottom w:val="none" w:sz="0" w:space="0" w:color="auto"/>
        <w:right w:val="none" w:sz="0" w:space="0" w:color="auto"/>
      </w:divBdr>
    </w:div>
    <w:div w:id="637536559">
      <w:bodyDiv w:val="1"/>
      <w:marLeft w:val="0"/>
      <w:marRight w:val="0"/>
      <w:marTop w:val="0"/>
      <w:marBottom w:val="0"/>
      <w:divBdr>
        <w:top w:val="none" w:sz="0" w:space="0" w:color="auto"/>
        <w:left w:val="none" w:sz="0" w:space="0" w:color="auto"/>
        <w:bottom w:val="none" w:sz="0" w:space="0" w:color="auto"/>
        <w:right w:val="none" w:sz="0" w:space="0" w:color="auto"/>
      </w:divBdr>
    </w:div>
    <w:div w:id="640117790">
      <w:bodyDiv w:val="1"/>
      <w:marLeft w:val="0"/>
      <w:marRight w:val="0"/>
      <w:marTop w:val="0"/>
      <w:marBottom w:val="0"/>
      <w:divBdr>
        <w:top w:val="none" w:sz="0" w:space="0" w:color="auto"/>
        <w:left w:val="none" w:sz="0" w:space="0" w:color="auto"/>
        <w:bottom w:val="none" w:sz="0" w:space="0" w:color="auto"/>
        <w:right w:val="none" w:sz="0" w:space="0" w:color="auto"/>
      </w:divBdr>
    </w:div>
    <w:div w:id="641932604">
      <w:bodyDiv w:val="1"/>
      <w:marLeft w:val="0"/>
      <w:marRight w:val="0"/>
      <w:marTop w:val="0"/>
      <w:marBottom w:val="0"/>
      <w:divBdr>
        <w:top w:val="none" w:sz="0" w:space="0" w:color="auto"/>
        <w:left w:val="none" w:sz="0" w:space="0" w:color="auto"/>
        <w:bottom w:val="none" w:sz="0" w:space="0" w:color="auto"/>
        <w:right w:val="none" w:sz="0" w:space="0" w:color="auto"/>
      </w:divBdr>
    </w:div>
    <w:div w:id="646130145">
      <w:bodyDiv w:val="1"/>
      <w:marLeft w:val="0"/>
      <w:marRight w:val="0"/>
      <w:marTop w:val="0"/>
      <w:marBottom w:val="0"/>
      <w:divBdr>
        <w:top w:val="none" w:sz="0" w:space="0" w:color="auto"/>
        <w:left w:val="none" w:sz="0" w:space="0" w:color="auto"/>
        <w:bottom w:val="none" w:sz="0" w:space="0" w:color="auto"/>
        <w:right w:val="none" w:sz="0" w:space="0" w:color="auto"/>
      </w:divBdr>
    </w:div>
    <w:div w:id="653023691">
      <w:bodyDiv w:val="1"/>
      <w:marLeft w:val="0"/>
      <w:marRight w:val="0"/>
      <w:marTop w:val="0"/>
      <w:marBottom w:val="0"/>
      <w:divBdr>
        <w:top w:val="none" w:sz="0" w:space="0" w:color="auto"/>
        <w:left w:val="none" w:sz="0" w:space="0" w:color="auto"/>
        <w:bottom w:val="none" w:sz="0" w:space="0" w:color="auto"/>
        <w:right w:val="none" w:sz="0" w:space="0" w:color="auto"/>
      </w:divBdr>
    </w:div>
    <w:div w:id="665788458">
      <w:bodyDiv w:val="1"/>
      <w:marLeft w:val="0"/>
      <w:marRight w:val="0"/>
      <w:marTop w:val="0"/>
      <w:marBottom w:val="0"/>
      <w:divBdr>
        <w:top w:val="none" w:sz="0" w:space="0" w:color="auto"/>
        <w:left w:val="none" w:sz="0" w:space="0" w:color="auto"/>
        <w:bottom w:val="none" w:sz="0" w:space="0" w:color="auto"/>
        <w:right w:val="none" w:sz="0" w:space="0" w:color="auto"/>
      </w:divBdr>
    </w:div>
    <w:div w:id="665978677">
      <w:bodyDiv w:val="1"/>
      <w:marLeft w:val="0"/>
      <w:marRight w:val="0"/>
      <w:marTop w:val="0"/>
      <w:marBottom w:val="0"/>
      <w:divBdr>
        <w:top w:val="none" w:sz="0" w:space="0" w:color="auto"/>
        <w:left w:val="none" w:sz="0" w:space="0" w:color="auto"/>
        <w:bottom w:val="none" w:sz="0" w:space="0" w:color="auto"/>
        <w:right w:val="none" w:sz="0" w:space="0" w:color="auto"/>
      </w:divBdr>
    </w:div>
    <w:div w:id="667365084">
      <w:bodyDiv w:val="1"/>
      <w:marLeft w:val="0"/>
      <w:marRight w:val="0"/>
      <w:marTop w:val="0"/>
      <w:marBottom w:val="0"/>
      <w:divBdr>
        <w:top w:val="none" w:sz="0" w:space="0" w:color="auto"/>
        <w:left w:val="none" w:sz="0" w:space="0" w:color="auto"/>
        <w:bottom w:val="none" w:sz="0" w:space="0" w:color="auto"/>
        <w:right w:val="none" w:sz="0" w:space="0" w:color="auto"/>
      </w:divBdr>
    </w:div>
    <w:div w:id="667944358">
      <w:bodyDiv w:val="1"/>
      <w:marLeft w:val="0"/>
      <w:marRight w:val="0"/>
      <w:marTop w:val="0"/>
      <w:marBottom w:val="0"/>
      <w:divBdr>
        <w:top w:val="none" w:sz="0" w:space="0" w:color="auto"/>
        <w:left w:val="none" w:sz="0" w:space="0" w:color="auto"/>
        <w:bottom w:val="none" w:sz="0" w:space="0" w:color="auto"/>
        <w:right w:val="none" w:sz="0" w:space="0" w:color="auto"/>
      </w:divBdr>
    </w:div>
    <w:div w:id="672493577">
      <w:bodyDiv w:val="1"/>
      <w:marLeft w:val="0"/>
      <w:marRight w:val="0"/>
      <w:marTop w:val="0"/>
      <w:marBottom w:val="0"/>
      <w:divBdr>
        <w:top w:val="none" w:sz="0" w:space="0" w:color="auto"/>
        <w:left w:val="none" w:sz="0" w:space="0" w:color="auto"/>
        <w:bottom w:val="none" w:sz="0" w:space="0" w:color="auto"/>
        <w:right w:val="none" w:sz="0" w:space="0" w:color="auto"/>
      </w:divBdr>
    </w:div>
    <w:div w:id="691957551">
      <w:bodyDiv w:val="1"/>
      <w:marLeft w:val="0"/>
      <w:marRight w:val="0"/>
      <w:marTop w:val="0"/>
      <w:marBottom w:val="0"/>
      <w:divBdr>
        <w:top w:val="none" w:sz="0" w:space="0" w:color="auto"/>
        <w:left w:val="none" w:sz="0" w:space="0" w:color="auto"/>
        <w:bottom w:val="none" w:sz="0" w:space="0" w:color="auto"/>
        <w:right w:val="none" w:sz="0" w:space="0" w:color="auto"/>
      </w:divBdr>
    </w:div>
    <w:div w:id="694892502">
      <w:bodyDiv w:val="1"/>
      <w:marLeft w:val="0"/>
      <w:marRight w:val="0"/>
      <w:marTop w:val="0"/>
      <w:marBottom w:val="0"/>
      <w:divBdr>
        <w:top w:val="none" w:sz="0" w:space="0" w:color="auto"/>
        <w:left w:val="none" w:sz="0" w:space="0" w:color="auto"/>
        <w:bottom w:val="none" w:sz="0" w:space="0" w:color="auto"/>
        <w:right w:val="none" w:sz="0" w:space="0" w:color="auto"/>
      </w:divBdr>
    </w:div>
    <w:div w:id="698822522">
      <w:bodyDiv w:val="1"/>
      <w:marLeft w:val="0"/>
      <w:marRight w:val="0"/>
      <w:marTop w:val="0"/>
      <w:marBottom w:val="0"/>
      <w:divBdr>
        <w:top w:val="none" w:sz="0" w:space="0" w:color="auto"/>
        <w:left w:val="none" w:sz="0" w:space="0" w:color="auto"/>
        <w:bottom w:val="none" w:sz="0" w:space="0" w:color="auto"/>
        <w:right w:val="none" w:sz="0" w:space="0" w:color="auto"/>
      </w:divBdr>
    </w:div>
    <w:div w:id="705300309">
      <w:bodyDiv w:val="1"/>
      <w:marLeft w:val="0"/>
      <w:marRight w:val="0"/>
      <w:marTop w:val="0"/>
      <w:marBottom w:val="0"/>
      <w:divBdr>
        <w:top w:val="none" w:sz="0" w:space="0" w:color="auto"/>
        <w:left w:val="none" w:sz="0" w:space="0" w:color="auto"/>
        <w:bottom w:val="none" w:sz="0" w:space="0" w:color="auto"/>
        <w:right w:val="none" w:sz="0" w:space="0" w:color="auto"/>
      </w:divBdr>
    </w:div>
    <w:div w:id="710542127">
      <w:bodyDiv w:val="1"/>
      <w:marLeft w:val="0"/>
      <w:marRight w:val="0"/>
      <w:marTop w:val="0"/>
      <w:marBottom w:val="0"/>
      <w:divBdr>
        <w:top w:val="none" w:sz="0" w:space="0" w:color="auto"/>
        <w:left w:val="none" w:sz="0" w:space="0" w:color="auto"/>
        <w:bottom w:val="none" w:sz="0" w:space="0" w:color="auto"/>
        <w:right w:val="none" w:sz="0" w:space="0" w:color="auto"/>
      </w:divBdr>
    </w:div>
    <w:div w:id="717358449">
      <w:bodyDiv w:val="1"/>
      <w:marLeft w:val="0"/>
      <w:marRight w:val="0"/>
      <w:marTop w:val="0"/>
      <w:marBottom w:val="0"/>
      <w:divBdr>
        <w:top w:val="none" w:sz="0" w:space="0" w:color="auto"/>
        <w:left w:val="none" w:sz="0" w:space="0" w:color="auto"/>
        <w:bottom w:val="none" w:sz="0" w:space="0" w:color="auto"/>
        <w:right w:val="none" w:sz="0" w:space="0" w:color="auto"/>
      </w:divBdr>
    </w:div>
    <w:div w:id="723793206">
      <w:bodyDiv w:val="1"/>
      <w:marLeft w:val="0"/>
      <w:marRight w:val="0"/>
      <w:marTop w:val="0"/>
      <w:marBottom w:val="0"/>
      <w:divBdr>
        <w:top w:val="none" w:sz="0" w:space="0" w:color="auto"/>
        <w:left w:val="none" w:sz="0" w:space="0" w:color="auto"/>
        <w:bottom w:val="none" w:sz="0" w:space="0" w:color="auto"/>
        <w:right w:val="none" w:sz="0" w:space="0" w:color="auto"/>
      </w:divBdr>
    </w:div>
    <w:div w:id="731849390">
      <w:bodyDiv w:val="1"/>
      <w:marLeft w:val="0"/>
      <w:marRight w:val="0"/>
      <w:marTop w:val="0"/>
      <w:marBottom w:val="0"/>
      <w:divBdr>
        <w:top w:val="none" w:sz="0" w:space="0" w:color="auto"/>
        <w:left w:val="none" w:sz="0" w:space="0" w:color="auto"/>
        <w:bottom w:val="none" w:sz="0" w:space="0" w:color="auto"/>
        <w:right w:val="none" w:sz="0" w:space="0" w:color="auto"/>
      </w:divBdr>
    </w:div>
    <w:div w:id="752893932">
      <w:bodyDiv w:val="1"/>
      <w:marLeft w:val="0"/>
      <w:marRight w:val="0"/>
      <w:marTop w:val="0"/>
      <w:marBottom w:val="0"/>
      <w:divBdr>
        <w:top w:val="none" w:sz="0" w:space="0" w:color="auto"/>
        <w:left w:val="none" w:sz="0" w:space="0" w:color="auto"/>
        <w:bottom w:val="none" w:sz="0" w:space="0" w:color="auto"/>
        <w:right w:val="none" w:sz="0" w:space="0" w:color="auto"/>
      </w:divBdr>
    </w:div>
    <w:div w:id="767311884">
      <w:bodyDiv w:val="1"/>
      <w:marLeft w:val="0"/>
      <w:marRight w:val="0"/>
      <w:marTop w:val="0"/>
      <w:marBottom w:val="0"/>
      <w:divBdr>
        <w:top w:val="none" w:sz="0" w:space="0" w:color="auto"/>
        <w:left w:val="none" w:sz="0" w:space="0" w:color="auto"/>
        <w:bottom w:val="none" w:sz="0" w:space="0" w:color="auto"/>
        <w:right w:val="none" w:sz="0" w:space="0" w:color="auto"/>
      </w:divBdr>
    </w:div>
    <w:div w:id="767504224">
      <w:bodyDiv w:val="1"/>
      <w:marLeft w:val="0"/>
      <w:marRight w:val="0"/>
      <w:marTop w:val="0"/>
      <w:marBottom w:val="0"/>
      <w:divBdr>
        <w:top w:val="none" w:sz="0" w:space="0" w:color="auto"/>
        <w:left w:val="none" w:sz="0" w:space="0" w:color="auto"/>
        <w:bottom w:val="none" w:sz="0" w:space="0" w:color="auto"/>
        <w:right w:val="none" w:sz="0" w:space="0" w:color="auto"/>
      </w:divBdr>
    </w:div>
    <w:div w:id="771777856">
      <w:bodyDiv w:val="1"/>
      <w:marLeft w:val="0"/>
      <w:marRight w:val="0"/>
      <w:marTop w:val="0"/>
      <w:marBottom w:val="0"/>
      <w:divBdr>
        <w:top w:val="none" w:sz="0" w:space="0" w:color="auto"/>
        <w:left w:val="none" w:sz="0" w:space="0" w:color="auto"/>
        <w:bottom w:val="none" w:sz="0" w:space="0" w:color="auto"/>
        <w:right w:val="none" w:sz="0" w:space="0" w:color="auto"/>
      </w:divBdr>
    </w:div>
    <w:div w:id="782304344">
      <w:bodyDiv w:val="1"/>
      <w:marLeft w:val="0"/>
      <w:marRight w:val="0"/>
      <w:marTop w:val="0"/>
      <w:marBottom w:val="0"/>
      <w:divBdr>
        <w:top w:val="none" w:sz="0" w:space="0" w:color="auto"/>
        <w:left w:val="none" w:sz="0" w:space="0" w:color="auto"/>
        <w:bottom w:val="none" w:sz="0" w:space="0" w:color="auto"/>
        <w:right w:val="none" w:sz="0" w:space="0" w:color="auto"/>
      </w:divBdr>
    </w:div>
    <w:div w:id="786509405">
      <w:bodyDiv w:val="1"/>
      <w:marLeft w:val="0"/>
      <w:marRight w:val="0"/>
      <w:marTop w:val="0"/>
      <w:marBottom w:val="0"/>
      <w:divBdr>
        <w:top w:val="none" w:sz="0" w:space="0" w:color="auto"/>
        <w:left w:val="none" w:sz="0" w:space="0" w:color="auto"/>
        <w:bottom w:val="none" w:sz="0" w:space="0" w:color="auto"/>
        <w:right w:val="none" w:sz="0" w:space="0" w:color="auto"/>
      </w:divBdr>
    </w:div>
    <w:div w:id="787361583">
      <w:bodyDiv w:val="1"/>
      <w:marLeft w:val="0"/>
      <w:marRight w:val="0"/>
      <w:marTop w:val="0"/>
      <w:marBottom w:val="0"/>
      <w:divBdr>
        <w:top w:val="none" w:sz="0" w:space="0" w:color="auto"/>
        <w:left w:val="none" w:sz="0" w:space="0" w:color="auto"/>
        <w:bottom w:val="none" w:sz="0" w:space="0" w:color="auto"/>
        <w:right w:val="none" w:sz="0" w:space="0" w:color="auto"/>
      </w:divBdr>
    </w:div>
    <w:div w:id="796918845">
      <w:bodyDiv w:val="1"/>
      <w:marLeft w:val="0"/>
      <w:marRight w:val="0"/>
      <w:marTop w:val="0"/>
      <w:marBottom w:val="0"/>
      <w:divBdr>
        <w:top w:val="none" w:sz="0" w:space="0" w:color="auto"/>
        <w:left w:val="none" w:sz="0" w:space="0" w:color="auto"/>
        <w:bottom w:val="none" w:sz="0" w:space="0" w:color="auto"/>
        <w:right w:val="none" w:sz="0" w:space="0" w:color="auto"/>
      </w:divBdr>
    </w:div>
    <w:div w:id="799303059">
      <w:bodyDiv w:val="1"/>
      <w:marLeft w:val="0"/>
      <w:marRight w:val="0"/>
      <w:marTop w:val="0"/>
      <w:marBottom w:val="0"/>
      <w:divBdr>
        <w:top w:val="none" w:sz="0" w:space="0" w:color="auto"/>
        <w:left w:val="none" w:sz="0" w:space="0" w:color="auto"/>
        <w:bottom w:val="none" w:sz="0" w:space="0" w:color="auto"/>
        <w:right w:val="none" w:sz="0" w:space="0" w:color="auto"/>
      </w:divBdr>
    </w:div>
    <w:div w:id="821122540">
      <w:bodyDiv w:val="1"/>
      <w:marLeft w:val="0"/>
      <w:marRight w:val="0"/>
      <w:marTop w:val="0"/>
      <w:marBottom w:val="0"/>
      <w:divBdr>
        <w:top w:val="none" w:sz="0" w:space="0" w:color="auto"/>
        <w:left w:val="none" w:sz="0" w:space="0" w:color="auto"/>
        <w:bottom w:val="none" w:sz="0" w:space="0" w:color="auto"/>
        <w:right w:val="none" w:sz="0" w:space="0" w:color="auto"/>
      </w:divBdr>
    </w:div>
    <w:div w:id="823400026">
      <w:bodyDiv w:val="1"/>
      <w:marLeft w:val="0"/>
      <w:marRight w:val="0"/>
      <w:marTop w:val="0"/>
      <w:marBottom w:val="0"/>
      <w:divBdr>
        <w:top w:val="none" w:sz="0" w:space="0" w:color="auto"/>
        <w:left w:val="none" w:sz="0" w:space="0" w:color="auto"/>
        <w:bottom w:val="none" w:sz="0" w:space="0" w:color="auto"/>
        <w:right w:val="none" w:sz="0" w:space="0" w:color="auto"/>
      </w:divBdr>
    </w:div>
    <w:div w:id="826869496">
      <w:bodyDiv w:val="1"/>
      <w:marLeft w:val="0"/>
      <w:marRight w:val="0"/>
      <w:marTop w:val="0"/>
      <w:marBottom w:val="0"/>
      <w:divBdr>
        <w:top w:val="none" w:sz="0" w:space="0" w:color="auto"/>
        <w:left w:val="none" w:sz="0" w:space="0" w:color="auto"/>
        <w:bottom w:val="none" w:sz="0" w:space="0" w:color="auto"/>
        <w:right w:val="none" w:sz="0" w:space="0" w:color="auto"/>
      </w:divBdr>
    </w:div>
    <w:div w:id="828638938">
      <w:bodyDiv w:val="1"/>
      <w:marLeft w:val="0"/>
      <w:marRight w:val="0"/>
      <w:marTop w:val="0"/>
      <w:marBottom w:val="0"/>
      <w:divBdr>
        <w:top w:val="none" w:sz="0" w:space="0" w:color="auto"/>
        <w:left w:val="none" w:sz="0" w:space="0" w:color="auto"/>
        <w:bottom w:val="none" w:sz="0" w:space="0" w:color="auto"/>
        <w:right w:val="none" w:sz="0" w:space="0" w:color="auto"/>
      </w:divBdr>
    </w:div>
    <w:div w:id="846485531">
      <w:bodyDiv w:val="1"/>
      <w:marLeft w:val="0"/>
      <w:marRight w:val="0"/>
      <w:marTop w:val="0"/>
      <w:marBottom w:val="0"/>
      <w:divBdr>
        <w:top w:val="none" w:sz="0" w:space="0" w:color="auto"/>
        <w:left w:val="none" w:sz="0" w:space="0" w:color="auto"/>
        <w:bottom w:val="none" w:sz="0" w:space="0" w:color="auto"/>
        <w:right w:val="none" w:sz="0" w:space="0" w:color="auto"/>
      </w:divBdr>
    </w:div>
    <w:div w:id="848527161">
      <w:bodyDiv w:val="1"/>
      <w:marLeft w:val="0"/>
      <w:marRight w:val="0"/>
      <w:marTop w:val="0"/>
      <w:marBottom w:val="0"/>
      <w:divBdr>
        <w:top w:val="none" w:sz="0" w:space="0" w:color="auto"/>
        <w:left w:val="none" w:sz="0" w:space="0" w:color="auto"/>
        <w:bottom w:val="none" w:sz="0" w:space="0" w:color="auto"/>
        <w:right w:val="none" w:sz="0" w:space="0" w:color="auto"/>
      </w:divBdr>
    </w:div>
    <w:div w:id="850028303">
      <w:bodyDiv w:val="1"/>
      <w:marLeft w:val="0"/>
      <w:marRight w:val="0"/>
      <w:marTop w:val="0"/>
      <w:marBottom w:val="0"/>
      <w:divBdr>
        <w:top w:val="none" w:sz="0" w:space="0" w:color="auto"/>
        <w:left w:val="none" w:sz="0" w:space="0" w:color="auto"/>
        <w:bottom w:val="none" w:sz="0" w:space="0" w:color="auto"/>
        <w:right w:val="none" w:sz="0" w:space="0" w:color="auto"/>
      </w:divBdr>
    </w:div>
    <w:div w:id="854656454">
      <w:bodyDiv w:val="1"/>
      <w:marLeft w:val="0"/>
      <w:marRight w:val="0"/>
      <w:marTop w:val="0"/>
      <w:marBottom w:val="0"/>
      <w:divBdr>
        <w:top w:val="none" w:sz="0" w:space="0" w:color="auto"/>
        <w:left w:val="none" w:sz="0" w:space="0" w:color="auto"/>
        <w:bottom w:val="none" w:sz="0" w:space="0" w:color="auto"/>
        <w:right w:val="none" w:sz="0" w:space="0" w:color="auto"/>
      </w:divBdr>
    </w:div>
    <w:div w:id="867259108">
      <w:bodyDiv w:val="1"/>
      <w:marLeft w:val="0"/>
      <w:marRight w:val="0"/>
      <w:marTop w:val="0"/>
      <w:marBottom w:val="0"/>
      <w:divBdr>
        <w:top w:val="none" w:sz="0" w:space="0" w:color="auto"/>
        <w:left w:val="none" w:sz="0" w:space="0" w:color="auto"/>
        <w:bottom w:val="none" w:sz="0" w:space="0" w:color="auto"/>
        <w:right w:val="none" w:sz="0" w:space="0" w:color="auto"/>
      </w:divBdr>
    </w:div>
    <w:div w:id="870610769">
      <w:bodyDiv w:val="1"/>
      <w:marLeft w:val="0"/>
      <w:marRight w:val="0"/>
      <w:marTop w:val="0"/>
      <w:marBottom w:val="0"/>
      <w:divBdr>
        <w:top w:val="none" w:sz="0" w:space="0" w:color="auto"/>
        <w:left w:val="none" w:sz="0" w:space="0" w:color="auto"/>
        <w:bottom w:val="none" w:sz="0" w:space="0" w:color="auto"/>
        <w:right w:val="none" w:sz="0" w:space="0" w:color="auto"/>
      </w:divBdr>
    </w:div>
    <w:div w:id="879392556">
      <w:bodyDiv w:val="1"/>
      <w:marLeft w:val="0"/>
      <w:marRight w:val="0"/>
      <w:marTop w:val="0"/>
      <w:marBottom w:val="0"/>
      <w:divBdr>
        <w:top w:val="none" w:sz="0" w:space="0" w:color="auto"/>
        <w:left w:val="none" w:sz="0" w:space="0" w:color="auto"/>
        <w:bottom w:val="none" w:sz="0" w:space="0" w:color="auto"/>
        <w:right w:val="none" w:sz="0" w:space="0" w:color="auto"/>
      </w:divBdr>
    </w:div>
    <w:div w:id="885143551">
      <w:bodyDiv w:val="1"/>
      <w:marLeft w:val="0"/>
      <w:marRight w:val="0"/>
      <w:marTop w:val="0"/>
      <w:marBottom w:val="0"/>
      <w:divBdr>
        <w:top w:val="none" w:sz="0" w:space="0" w:color="auto"/>
        <w:left w:val="none" w:sz="0" w:space="0" w:color="auto"/>
        <w:bottom w:val="none" w:sz="0" w:space="0" w:color="auto"/>
        <w:right w:val="none" w:sz="0" w:space="0" w:color="auto"/>
      </w:divBdr>
    </w:div>
    <w:div w:id="888344618">
      <w:bodyDiv w:val="1"/>
      <w:marLeft w:val="0"/>
      <w:marRight w:val="0"/>
      <w:marTop w:val="0"/>
      <w:marBottom w:val="0"/>
      <w:divBdr>
        <w:top w:val="none" w:sz="0" w:space="0" w:color="auto"/>
        <w:left w:val="none" w:sz="0" w:space="0" w:color="auto"/>
        <w:bottom w:val="none" w:sz="0" w:space="0" w:color="auto"/>
        <w:right w:val="none" w:sz="0" w:space="0" w:color="auto"/>
      </w:divBdr>
    </w:div>
    <w:div w:id="889613449">
      <w:bodyDiv w:val="1"/>
      <w:marLeft w:val="0"/>
      <w:marRight w:val="0"/>
      <w:marTop w:val="0"/>
      <w:marBottom w:val="0"/>
      <w:divBdr>
        <w:top w:val="none" w:sz="0" w:space="0" w:color="auto"/>
        <w:left w:val="none" w:sz="0" w:space="0" w:color="auto"/>
        <w:bottom w:val="none" w:sz="0" w:space="0" w:color="auto"/>
        <w:right w:val="none" w:sz="0" w:space="0" w:color="auto"/>
      </w:divBdr>
    </w:div>
    <w:div w:id="893201418">
      <w:bodyDiv w:val="1"/>
      <w:marLeft w:val="0"/>
      <w:marRight w:val="0"/>
      <w:marTop w:val="0"/>
      <w:marBottom w:val="0"/>
      <w:divBdr>
        <w:top w:val="none" w:sz="0" w:space="0" w:color="auto"/>
        <w:left w:val="none" w:sz="0" w:space="0" w:color="auto"/>
        <w:bottom w:val="none" w:sz="0" w:space="0" w:color="auto"/>
        <w:right w:val="none" w:sz="0" w:space="0" w:color="auto"/>
      </w:divBdr>
    </w:div>
    <w:div w:id="900141302">
      <w:bodyDiv w:val="1"/>
      <w:marLeft w:val="0"/>
      <w:marRight w:val="0"/>
      <w:marTop w:val="0"/>
      <w:marBottom w:val="0"/>
      <w:divBdr>
        <w:top w:val="none" w:sz="0" w:space="0" w:color="auto"/>
        <w:left w:val="none" w:sz="0" w:space="0" w:color="auto"/>
        <w:bottom w:val="none" w:sz="0" w:space="0" w:color="auto"/>
        <w:right w:val="none" w:sz="0" w:space="0" w:color="auto"/>
      </w:divBdr>
    </w:div>
    <w:div w:id="900673119">
      <w:bodyDiv w:val="1"/>
      <w:marLeft w:val="0"/>
      <w:marRight w:val="0"/>
      <w:marTop w:val="0"/>
      <w:marBottom w:val="0"/>
      <w:divBdr>
        <w:top w:val="none" w:sz="0" w:space="0" w:color="auto"/>
        <w:left w:val="none" w:sz="0" w:space="0" w:color="auto"/>
        <w:bottom w:val="none" w:sz="0" w:space="0" w:color="auto"/>
        <w:right w:val="none" w:sz="0" w:space="0" w:color="auto"/>
      </w:divBdr>
    </w:div>
    <w:div w:id="915283462">
      <w:bodyDiv w:val="1"/>
      <w:marLeft w:val="0"/>
      <w:marRight w:val="0"/>
      <w:marTop w:val="0"/>
      <w:marBottom w:val="0"/>
      <w:divBdr>
        <w:top w:val="none" w:sz="0" w:space="0" w:color="auto"/>
        <w:left w:val="none" w:sz="0" w:space="0" w:color="auto"/>
        <w:bottom w:val="none" w:sz="0" w:space="0" w:color="auto"/>
        <w:right w:val="none" w:sz="0" w:space="0" w:color="auto"/>
      </w:divBdr>
    </w:div>
    <w:div w:id="920212858">
      <w:bodyDiv w:val="1"/>
      <w:marLeft w:val="0"/>
      <w:marRight w:val="0"/>
      <w:marTop w:val="0"/>
      <w:marBottom w:val="0"/>
      <w:divBdr>
        <w:top w:val="none" w:sz="0" w:space="0" w:color="auto"/>
        <w:left w:val="none" w:sz="0" w:space="0" w:color="auto"/>
        <w:bottom w:val="none" w:sz="0" w:space="0" w:color="auto"/>
        <w:right w:val="none" w:sz="0" w:space="0" w:color="auto"/>
      </w:divBdr>
    </w:div>
    <w:div w:id="929852301">
      <w:bodyDiv w:val="1"/>
      <w:marLeft w:val="0"/>
      <w:marRight w:val="0"/>
      <w:marTop w:val="0"/>
      <w:marBottom w:val="0"/>
      <w:divBdr>
        <w:top w:val="none" w:sz="0" w:space="0" w:color="auto"/>
        <w:left w:val="none" w:sz="0" w:space="0" w:color="auto"/>
        <w:bottom w:val="none" w:sz="0" w:space="0" w:color="auto"/>
        <w:right w:val="none" w:sz="0" w:space="0" w:color="auto"/>
      </w:divBdr>
    </w:div>
    <w:div w:id="945694950">
      <w:bodyDiv w:val="1"/>
      <w:marLeft w:val="0"/>
      <w:marRight w:val="0"/>
      <w:marTop w:val="0"/>
      <w:marBottom w:val="0"/>
      <w:divBdr>
        <w:top w:val="none" w:sz="0" w:space="0" w:color="auto"/>
        <w:left w:val="none" w:sz="0" w:space="0" w:color="auto"/>
        <w:bottom w:val="none" w:sz="0" w:space="0" w:color="auto"/>
        <w:right w:val="none" w:sz="0" w:space="0" w:color="auto"/>
      </w:divBdr>
    </w:div>
    <w:div w:id="952172809">
      <w:bodyDiv w:val="1"/>
      <w:marLeft w:val="0"/>
      <w:marRight w:val="0"/>
      <w:marTop w:val="0"/>
      <w:marBottom w:val="0"/>
      <w:divBdr>
        <w:top w:val="none" w:sz="0" w:space="0" w:color="auto"/>
        <w:left w:val="none" w:sz="0" w:space="0" w:color="auto"/>
        <w:bottom w:val="none" w:sz="0" w:space="0" w:color="auto"/>
        <w:right w:val="none" w:sz="0" w:space="0" w:color="auto"/>
      </w:divBdr>
    </w:div>
    <w:div w:id="963268370">
      <w:bodyDiv w:val="1"/>
      <w:marLeft w:val="0"/>
      <w:marRight w:val="0"/>
      <w:marTop w:val="0"/>
      <w:marBottom w:val="0"/>
      <w:divBdr>
        <w:top w:val="none" w:sz="0" w:space="0" w:color="auto"/>
        <w:left w:val="none" w:sz="0" w:space="0" w:color="auto"/>
        <w:bottom w:val="none" w:sz="0" w:space="0" w:color="auto"/>
        <w:right w:val="none" w:sz="0" w:space="0" w:color="auto"/>
      </w:divBdr>
    </w:div>
    <w:div w:id="978001551">
      <w:bodyDiv w:val="1"/>
      <w:marLeft w:val="0"/>
      <w:marRight w:val="0"/>
      <w:marTop w:val="0"/>
      <w:marBottom w:val="0"/>
      <w:divBdr>
        <w:top w:val="none" w:sz="0" w:space="0" w:color="auto"/>
        <w:left w:val="none" w:sz="0" w:space="0" w:color="auto"/>
        <w:bottom w:val="none" w:sz="0" w:space="0" w:color="auto"/>
        <w:right w:val="none" w:sz="0" w:space="0" w:color="auto"/>
      </w:divBdr>
    </w:div>
    <w:div w:id="979848540">
      <w:bodyDiv w:val="1"/>
      <w:marLeft w:val="0"/>
      <w:marRight w:val="0"/>
      <w:marTop w:val="0"/>
      <w:marBottom w:val="0"/>
      <w:divBdr>
        <w:top w:val="none" w:sz="0" w:space="0" w:color="auto"/>
        <w:left w:val="none" w:sz="0" w:space="0" w:color="auto"/>
        <w:bottom w:val="none" w:sz="0" w:space="0" w:color="auto"/>
        <w:right w:val="none" w:sz="0" w:space="0" w:color="auto"/>
      </w:divBdr>
    </w:div>
    <w:div w:id="986323819">
      <w:bodyDiv w:val="1"/>
      <w:marLeft w:val="0"/>
      <w:marRight w:val="0"/>
      <w:marTop w:val="0"/>
      <w:marBottom w:val="0"/>
      <w:divBdr>
        <w:top w:val="none" w:sz="0" w:space="0" w:color="auto"/>
        <w:left w:val="none" w:sz="0" w:space="0" w:color="auto"/>
        <w:bottom w:val="none" w:sz="0" w:space="0" w:color="auto"/>
        <w:right w:val="none" w:sz="0" w:space="0" w:color="auto"/>
      </w:divBdr>
    </w:div>
    <w:div w:id="999305519">
      <w:bodyDiv w:val="1"/>
      <w:marLeft w:val="0"/>
      <w:marRight w:val="0"/>
      <w:marTop w:val="0"/>
      <w:marBottom w:val="0"/>
      <w:divBdr>
        <w:top w:val="none" w:sz="0" w:space="0" w:color="auto"/>
        <w:left w:val="none" w:sz="0" w:space="0" w:color="auto"/>
        <w:bottom w:val="none" w:sz="0" w:space="0" w:color="auto"/>
        <w:right w:val="none" w:sz="0" w:space="0" w:color="auto"/>
      </w:divBdr>
    </w:div>
    <w:div w:id="1000154900">
      <w:bodyDiv w:val="1"/>
      <w:marLeft w:val="0"/>
      <w:marRight w:val="0"/>
      <w:marTop w:val="0"/>
      <w:marBottom w:val="0"/>
      <w:divBdr>
        <w:top w:val="none" w:sz="0" w:space="0" w:color="auto"/>
        <w:left w:val="none" w:sz="0" w:space="0" w:color="auto"/>
        <w:bottom w:val="none" w:sz="0" w:space="0" w:color="auto"/>
        <w:right w:val="none" w:sz="0" w:space="0" w:color="auto"/>
      </w:divBdr>
    </w:div>
    <w:div w:id="1000347246">
      <w:bodyDiv w:val="1"/>
      <w:marLeft w:val="0"/>
      <w:marRight w:val="0"/>
      <w:marTop w:val="0"/>
      <w:marBottom w:val="0"/>
      <w:divBdr>
        <w:top w:val="none" w:sz="0" w:space="0" w:color="auto"/>
        <w:left w:val="none" w:sz="0" w:space="0" w:color="auto"/>
        <w:bottom w:val="none" w:sz="0" w:space="0" w:color="auto"/>
        <w:right w:val="none" w:sz="0" w:space="0" w:color="auto"/>
      </w:divBdr>
    </w:div>
    <w:div w:id="1003313027">
      <w:bodyDiv w:val="1"/>
      <w:marLeft w:val="0"/>
      <w:marRight w:val="0"/>
      <w:marTop w:val="0"/>
      <w:marBottom w:val="0"/>
      <w:divBdr>
        <w:top w:val="none" w:sz="0" w:space="0" w:color="auto"/>
        <w:left w:val="none" w:sz="0" w:space="0" w:color="auto"/>
        <w:bottom w:val="none" w:sz="0" w:space="0" w:color="auto"/>
        <w:right w:val="none" w:sz="0" w:space="0" w:color="auto"/>
      </w:divBdr>
    </w:div>
    <w:div w:id="1004673886">
      <w:bodyDiv w:val="1"/>
      <w:marLeft w:val="0"/>
      <w:marRight w:val="0"/>
      <w:marTop w:val="0"/>
      <w:marBottom w:val="0"/>
      <w:divBdr>
        <w:top w:val="none" w:sz="0" w:space="0" w:color="auto"/>
        <w:left w:val="none" w:sz="0" w:space="0" w:color="auto"/>
        <w:bottom w:val="none" w:sz="0" w:space="0" w:color="auto"/>
        <w:right w:val="none" w:sz="0" w:space="0" w:color="auto"/>
      </w:divBdr>
    </w:div>
    <w:div w:id="1005210755">
      <w:bodyDiv w:val="1"/>
      <w:marLeft w:val="0"/>
      <w:marRight w:val="0"/>
      <w:marTop w:val="0"/>
      <w:marBottom w:val="0"/>
      <w:divBdr>
        <w:top w:val="none" w:sz="0" w:space="0" w:color="auto"/>
        <w:left w:val="none" w:sz="0" w:space="0" w:color="auto"/>
        <w:bottom w:val="none" w:sz="0" w:space="0" w:color="auto"/>
        <w:right w:val="none" w:sz="0" w:space="0" w:color="auto"/>
      </w:divBdr>
    </w:div>
    <w:div w:id="1018120229">
      <w:bodyDiv w:val="1"/>
      <w:marLeft w:val="0"/>
      <w:marRight w:val="0"/>
      <w:marTop w:val="0"/>
      <w:marBottom w:val="0"/>
      <w:divBdr>
        <w:top w:val="none" w:sz="0" w:space="0" w:color="auto"/>
        <w:left w:val="none" w:sz="0" w:space="0" w:color="auto"/>
        <w:bottom w:val="none" w:sz="0" w:space="0" w:color="auto"/>
        <w:right w:val="none" w:sz="0" w:space="0" w:color="auto"/>
      </w:divBdr>
    </w:div>
    <w:div w:id="1024136288">
      <w:bodyDiv w:val="1"/>
      <w:marLeft w:val="0"/>
      <w:marRight w:val="0"/>
      <w:marTop w:val="0"/>
      <w:marBottom w:val="0"/>
      <w:divBdr>
        <w:top w:val="none" w:sz="0" w:space="0" w:color="auto"/>
        <w:left w:val="none" w:sz="0" w:space="0" w:color="auto"/>
        <w:bottom w:val="none" w:sz="0" w:space="0" w:color="auto"/>
        <w:right w:val="none" w:sz="0" w:space="0" w:color="auto"/>
      </w:divBdr>
    </w:div>
    <w:div w:id="1024407588">
      <w:bodyDiv w:val="1"/>
      <w:marLeft w:val="0"/>
      <w:marRight w:val="0"/>
      <w:marTop w:val="0"/>
      <w:marBottom w:val="0"/>
      <w:divBdr>
        <w:top w:val="none" w:sz="0" w:space="0" w:color="auto"/>
        <w:left w:val="none" w:sz="0" w:space="0" w:color="auto"/>
        <w:bottom w:val="none" w:sz="0" w:space="0" w:color="auto"/>
        <w:right w:val="none" w:sz="0" w:space="0" w:color="auto"/>
      </w:divBdr>
    </w:div>
    <w:div w:id="1030109427">
      <w:bodyDiv w:val="1"/>
      <w:marLeft w:val="0"/>
      <w:marRight w:val="0"/>
      <w:marTop w:val="0"/>
      <w:marBottom w:val="0"/>
      <w:divBdr>
        <w:top w:val="none" w:sz="0" w:space="0" w:color="auto"/>
        <w:left w:val="none" w:sz="0" w:space="0" w:color="auto"/>
        <w:bottom w:val="none" w:sz="0" w:space="0" w:color="auto"/>
        <w:right w:val="none" w:sz="0" w:space="0" w:color="auto"/>
      </w:divBdr>
    </w:div>
    <w:div w:id="1036006151">
      <w:bodyDiv w:val="1"/>
      <w:marLeft w:val="0"/>
      <w:marRight w:val="0"/>
      <w:marTop w:val="0"/>
      <w:marBottom w:val="0"/>
      <w:divBdr>
        <w:top w:val="none" w:sz="0" w:space="0" w:color="auto"/>
        <w:left w:val="none" w:sz="0" w:space="0" w:color="auto"/>
        <w:bottom w:val="none" w:sz="0" w:space="0" w:color="auto"/>
        <w:right w:val="none" w:sz="0" w:space="0" w:color="auto"/>
      </w:divBdr>
    </w:div>
    <w:div w:id="1040790193">
      <w:bodyDiv w:val="1"/>
      <w:marLeft w:val="0"/>
      <w:marRight w:val="0"/>
      <w:marTop w:val="0"/>
      <w:marBottom w:val="0"/>
      <w:divBdr>
        <w:top w:val="none" w:sz="0" w:space="0" w:color="auto"/>
        <w:left w:val="none" w:sz="0" w:space="0" w:color="auto"/>
        <w:bottom w:val="none" w:sz="0" w:space="0" w:color="auto"/>
        <w:right w:val="none" w:sz="0" w:space="0" w:color="auto"/>
      </w:divBdr>
    </w:div>
    <w:div w:id="1042826772">
      <w:bodyDiv w:val="1"/>
      <w:marLeft w:val="0"/>
      <w:marRight w:val="0"/>
      <w:marTop w:val="0"/>
      <w:marBottom w:val="0"/>
      <w:divBdr>
        <w:top w:val="none" w:sz="0" w:space="0" w:color="auto"/>
        <w:left w:val="none" w:sz="0" w:space="0" w:color="auto"/>
        <w:bottom w:val="none" w:sz="0" w:space="0" w:color="auto"/>
        <w:right w:val="none" w:sz="0" w:space="0" w:color="auto"/>
      </w:divBdr>
    </w:div>
    <w:div w:id="1047338360">
      <w:bodyDiv w:val="1"/>
      <w:marLeft w:val="0"/>
      <w:marRight w:val="0"/>
      <w:marTop w:val="0"/>
      <w:marBottom w:val="0"/>
      <w:divBdr>
        <w:top w:val="none" w:sz="0" w:space="0" w:color="auto"/>
        <w:left w:val="none" w:sz="0" w:space="0" w:color="auto"/>
        <w:bottom w:val="none" w:sz="0" w:space="0" w:color="auto"/>
        <w:right w:val="none" w:sz="0" w:space="0" w:color="auto"/>
      </w:divBdr>
    </w:div>
    <w:div w:id="1048334823">
      <w:bodyDiv w:val="1"/>
      <w:marLeft w:val="0"/>
      <w:marRight w:val="0"/>
      <w:marTop w:val="0"/>
      <w:marBottom w:val="0"/>
      <w:divBdr>
        <w:top w:val="none" w:sz="0" w:space="0" w:color="auto"/>
        <w:left w:val="none" w:sz="0" w:space="0" w:color="auto"/>
        <w:bottom w:val="none" w:sz="0" w:space="0" w:color="auto"/>
        <w:right w:val="none" w:sz="0" w:space="0" w:color="auto"/>
      </w:divBdr>
    </w:div>
    <w:div w:id="1053886838">
      <w:bodyDiv w:val="1"/>
      <w:marLeft w:val="0"/>
      <w:marRight w:val="0"/>
      <w:marTop w:val="0"/>
      <w:marBottom w:val="0"/>
      <w:divBdr>
        <w:top w:val="none" w:sz="0" w:space="0" w:color="auto"/>
        <w:left w:val="none" w:sz="0" w:space="0" w:color="auto"/>
        <w:bottom w:val="none" w:sz="0" w:space="0" w:color="auto"/>
        <w:right w:val="none" w:sz="0" w:space="0" w:color="auto"/>
      </w:divBdr>
    </w:div>
    <w:div w:id="1055393836">
      <w:bodyDiv w:val="1"/>
      <w:marLeft w:val="0"/>
      <w:marRight w:val="0"/>
      <w:marTop w:val="0"/>
      <w:marBottom w:val="0"/>
      <w:divBdr>
        <w:top w:val="none" w:sz="0" w:space="0" w:color="auto"/>
        <w:left w:val="none" w:sz="0" w:space="0" w:color="auto"/>
        <w:bottom w:val="none" w:sz="0" w:space="0" w:color="auto"/>
        <w:right w:val="none" w:sz="0" w:space="0" w:color="auto"/>
      </w:divBdr>
    </w:div>
    <w:div w:id="1056590267">
      <w:bodyDiv w:val="1"/>
      <w:marLeft w:val="0"/>
      <w:marRight w:val="0"/>
      <w:marTop w:val="0"/>
      <w:marBottom w:val="0"/>
      <w:divBdr>
        <w:top w:val="none" w:sz="0" w:space="0" w:color="auto"/>
        <w:left w:val="none" w:sz="0" w:space="0" w:color="auto"/>
        <w:bottom w:val="none" w:sz="0" w:space="0" w:color="auto"/>
        <w:right w:val="none" w:sz="0" w:space="0" w:color="auto"/>
      </w:divBdr>
    </w:div>
    <w:div w:id="1058823165">
      <w:bodyDiv w:val="1"/>
      <w:marLeft w:val="0"/>
      <w:marRight w:val="0"/>
      <w:marTop w:val="0"/>
      <w:marBottom w:val="0"/>
      <w:divBdr>
        <w:top w:val="none" w:sz="0" w:space="0" w:color="auto"/>
        <w:left w:val="none" w:sz="0" w:space="0" w:color="auto"/>
        <w:bottom w:val="none" w:sz="0" w:space="0" w:color="auto"/>
        <w:right w:val="none" w:sz="0" w:space="0" w:color="auto"/>
      </w:divBdr>
    </w:div>
    <w:div w:id="1062365008">
      <w:bodyDiv w:val="1"/>
      <w:marLeft w:val="0"/>
      <w:marRight w:val="0"/>
      <w:marTop w:val="0"/>
      <w:marBottom w:val="0"/>
      <w:divBdr>
        <w:top w:val="none" w:sz="0" w:space="0" w:color="auto"/>
        <w:left w:val="none" w:sz="0" w:space="0" w:color="auto"/>
        <w:bottom w:val="none" w:sz="0" w:space="0" w:color="auto"/>
        <w:right w:val="none" w:sz="0" w:space="0" w:color="auto"/>
      </w:divBdr>
    </w:div>
    <w:div w:id="1066998781">
      <w:bodyDiv w:val="1"/>
      <w:marLeft w:val="0"/>
      <w:marRight w:val="0"/>
      <w:marTop w:val="0"/>
      <w:marBottom w:val="0"/>
      <w:divBdr>
        <w:top w:val="none" w:sz="0" w:space="0" w:color="auto"/>
        <w:left w:val="none" w:sz="0" w:space="0" w:color="auto"/>
        <w:bottom w:val="none" w:sz="0" w:space="0" w:color="auto"/>
        <w:right w:val="none" w:sz="0" w:space="0" w:color="auto"/>
      </w:divBdr>
    </w:div>
    <w:div w:id="1072578768">
      <w:bodyDiv w:val="1"/>
      <w:marLeft w:val="0"/>
      <w:marRight w:val="0"/>
      <w:marTop w:val="0"/>
      <w:marBottom w:val="0"/>
      <w:divBdr>
        <w:top w:val="none" w:sz="0" w:space="0" w:color="auto"/>
        <w:left w:val="none" w:sz="0" w:space="0" w:color="auto"/>
        <w:bottom w:val="none" w:sz="0" w:space="0" w:color="auto"/>
        <w:right w:val="none" w:sz="0" w:space="0" w:color="auto"/>
      </w:divBdr>
    </w:div>
    <w:div w:id="1076627660">
      <w:bodyDiv w:val="1"/>
      <w:marLeft w:val="0"/>
      <w:marRight w:val="0"/>
      <w:marTop w:val="0"/>
      <w:marBottom w:val="0"/>
      <w:divBdr>
        <w:top w:val="none" w:sz="0" w:space="0" w:color="auto"/>
        <w:left w:val="none" w:sz="0" w:space="0" w:color="auto"/>
        <w:bottom w:val="none" w:sz="0" w:space="0" w:color="auto"/>
        <w:right w:val="none" w:sz="0" w:space="0" w:color="auto"/>
      </w:divBdr>
    </w:div>
    <w:div w:id="1081217332">
      <w:bodyDiv w:val="1"/>
      <w:marLeft w:val="0"/>
      <w:marRight w:val="0"/>
      <w:marTop w:val="0"/>
      <w:marBottom w:val="0"/>
      <w:divBdr>
        <w:top w:val="none" w:sz="0" w:space="0" w:color="auto"/>
        <w:left w:val="none" w:sz="0" w:space="0" w:color="auto"/>
        <w:bottom w:val="none" w:sz="0" w:space="0" w:color="auto"/>
        <w:right w:val="none" w:sz="0" w:space="0" w:color="auto"/>
      </w:divBdr>
    </w:div>
    <w:div w:id="1082678417">
      <w:bodyDiv w:val="1"/>
      <w:marLeft w:val="0"/>
      <w:marRight w:val="0"/>
      <w:marTop w:val="0"/>
      <w:marBottom w:val="0"/>
      <w:divBdr>
        <w:top w:val="none" w:sz="0" w:space="0" w:color="auto"/>
        <w:left w:val="none" w:sz="0" w:space="0" w:color="auto"/>
        <w:bottom w:val="none" w:sz="0" w:space="0" w:color="auto"/>
        <w:right w:val="none" w:sz="0" w:space="0" w:color="auto"/>
      </w:divBdr>
    </w:div>
    <w:div w:id="1085034817">
      <w:bodyDiv w:val="1"/>
      <w:marLeft w:val="0"/>
      <w:marRight w:val="0"/>
      <w:marTop w:val="0"/>
      <w:marBottom w:val="0"/>
      <w:divBdr>
        <w:top w:val="none" w:sz="0" w:space="0" w:color="auto"/>
        <w:left w:val="none" w:sz="0" w:space="0" w:color="auto"/>
        <w:bottom w:val="none" w:sz="0" w:space="0" w:color="auto"/>
        <w:right w:val="none" w:sz="0" w:space="0" w:color="auto"/>
      </w:divBdr>
    </w:div>
    <w:div w:id="1088893242">
      <w:bodyDiv w:val="1"/>
      <w:marLeft w:val="0"/>
      <w:marRight w:val="0"/>
      <w:marTop w:val="0"/>
      <w:marBottom w:val="0"/>
      <w:divBdr>
        <w:top w:val="none" w:sz="0" w:space="0" w:color="auto"/>
        <w:left w:val="none" w:sz="0" w:space="0" w:color="auto"/>
        <w:bottom w:val="none" w:sz="0" w:space="0" w:color="auto"/>
        <w:right w:val="none" w:sz="0" w:space="0" w:color="auto"/>
      </w:divBdr>
    </w:div>
    <w:div w:id="1091044965">
      <w:bodyDiv w:val="1"/>
      <w:marLeft w:val="0"/>
      <w:marRight w:val="0"/>
      <w:marTop w:val="0"/>
      <w:marBottom w:val="0"/>
      <w:divBdr>
        <w:top w:val="none" w:sz="0" w:space="0" w:color="auto"/>
        <w:left w:val="none" w:sz="0" w:space="0" w:color="auto"/>
        <w:bottom w:val="none" w:sz="0" w:space="0" w:color="auto"/>
        <w:right w:val="none" w:sz="0" w:space="0" w:color="auto"/>
      </w:divBdr>
    </w:div>
    <w:div w:id="1096368758">
      <w:bodyDiv w:val="1"/>
      <w:marLeft w:val="0"/>
      <w:marRight w:val="0"/>
      <w:marTop w:val="0"/>
      <w:marBottom w:val="0"/>
      <w:divBdr>
        <w:top w:val="none" w:sz="0" w:space="0" w:color="auto"/>
        <w:left w:val="none" w:sz="0" w:space="0" w:color="auto"/>
        <w:bottom w:val="none" w:sz="0" w:space="0" w:color="auto"/>
        <w:right w:val="none" w:sz="0" w:space="0" w:color="auto"/>
      </w:divBdr>
    </w:div>
    <w:div w:id="1104034063">
      <w:bodyDiv w:val="1"/>
      <w:marLeft w:val="0"/>
      <w:marRight w:val="0"/>
      <w:marTop w:val="0"/>
      <w:marBottom w:val="0"/>
      <w:divBdr>
        <w:top w:val="none" w:sz="0" w:space="0" w:color="auto"/>
        <w:left w:val="none" w:sz="0" w:space="0" w:color="auto"/>
        <w:bottom w:val="none" w:sz="0" w:space="0" w:color="auto"/>
        <w:right w:val="none" w:sz="0" w:space="0" w:color="auto"/>
      </w:divBdr>
    </w:div>
    <w:div w:id="1109856074">
      <w:bodyDiv w:val="1"/>
      <w:marLeft w:val="0"/>
      <w:marRight w:val="0"/>
      <w:marTop w:val="0"/>
      <w:marBottom w:val="0"/>
      <w:divBdr>
        <w:top w:val="none" w:sz="0" w:space="0" w:color="auto"/>
        <w:left w:val="none" w:sz="0" w:space="0" w:color="auto"/>
        <w:bottom w:val="none" w:sz="0" w:space="0" w:color="auto"/>
        <w:right w:val="none" w:sz="0" w:space="0" w:color="auto"/>
      </w:divBdr>
    </w:div>
    <w:div w:id="1121415825">
      <w:bodyDiv w:val="1"/>
      <w:marLeft w:val="0"/>
      <w:marRight w:val="0"/>
      <w:marTop w:val="0"/>
      <w:marBottom w:val="0"/>
      <w:divBdr>
        <w:top w:val="none" w:sz="0" w:space="0" w:color="auto"/>
        <w:left w:val="none" w:sz="0" w:space="0" w:color="auto"/>
        <w:bottom w:val="none" w:sz="0" w:space="0" w:color="auto"/>
        <w:right w:val="none" w:sz="0" w:space="0" w:color="auto"/>
      </w:divBdr>
    </w:div>
    <w:div w:id="1122261071">
      <w:bodyDiv w:val="1"/>
      <w:marLeft w:val="0"/>
      <w:marRight w:val="0"/>
      <w:marTop w:val="0"/>
      <w:marBottom w:val="0"/>
      <w:divBdr>
        <w:top w:val="none" w:sz="0" w:space="0" w:color="auto"/>
        <w:left w:val="none" w:sz="0" w:space="0" w:color="auto"/>
        <w:bottom w:val="none" w:sz="0" w:space="0" w:color="auto"/>
        <w:right w:val="none" w:sz="0" w:space="0" w:color="auto"/>
      </w:divBdr>
    </w:div>
    <w:div w:id="1124153552">
      <w:bodyDiv w:val="1"/>
      <w:marLeft w:val="0"/>
      <w:marRight w:val="0"/>
      <w:marTop w:val="0"/>
      <w:marBottom w:val="0"/>
      <w:divBdr>
        <w:top w:val="none" w:sz="0" w:space="0" w:color="auto"/>
        <w:left w:val="none" w:sz="0" w:space="0" w:color="auto"/>
        <w:bottom w:val="none" w:sz="0" w:space="0" w:color="auto"/>
        <w:right w:val="none" w:sz="0" w:space="0" w:color="auto"/>
      </w:divBdr>
    </w:div>
    <w:div w:id="1133598432">
      <w:bodyDiv w:val="1"/>
      <w:marLeft w:val="0"/>
      <w:marRight w:val="0"/>
      <w:marTop w:val="0"/>
      <w:marBottom w:val="0"/>
      <w:divBdr>
        <w:top w:val="none" w:sz="0" w:space="0" w:color="auto"/>
        <w:left w:val="none" w:sz="0" w:space="0" w:color="auto"/>
        <w:bottom w:val="none" w:sz="0" w:space="0" w:color="auto"/>
        <w:right w:val="none" w:sz="0" w:space="0" w:color="auto"/>
      </w:divBdr>
    </w:div>
    <w:div w:id="1136604448">
      <w:bodyDiv w:val="1"/>
      <w:marLeft w:val="0"/>
      <w:marRight w:val="0"/>
      <w:marTop w:val="0"/>
      <w:marBottom w:val="0"/>
      <w:divBdr>
        <w:top w:val="none" w:sz="0" w:space="0" w:color="auto"/>
        <w:left w:val="none" w:sz="0" w:space="0" w:color="auto"/>
        <w:bottom w:val="none" w:sz="0" w:space="0" w:color="auto"/>
        <w:right w:val="none" w:sz="0" w:space="0" w:color="auto"/>
      </w:divBdr>
    </w:div>
    <w:div w:id="1148016009">
      <w:bodyDiv w:val="1"/>
      <w:marLeft w:val="0"/>
      <w:marRight w:val="0"/>
      <w:marTop w:val="0"/>
      <w:marBottom w:val="0"/>
      <w:divBdr>
        <w:top w:val="none" w:sz="0" w:space="0" w:color="auto"/>
        <w:left w:val="none" w:sz="0" w:space="0" w:color="auto"/>
        <w:bottom w:val="none" w:sz="0" w:space="0" w:color="auto"/>
        <w:right w:val="none" w:sz="0" w:space="0" w:color="auto"/>
      </w:divBdr>
    </w:div>
    <w:div w:id="1151022657">
      <w:bodyDiv w:val="1"/>
      <w:marLeft w:val="0"/>
      <w:marRight w:val="0"/>
      <w:marTop w:val="0"/>
      <w:marBottom w:val="0"/>
      <w:divBdr>
        <w:top w:val="none" w:sz="0" w:space="0" w:color="auto"/>
        <w:left w:val="none" w:sz="0" w:space="0" w:color="auto"/>
        <w:bottom w:val="none" w:sz="0" w:space="0" w:color="auto"/>
        <w:right w:val="none" w:sz="0" w:space="0" w:color="auto"/>
      </w:divBdr>
    </w:div>
    <w:div w:id="1159617663">
      <w:bodyDiv w:val="1"/>
      <w:marLeft w:val="0"/>
      <w:marRight w:val="0"/>
      <w:marTop w:val="0"/>
      <w:marBottom w:val="0"/>
      <w:divBdr>
        <w:top w:val="none" w:sz="0" w:space="0" w:color="auto"/>
        <w:left w:val="none" w:sz="0" w:space="0" w:color="auto"/>
        <w:bottom w:val="none" w:sz="0" w:space="0" w:color="auto"/>
        <w:right w:val="none" w:sz="0" w:space="0" w:color="auto"/>
      </w:divBdr>
    </w:div>
    <w:div w:id="1165130328">
      <w:bodyDiv w:val="1"/>
      <w:marLeft w:val="0"/>
      <w:marRight w:val="0"/>
      <w:marTop w:val="0"/>
      <w:marBottom w:val="0"/>
      <w:divBdr>
        <w:top w:val="none" w:sz="0" w:space="0" w:color="auto"/>
        <w:left w:val="none" w:sz="0" w:space="0" w:color="auto"/>
        <w:bottom w:val="none" w:sz="0" w:space="0" w:color="auto"/>
        <w:right w:val="none" w:sz="0" w:space="0" w:color="auto"/>
      </w:divBdr>
    </w:div>
    <w:div w:id="1173840921">
      <w:bodyDiv w:val="1"/>
      <w:marLeft w:val="0"/>
      <w:marRight w:val="0"/>
      <w:marTop w:val="0"/>
      <w:marBottom w:val="0"/>
      <w:divBdr>
        <w:top w:val="none" w:sz="0" w:space="0" w:color="auto"/>
        <w:left w:val="none" w:sz="0" w:space="0" w:color="auto"/>
        <w:bottom w:val="none" w:sz="0" w:space="0" w:color="auto"/>
        <w:right w:val="none" w:sz="0" w:space="0" w:color="auto"/>
      </w:divBdr>
    </w:div>
    <w:div w:id="1175807966">
      <w:bodyDiv w:val="1"/>
      <w:marLeft w:val="0"/>
      <w:marRight w:val="0"/>
      <w:marTop w:val="0"/>
      <w:marBottom w:val="0"/>
      <w:divBdr>
        <w:top w:val="none" w:sz="0" w:space="0" w:color="auto"/>
        <w:left w:val="none" w:sz="0" w:space="0" w:color="auto"/>
        <w:bottom w:val="none" w:sz="0" w:space="0" w:color="auto"/>
        <w:right w:val="none" w:sz="0" w:space="0" w:color="auto"/>
      </w:divBdr>
    </w:div>
    <w:div w:id="1187795431">
      <w:bodyDiv w:val="1"/>
      <w:marLeft w:val="0"/>
      <w:marRight w:val="0"/>
      <w:marTop w:val="0"/>
      <w:marBottom w:val="0"/>
      <w:divBdr>
        <w:top w:val="none" w:sz="0" w:space="0" w:color="auto"/>
        <w:left w:val="none" w:sz="0" w:space="0" w:color="auto"/>
        <w:bottom w:val="none" w:sz="0" w:space="0" w:color="auto"/>
        <w:right w:val="none" w:sz="0" w:space="0" w:color="auto"/>
      </w:divBdr>
    </w:div>
    <w:div w:id="1196887206">
      <w:bodyDiv w:val="1"/>
      <w:marLeft w:val="0"/>
      <w:marRight w:val="0"/>
      <w:marTop w:val="0"/>
      <w:marBottom w:val="0"/>
      <w:divBdr>
        <w:top w:val="none" w:sz="0" w:space="0" w:color="auto"/>
        <w:left w:val="none" w:sz="0" w:space="0" w:color="auto"/>
        <w:bottom w:val="none" w:sz="0" w:space="0" w:color="auto"/>
        <w:right w:val="none" w:sz="0" w:space="0" w:color="auto"/>
      </w:divBdr>
    </w:div>
    <w:div w:id="1200975962">
      <w:bodyDiv w:val="1"/>
      <w:marLeft w:val="0"/>
      <w:marRight w:val="0"/>
      <w:marTop w:val="0"/>
      <w:marBottom w:val="0"/>
      <w:divBdr>
        <w:top w:val="none" w:sz="0" w:space="0" w:color="auto"/>
        <w:left w:val="none" w:sz="0" w:space="0" w:color="auto"/>
        <w:bottom w:val="none" w:sz="0" w:space="0" w:color="auto"/>
        <w:right w:val="none" w:sz="0" w:space="0" w:color="auto"/>
      </w:divBdr>
    </w:div>
    <w:div w:id="1201749907">
      <w:bodyDiv w:val="1"/>
      <w:marLeft w:val="0"/>
      <w:marRight w:val="0"/>
      <w:marTop w:val="0"/>
      <w:marBottom w:val="0"/>
      <w:divBdr>
        <w:top w:val="none" w:sz="0" w:space="0" w:color="auto"/>
        <w:left w:val="none" w:sz="0" w:space="0" w:color="auto"/>
        <w:bottom w:val="none" w:sz="0" w:space="0" w:color="auto"/>
        <w:right w:val="none" w:sz="0" w:space="0" w:color="auto"/>
      </w:divBdr>
    </w:div>
    <w:div w:id="1208490282">
      <w:bodyDiv w:val="1"/>
      <w:marLeft w:val="0"/>
      <w:marRight w:val="0"/>
      <w:marTop w:val="0"/>
      <w:marBottom w:val="0"/>
      <w:divBdr>
        <w:top w:val="none" w:sz="0" w:space="0" w:color="auto"/>
        <w:left w:val="none" w:sz="0" w:space="0" w:color="auto"/>
        <w:bottom w:val="none" w:sz="0" w:space="0" w:color="auto"/>
        <w:right w:val="none" w:sz="0" w:space="0" w:color="auto"/>
      </w:divBdr>
    </w:div>
    <w:div w:id="1211763567">
      <w:bodyDiv w:val="1"/>
      <w:marLeft w:val="0"/>
      <w:marRight w:val="0"/>
      <w:marTop w:val="0"/>
      <w:marBottom w:val="0"/>
      <w:divBdr>
        <w:top w:val="none" w:sz="0" w:space="0" w:color="auto"/>
        <w:left w:val="none" w:sz="0" w:space="0" w:color="auto"/>
        <w:bottom w:val="none" w:sz="0" w:space="0" w:color="auto"/>
        <w:right w:val="none" w:sz="0" w:space="0" w:color="auto"/>
      </w:divBdr>
    </w:div>
    <w:div w:id="1218668823">
      <w:bodyDiv w:val="1"/>
      <w:marLeft w:val="0"/>
      <w:marRight w:val="0"/>
      <w:marTop w:val="0"/>
      <w:marBottom w:val="0"/>
      <w:divBdr>
        <w:top w:val="none" w:sz="0" w:space="0" w:color="auto"/>
        <w:left w:val="none" w:sz="0" w:space="0" w:color="auto"/>
        <w:bottom w:val="none" w:sz="0" w:space="0" w:color="auto"/>
        <w:right w:val="none" w:sz="0" w:space="0" w:color="auto"/>
      </w:divBdr>
    </w:div>
    <w:div w:id="1224177900">
      <w:bodyDiv w:val="1"/>
      <w:marLeft w:val="0"/>
      <w:marRight w:val="0"/>
      <w:marTop w:val="0"/>
      <w:marBottom w:val="0"/>
      <w:divBdr>
        <w:top w:val="none" w:sz="0" w:space="0" w:color="auto"/>
        <w:left w:val="none" w:sz="0" w:space="0" w:color="auto"/>
        <w:bottom w:val="none" w:sz="0" w:space="0" w:color="auto"/>
        <w:right w:val="none" w:sz="0" w:space="0" w:color="auto"/>
      </w:divBdr>
    </w:div>
    <w:div w:id="1234975990">
      <w:bodyDiv w:val="1"/>
      <w:marLeft w:val="0"/>
      <w:marRight w:val="0"/>
      <w:marTop w:val="0"/>
      <w:marBottom w:val="0"/>
      <w:divBdr>
        <w:top w:val="none" w:sz="0" w:space="0" w:color="auto"/>
        <w:left w:val="none" w:sz="0" w:space="0" w:color="auto"/>
        <w:bottom w:val="none" w:sz="0" w:space="0" w:color="auto"/>
        <w:right w:val="none" w:sz="0" w:space="0" w:color="auto"/>
      </w:divBdr>
    </w:div>
    <w:div w:id="1246257841">
      <w:bodyDiv w:val="1"/>
      <w:marLeft w:val="0"/>
      <w:marRight w:val="0"/>
      <w:marTop w:val="0"/>
      <w:marBottom w:val="0"/>
      <w:divBdr>
        <w:top w:val="none" w:sz="0" w:space="0" w:color="auto"/>
        <w:left w:val="none" w:sz="0" w:space="0" w:color="auto"/>
        <w:bottom w:val="none" w:sz="0" w:space="0" w:color="auto"/>
        <w:right w:val="none" w:sz="0" w:space="0" w:color="auto"/>
      </w:divBdr>
    </w:div>
    <w:div w:id="1247761787">
      <w:bodyDiv w:val="1"/>
      <w:marLeft w:val="0"/>
      <w:marRight w:val="0"/>
      <w:marTop w:val="0"/>
      <w:marBottom w:val="0"/>
      <w:divBdr>
        <w:top w:val="none" w:sz="0" w:space="0" w:color="auto"/>
        <w:left w:val="none" w:sz="0" w:space="0" w:color="auto"/>
        <w:bottom w:val="none" w:sz="0" w:space="0" w:color="auto"/>
        <w:right w:val="none" w:sz="0" w:space="0" w:color="auto"/>
      </w:divBdr>
    </w:div>
    <w:div w:id="1250194792">
      <w:bodyDiv w:val="1"/>
      <w:marLeft w:val="0"/>
      <w:marRight w:val="0"/>
      <w:marTop w:val="0"/>
      <w:marBottom w:val="0"/>
      <w:divBdr>
        <w:top w:val="none" w:sz="0" w:space="0" w:color="auto"/>
        <w:left w:val="none" w:sz="0" w:space="0" w:color="auto"/>
        <w:bottom w:val="none" w:sz="0" w:space="0" w:color="auto"/>
        <w:right w:val="none" w:sz="0" w:space="0" w:color="auto"/>
      </w:divBdr>
    </w:div>
    <w:div w:id="1252541136">
      <w:bodyDiv w:val="1"/>
      <w:marLeft w:val="0"/>
      <w:marRight w:val="0"/>
      <w:marTop w:val="0"/>
      <w:marBottom w:val="0"/>
      <w:divBdr>
        <w:top w:val="none" w:sz="0" w:space="0" w:color="auto"/>
        <w:left w:val="none" w:sz="0" w:space="0" w:color="auto"/>
        <w:bottom w:val="none" w:sz="0" w:space="0" w:color="auto"/>
        <w:right w:val="none" w:sz="0" w:space="0" w:color="auto"/>
      </w:divBdr>
    </w:div>
    <w:div w:id="1252936087">
      <w:bodyDiv w:val="1"/>
      <w:marLeft w:val="0"/>
      <w:marRight w:val="0"/>
      <w:marTop w:val="0"/>
      <w:marBottom w:val="0"/>
      <w:divBdr>
        <w:top w:val="none" w:sz="0" w:space="0" w:color="auto"/>
        <w:left w:val="none" w:sz="0" w:space="0" w:color="auto"/>
        <w:bottom w:val="none" w:sz="0" w:space="0" w:color="auto"/>
        <w:right w:val="none" w:sz="0" w:space="0" w:color="auto"/>
      </w:divBdr>
    </w:div>
    <w:div w:id="1277104346">
      <w:bodyDiv w:val="1"/>
      <w:marLeft w:val="0"/>
      <w:marRight w:val="0"/>
      <w:marTop w:val="0"/>
      <w:marBottom w:val="0"/>
      <w:divBdr>
        <w:top w:val="none" w:sz="0" w:space="0" w:color="auto"/>
        <w:left w:val="none" w:sz="0" w:space="0" w:color="auto"/>
        <w:bottom w:val="none" w:sz="0" w:space="0" w:color="auto"/>
        <w:right w:val="none" w:sz="0" w:space="0" w:color="auto"/>
      </w:divBdr>
    </w:div>
    <w:div w:id="1278875153">
      <w:bodyDiv w:val="1"/>
      <w:marLeft w:val="0"/>
      <w:marRight w:val="0"/>
      <w:marTop w:val="0"/>
      <w:marBottom w:val="0"/>
      <w:divBdr>
        <w:top w:val="none" w:sz="0" w:space="0" w:color="auto"/>
        <w:left w:val="none" w:sz="0" w:space="0" w:color="auto"/>
        <w:bottom w:val="none" w:sz="0" w:space="0" w:color="auto"/>
        <w:right w:val="none" w:sz="0" w:space="0" w:color="auto"/>
      </w:divBdr>
    </w:div>
    <w:div w:id="1287152136">
      <w:bodyDiv w:val="1"/>
      <w:marLeft w:val="0"/>
      <w:marRight w:val="0"/>
      <w:marTop w:val="0"/>
      <w:marBottom w:val="0"/>
      <w:divBdr>
        <w:top w:val="none" w:sz="0" w:space="0" w:color="auto"/>
        <w:left w:val="none" w:sz="0" w:space="0" w:color="auto"/>
        <w:bottom w:val="none" w:sz="0" w:space="0" w:color="auto"/>
        <w:right w:val="none" w:sz="0" w:space="0" w:color="auto"/>
      </w:divBdr>
    </w:div>
    <w:div w:id="1290890747">
      <w:bodyDiv w:val="1"/>
      <w:marLeft w:val="0"/>
      <w:marRight w:val="0"/>
      <w:marTop w:val="0"/>
      <w:marBottom w:val="0"/>
      <w:divBdr>
        <w:top w:val="none" w:sz="0" w:space="0" w:color="auto"/>
        <w:left w:val="none" w:sz="0" w:space="0" w:color="auto"/>
        <w:bottom w:val="none" w:sz="0" w:space="0" w:color="auto"/>
        <w:right w:val="none" w:sz="0" w:space="0" w:color="auto"/>
      </w:divBdr>
    </w:div>
    <w:div w:id="1302688622">
      <w:bodyDiv w:val="1"/>
      <w:marLeft w:val="0"/>
      <w:marRight w:val="0"/>
      <w:marTop w:val="0"/>
      <w:marBottom w:val="0"/>
      <w:divBdr>
        <w:top w:val="none" w:sz="0" w:space="0" w:color="auto"/>
        <w:left w:val="none" w:sz="0" w:space="0" w:color="auto"/>
        <w:bottom w:val="none" w:sz="0" w:space="0" w:color="auto"/>
        <w:right w:val="none" w:sz="0" w:space="0" w:color="auto"/>
      </w:divBdr>
    </w:div>
    <w:div w:id="1304971806">
      <w:bodyDiv w:val="1"/>
      <w:marLeft w:val="0"/>
      <w:marRight w:val="0"/>
      <w:marTop w:val="0"/>
      <w:marBottom w:val="0"/>
      <w:divBdr>
        <w:top w:val="none" w:sz="0" w:space="0" w:color="auto"/>
        <w:left w:val="none" w:sz="0" w:space="0" w:color="auto"/>
        <w:bottom w:val="none" w:sz="0" w:space="0" w:color="auto"/>
        <w:right w:val="none" w:sz="0" w:space="0" w:color="auto"/>
      </w:divBdr>
    </w:div>
    <w:div w:id="1317344729">
      <w:bodyDiv w:val="1"/>
      <w:marLeft w:val="0"/>
      <w:marRight w:val="0"/>
      <w:marTop w:val="0"/>
      <w:marBottom w:val="0"/>
      <w:divBdr>
        <w:top w:val="none" w:sz="0" w:space="0" w:color="auto"/>
        <w:left w:val="none" w:sz="0" w:space="0" w:color="auto"/>
        <w:bottom w:val="none" w:sz="0" w:space="0" w:color="auto"/>
        <w:right w:val="none" w:sz="0" w:space="0" w:color="auto"/>
      </w:divBdr>
    </w:div>
    <w:div w:id="1318456291">
      <w:bodyDiv w:val="1"/>
      <w:marLeft w:val="0"/>
      <w:marRight w:val="0"/>
      <w:marTop w:val="0"/>
      <w:marBottom w:val="0"/>
      <w:divBdr>
        <w:top w:val="none" w:sz="0" w:space="0" w:color="auto"/>
        <w:left w:val="none" w:sz="0" w:space="0" w:color="auto"/>
        <w:bottom w:val="none" w:sz="0" w:space="0" w:color="auto"/>
        <w:right w:val="none" w:sz="0" w:space="0" w:color="auto"/>
      </w:divBdr>
    </w:div>
    <w:div w:id="1326394211">
      <w:bodyDiv w:val="1"/>
      <w:marLeft w:val="0"/>
      <w:marRight w:val="0"/>
      <w:marTop w:val="0"/>
      <w:marBottom w:val="0"/>
      <w:divBdr>
        <w:top w:val="none" w:sz="0" w:space="0" w:color="auto"/>
        <w:left w:val="none" w:sz="0" w:space="0" w:color="auto"/>
        <w:bottom w:val="none" w:sz="0" w:space="0" w:color="auto"/>
        <w:right w:val="none" w:sz="0" w:space="0" w:color="auto"/>
      </w:divBdr>
    </w:div>
    <w:div w:id="1326938531">
      <w:bodyDiv w:val="1"/>
      <w:marLeft w:val="0"/>
      <w:marRight w:val="0"/>
      <w:marTop w:val="0"/>
      <w:marBottom w:val="0"/>
      <w:divBdr>
        <w:top w:val="none" w:sz="0" w:space="0" w:color="auto"/>
        <w:left w:val="none" w:sz="0" w:space="0" w:color="auto"/>
        <w:bottom w:val="none" w:sz="0" w:space="0" w:color="auto"/>
        <w:right w:val="none" w:sz="0" w:space="0" w:color="auto"/>
      </w:divBdr>
    </w:div>
    <w:div w:id="1328435779">
      <w:bodyDiv w:val="1"/>
      <w:marLeft w:val="0"/>
      <w:marRight w:val="0"/>
      <w:marTop w:val="0"/>
      <w:marBottom w:val="0"/>
      <w:divBdr>
        <w:top w:val="none" w:sz="0" w:space="0" w:color="auto"/>
        <w:left w:val="none" w:sz="0" w:space="0" w:color="auto"/>
        <w:bottom w:val="none" w:sz="0" w:space="0" w:color="auto"/>
        <w:right w:val="none" w:sz="0" w:space="0" w:color="auto"/>
      </w:divBdr>
    </w:div>
    <w:div w:id="1330911201">
      <w:bodyDiv w:val="1"/>
      <w:marLeft w:val="0"/>
      <w:marRight w:val="0"/>
      <w:marTop w:val="0"/>
      <w:marBottom w:val="0"/>
      <w:divBdr>
        <w:top w:val="none" w:sz="0" w:space="0" w:color="auto"/>
        <w:left w:val="none" w:sz="0" w:space="0" w:color="auto"/>
        <w:bottom w:val="none" w:sz="0" w:space="0" w:color="auto"/>
        <w:right w:val="none" w:sz="0" w:space="0" w:color="auto"/>
      </w:divBdr>
    </w:div>
    <w:div w:id="1341742219">
      <w:bodyDiv w:val="1"/>
      <w:marLeft w:val="0"/>
      <w:marRight w:val="0"/>
      <w:marTop w:val="0"/>
      <w:marBottom w:val="0"/>
      <w:divBdr>
        <w:top w:val="none" w:sz="0" w:space="0" w:color="auto"/>
        <w:left w:val="none" w:sz="0" w:space="0" w:color="auto"/>
        <w:bottom w:val="none" w:sz="0" w:space="0" w:color="auto"/>
        <w:right w:val="none" w:sz="0" w:space="0" w:color="auto"/>
      </w:divBdr>
    </w:div>
    <w:div w:id="1352879930">
      <w:bodyDiv w:val="1"/>
      <w:marLeft w:val="0"/>
      <w:marRight w:val="0"/>
      <w:marTop w:val="0"/>
      <w:marBottom w:val="0"/>
      <w:divBdr>
        <w:top w:val="none" w:sz="0" w:space="0" w:color="auto"/>
        <w:left w:val="none" w:sz="0" w:space="0" w:color="auto"/>
        <w:bottom w:val="none" w:sz="0" w:space="0" w:color="auto"/>
        <w:right w:val="none" w:sz="0" w:space="0" w:color="auto"/>
      </w:divBdr>
    </w:div>
    <w:div w:id="1355573745">
      <w:bodyDiv w:val="1"/>
      <w:marLeft w:val="0"/>
      <w:marRight w:val="0"/>
      <w:marTop w:val="0"/>
      <w:marBottom w:val="0"/>
      <w:divBdr>
        <w:top w:val="none" w:sz="0" w:space="0" w:color="auto"/>
        <w:left w:val="none" w:sz="0" w:space="0" w:color="auto"/>
        <w:bottom w:val="none" w:sz="0" w:space="0" w:color="auto"/>
        <w:right w:val="none" w:sz="0" w:space="0" w:color="auto"/>
      </w:divBdr>
    </w:div>
    <w:div w:id="1370840808">
      <w:bodyDiv w:val="1"/>
      <w:marLeft w:val="0"/>
      <w:marRight w:val="0"/>
      <w:marTop w:val="0"/>
      <w:marBottom w:val="0"/>
      <w:divBdr>
        <w:top w:val="none" w:sz="0" w:space="0" w:color="auto"/>
        <w:left w:val="none" w:sz="0" w:space="0" w:color="auto"/>
        <w:bottom w:val="none" w:sz="0" w:space="0" w:color="auto"/>
        <w:right w:val="none" w:sz="0" w:space="0" w:color="auto"/>
      </w:divBdr>
    </w:div>
    <w:div w:id="1371691314">
      <w:bodyDiv w:val="1"/>
      <w:marLeft w:val="0"/>
      <w:marRight w:val="0"/>
      <w:marTop w:val="0"/>
      <w:marBottom w:val="0"/>
      <w:divBdr>
        <w:top w:val="none" w:sz="0" w:space="0" w:color="auto"/>
        <w:left w:val="none" w:sz="0" w:space="0" w:color="auto"/>
        <w:bottom w:val="none" w:sz="0" w:space="0" w:color="auto"/>
        <w:right w:val="none" w:sz="0" w:space="0" w:color="auto"/>
      </w:divBdr>
    </w:div>
    <w:div w:id="1386567538">
      <w:bodyDiv w:val="1"/>
      <w:marLeft w:val="0"/>
      <w:marRight w:val="0"/>
      <w:marTop w:val="0"/>
      <w:marBottom w:val="0"/>
      <w:divBdr>
        <w:top w:val="none" w:sz="0" w:space="0" w:color="auto"/>
        <w:left w:val="none" w:sz="0" w:space="0" w:color="auto"/>
        <w:bottom w:val="none" w:sz="0" w:space="0" w:color="auto"/>
        <w:right w:val="none" w:sz="0" w:space="0" w:color="auto"/>
      </w:divBdr>
    </w:div>
    <w:div w:id="1395543807">
      <w:bodyDiv w:val="1"/>
      <w:marLeft w:val="0"/>
      <w:marRight w:val="0"/>
      <w:marTop w:val="0"/>
      <w:marBottom w:val="0"/>
      <w:divBdr>
        <w:top w:val="none" w:sz="0" w:space="0" w:color="auto"/>
        <w:left w:val="none" w:sz="0" w:space="0" w:color="auto"/>
        <w:bottom w:val="none" w:sz="0" w:space="0" w:color="auto"/>
        <w:right w:val="none" w:sz="0" w:space="0" w:color="auto"/>
      </w:divBdr>
    </w:div>
    <w:div w:id="1405183832">
      <w:bodyDiv w:val="1"/>
      <w:marLeft w:val="0"/>
      <w:marRight w:val="0"/>
      <w:marTop w:val="0"/>
      <w:marBottom w:val="0"/>
      <w:divBdr>
        <w:top w:val="none" w:sz="0" w:space="0" w:color="auto"/>
        <w:left w:val="none" w:sz="0" w:space="0" w:color="auto"/>
        <w:bottom w:val="none" w:sz="0" w:space="0" w:color="auto"/>
        <w:right w:val="none" w:sz="0" w:space="0" w:color="auto"/>
      </w:divBdr>
    </w:div>
    <w:div w:id="1406486721">
      <w:bodyDiv w:val="1"/>
      <w:marLeft w:val="0"/>
      <w:marRight w:val="0"/>
      <w:marTop w:val="0"/>
      <w:marBottom w:val="0"/>
      <w:divBdr>
        <w:top w:val="none" w:sz="0" w:space="0" w:color="auto"/>
        <w:left w:val="none" w:sz="0" w:space="0" w:color="auto"/>
        <w:bottom w:val="none" w:sz="0" w:space="0" w:color="auto"/>
        <w:right w:val="none" w:sz="0" w:space="0" w:color="auto"/>
      </w:divBdr>
    </w:div>
    <w:div w:id="1410344344">
      <w:bodyDiv w:val="1"/>
      <w:marLeft w:val="0"/>
      <w:marRight w:val="0"/>
      <w:marTop w:val="0"/>
      <w:marBottom w:val="0"/>
      <w:divBdr>
        <w:top w:val="none" w:sz="0" w:space="0" w:color="auto"/>
        <w:left w:val="none" w:sz="0" w:space="0" w:color="auto"/>
        <w:bottom w:val="none" w:sz="0" w:space="0" w:color="auto"/>
        <w:right w:val="none" w:sz="0" w:space="0" w:color="auto"/>
      </w:divBdr>
    </w:div>
    <w:div w:id="1421482975">
      <w:bodyDiv w:val="1"/>
      <w:marLeft w:val="0"/>
      <w:marRight w:val="0"/>
      <w:marTop w:val="0"/>
      <w:marBottom w:val="0"/>
      <w:divBdr>
        <w:top w:val="none" w:sz="0" w:space="0" w:color="auto"/>
        <w:left w:val="none" w:sz="0" w:space="0" w:color="auto"/>
        <w:bottom w:val="none" w:sz="0" w:space="0" w:color="auto"/>
        <w:right w:val="none" w:sz="0" w:space="0" w:color="auto"/>
      </w:divBdr>
    </w:div>
    <w:div w:id="1429154745">
      <w:bodyDiv w:val="1"/>
      <w:marLeft w:val="0"/>
      <w:marRight w:val="0"/>
      <w:marTop w:val="0"/>
      <w:marBottom w:val="0"/>
      <w:divBdr>
        <w:top w:val="none" w:sz="0" w:space="0" w:color="auto"/>
        <w:left w:val="none" w:sz="0" w:space="0" w:color="auto"/>
        <w:bottom w:val="none" w:sz="0" w:space="0" w:color="auto"/>
        <w:right w:val="none" w:sz="0" w:space="0" w:color="auto"/>
      </w:divBdr>
    </w:div>
    <w:div w:id="1442726440">
      <w:bodyDiv w:val="1"/>
      <w:marLeft w:val="0"/>
      <w:marRight w:val="0"/>
      <w:marTop w:val="0"/>
      <w:marBottom w:val="0"/>
      <w:divBdr>
        <w:top w:val="none" w:sz="0" w:space="0" w:color="auto"/>
        <w:left w:val="none" w:sz="0" w:space="0" w:color="auto"/>
        <w:bottom w:val="none" w:sz="0" w:space="0" w:color="auto"/>
        <w:right w:val="none" w:sz="0" w:space="0" w:color="auto"/>
      </w:divBdr>
    </w:div>
    <w:div w:id="1448507154">
      <w:bodyDiv w:val="1"/>
      <w:marLeft w:val="0"/>
      <w:marRight w:val="0"/>
      <w:marTop w:val="0"/>
      <w:marBottom w:val="0"/>
      <w:divBdr>
        <w:top w:val="none" w:sz="0" w:space="0" w:color="auto"/>
        <w:left w:val="none" w:sz="0" w:space="0" w:color="auto"/>
        <w:bottom w:val="none" w:sz="0" w:space="0" w:color="auto"/>
        <w:right w:val="none" w:sz="0" w:space="0" w:color="auto"/>
      </w:divBdr>
    </w:div>
    <w:div w:id="1462066517">
      <w:bodyDiv w:val="1"/>
      <w:marLeft w:val="0"/>
      <w:marRight w:val="0"/>
      <w:marTop w:val="0"/>
      <w:marBottom w:val="0"/>
      <w:divBdr>
        <w:top w:val="none" w:sz="0" w:space="0" w:color="auto"/>
        <w:left w:val="none" w:sz="0" w:space="0" w:color="auto"/>
        <w:bottom w:val="none" w:sz="0" w:space="0" w:color="auto"/>
        <w:right w:val="none" w:sz="0" w:space="0" w:color="auto"/>
      </w:divBdr>
    </w:div>
    <w:div w:id="1484464225">
      <w:bodyDiv w:val="1"/>
      <w:marLeft w:val="0"/>
      <w:marRight w:val="0"/>
      <w:marTop w:val="0"/>
      <w:marBottom w:val="0"/>
      <w:divBdr>
        <w:top w:val="none" w:sz="0" w:space="0" w:color="auto"/>
        <w:left w:val="none" w:sz="0" w:space="0" w:color="auto"/>
        <w:bottom w:val="none" w:sz="0" w:space="0" w:color="auto"/>
        <w:right w:val="none" w:sz="0" w:space="0" w:color="auto"/>
      </w:divBdr>
    </w:div>
    <w:div w:id="1484663707">
      <w:bodyDiv w:val="1"/>
      <w:marLeft w:val="0"/>
      <w:marRight w:val="0"/>
      <w:marTop w:val="0"/>
      <w:marBottom w:val="0"/>
      <w:divBdr>
        <w:top w:val="none" w:sz="0" w:space="0" w:color="auto"/>
        <w:left w:val="none" w:sz="0" w:space="0" w:color="auto"/>
        <w:bottom w:val="none" w:sz="0" w:space="0" w:color="auto"/>
        <w:right w:val="none" w:sz="0" w:space="0" w:color="auto"/>
      </w:divBdr>
    </w:div>
    <w:div w:id="1489127658">
      <w:bodyDiv w:val="1"/>
      <w:marLeft w:val="0"/>
      <w:marRight w:val="0"/>
      <w:marTop w:val="0"/>
      <w:marBottom w:val="0"/>
      <w:divBdr>
        <w:top w:val="none" w:sz="0" w:space="0" w:color="auto"/>
        <w:left w:val="none" w:sz="0" w:space="0" w:color="auto"/>
        <w:bottom w:val="none" w:sz="0" w:space="0" w:color="auto"/>
        <w:right w:val="none" w:sz="0" w:space="0" w:color="auto"/>
      </w:divBdr>
    </w:div>
    <w:div w:id="1493108724">
      <w:bodyDiv w:val="1"/>
      <w:marLeft w:val="0"/>
      <w:marRight w:val="0"/>
      <w:marTop w:val="0"/>
      <w:marBottom w:val="0"/>
      <w:divBdr>
        <w:top w:val="none" w:sz="0" w:space="0" w:color="auto"/>
        <w:left w:val="none" w:sz="0" w:space="0" w:color="auto"/>
        <w:bottom w:val="none" w:sz="0" w:space="0" w:color="auto"/>
        <w:right w:val="none" w:sz="0" w:space="0" w:color="auto"/>
      </w:divBdr>
    </w:div>
    <w:div w:id="1494250715">
      <w:bodyDiv w:val="1"/>
      <w:marLeft w:val="0"/>
      <w:marRight w:val="0"/>
      <w:marTop w:val="0"/>
      <w:marBottom w:val="0"/>
      <w:divBdr>
        <w:top w:val="none" w:sz="0" w:space="0" w:color="auto"/>
        <w:left w:val="none" w:sz="0" w:space="0" w:color="auto"/>
        <w:bottom w:val="none" w:sz="0" w:space="0" w:color="auto"/>
        <w:right w:val="none" w:sz="0" w:space="0" w:color="auto"/>
      </w:divBdr>
    </w:div>
    <w:div w:id="1499073760">
      <w:bodyDiv w:val="1"/>
      <w:marLeft w:val="0"/>
      <w:marRight w:val="0"/>
      <w:marTop w:val="0"/>
      <w:marBottom w:val="0"/>
      <w:divBdr>
        <w:top w:val="none" w:sz="0" w:space="0" w:color="auto"/>
        <w:left w:val="none" w:sz="0" w:space="0" w:color="auto"/>
        <w:bottom w:val="none" w:sz="0" w:space="0" w:color="auto"/>
        <w:right w:val="none" w:sz="0" w:space="0" w:color="auto"/>
      </w:divBdr>
    </w:div>
    <w:div w:id="1499152871">
      <w:bodyDiv w:val="1"/>
      <w:marLeft w:val="0"/>
      <w:marRight w:val="0"/>
      <w:marTop w:val="0"/>
      <w:marBottom w:val="0"/>
      <w:divBdr>
        <w:top w:val="none" w:sz="0" w:space="0" w:color="auto"/>
        <w:left w:val="none" w:sz="0" w:space="0" w:color="auto"/>
        <w:bottom w:val="none" w:sz="0" w:space="0" w:color="auto"/>
        <w:right w:val="none" w:sz="0" w:space="0" w:color="auto"/>
      </w:divBdr>
    </w:div>
    <w:div w:id="1502506563">
      <w:bodyDiv w:val="1"/>
      <w:marLeft w:val="0"/>
      <w:marRight w:val="0"/>
      <w:marTop w:val="0"/>
      <w:marBottom w:val="0"/>
      <w:divBdr>
        <w:top w:val="none" w:sz="0" w:space="0" w:color="auto"/>
        <w:left w:val="none" w:sz="0" w:space="0" w:color="auto"/>
        <w:bottom w:val="none" w:sz="0" w:space="0" w:color="auto"/>
        <w:right w:val="none" w:sz="0" w:space="0" w:color="auto"/>
      </w:divBdr>
    </w:div>
    <w:div w:id="1511287662">
      <w:bodyDiv w:val="1"/>
      <w:marLeft w:val="0"/>
      <w:marRight w:val="0"/>
      <w:marTop w:val="0"/>
      <w:marBottom w:val="0"/>
      <w:divBdr>
        <w:top w:val="none" w:sz="0" w:space="0" w:color="auto"/>
        <w:left w:val="none" w:sz="0" w:space="0" w:color="auto"/>
        <w:bottom w:val="none" w:sz="0" w:space="0" w:color="auto"/>
        <w:right w:val="none" w:sz="0" w:space="0" w:color="auto"/>
      </w:divBdr>
    </w:div>
    <w:div w:id="1515802174">
      <w:bodyDiv w:val="1"/>
      <w:marLeft w:val="0"/>
      <w:marRight w:val="0"/>
      <w:marTop w:val="0"/>
      <w:marBottom w:val="0"/>
      <w:divBdr>
        <w:top w:val="none" w:sz="0" w:space="0" w:color="auto"/>
        <w:left w:val="none" w:sz="0" w:space="0" w:color="auto"/>
        <w:bottom w:val="none" w:sz="0" w:space="0" w:color="auto"/>
        <w:right w:val="none" w:sz="0" w:space="0" w:color="auto"/>
      </w:divBdr>
    </w:div>
    <w:div w:id="1523056905">
      <w:bodyDiv w:val="1"/>
      <w:marLeft w:val="0"/>
      <w:marRight w:val="0"/>
      <w:marTop w:val="0"/>
      <w:marBottom w:val="0"/>
      <w:divBdr>
        <w:top w:val="none" w:sz="0" w:space="0" w:color="auto"/>
        <w:left w:val="none" w:sz="0" w:space="0" w:color="auto"/>
        <w:bottom w:val="none" w:sz="0" w:space="0" w:color="auto"/>
        <w:right w:val="none" w:sz="0" w:space="0" w:color="auto"/>
      </w:divBdr>
    </w:div>
    <w:div w:id="1525555900">
      <w:bodyDiv w:val="1"/>
      <w:marLeft w:val="0"/>
      <w:marRight w:val="0"/>
      <w:marTop w:val="0"/>
      <w:marBottom w:val="0"/>
      <w:divBdr>
        <w:top w:val="none" w:sz="0" w:space="0" w:color="auto"/>
        <w:left w:val="none" w:sz="0" w:space="0" w:color="auto"/>
        <w:bottom w:val="none" w:sz="0" w:space="0" w:color="auto"/>
        <w:right w:val="none" w:sz="0" w:space="0" w:color="auto"/>
      </w:divBdr>
    </w:div>
    <w:div w:id="1531914303">
      <w:bodyDiv w:val="1"/>
      <w:marLeft w:val="0"/>
      <w:marRight w:val="0"/>
      <w:marTop w:val="0"/>
      <w:marBottom w:val="0"/>
      <w:divBdr>
        <w:top w:val="none" w:sz="0" w:space="0" w:color="auto"/>
        <w:left w:val="none" w:sz="0" w:space="0" w:color="auto"/>
        <w:bottom w:val="none" w:sz="0" w:space="0" w:color="auto"/>
        <w:right w:val="none" w:sz="0" w:space="0" w:color="auto"/>
      </w:divBdr>
    </w:div>
    <w:div w:id="1540701083">
      <w:bodyDiv w:val="1"/>
      <w:marLeft w:val="0"/>
      <w:marRight w:val="0"/>
      <w:marTop w:val="0"/>
      <w:marBottom w:val="0"/>
      <w:divBdr>
        <w:top w:val="none" w:sz="0" w:space="0" w:color="auto"/>
        <w:left w:val="none" w:sz="0" w:space="0" w:color="auto"/>
        <w:bottom w:val="none" w:sz="0" w:space="0" w:color="auto"/>
        <w:right w:val="none" w:sz="0" w:space="0" w:color="auto"/>
      </w:divBdr>
    </w:div>
    <w:div w:id="1555120926">
      <w:bodyDiv w:val="1"/>
      <w:marLeft w:val="0"/>
      <w:marRight w:val="0"/>
      <w:marTop w:val="0"/>
      <w:marBottom w:val="0"/>
      <w:divBdr>
        <w:top w:val="none" w:sz="0" w:space="0" w:color="auto"/>
        <w:left w:val="none" w:sz="0" w:space="0" w:color="auto"/>
        <w:bottom w:val="none" w:sz="0" w:space="0" w:color="auto"/>
        <w:right w:val="none" w:sz="0" w:space="0" w:color="auto"/>
      </w:divBdr>
    </w:div>
    <w:div w:id="1559634106">
      <w:bodyDiv w:val="1"/>
      <w:marLeft w:val="0"/>
      <w:marRight w:val="0"/>
      <w:marTop w:val="0"/>
      <w:marBottom w:val="0"/>
      <w:divBdr>
        <w:top w:val="none" w:sz="0" w:space="0" w:color="auto"/>
        <w:left w:val="none" w:sz="0" w:space="0" w:color="auto"/>
        <w:bottom w:val="none" w:sz="0" w:space="0" w:color="auto"/>
        <w:right w:val="none" w:sz="0" w:space="0" w:color="auto"/>
      </w:divBdr>
    </w:div>
    <w:div w:id="1587029438">
      <w:bodyDiv w:val="1"/>
      <w:marLeft w:val="0"/>
      <w:marRight w:val="0"/>
      <w:marTop w:val="0"/>
      <w:marBottom w:val="0"/>
      <w:divBdr>
        <w:top w:val="none" w:sz="0" w:space="0" w:color="auto"/>
        <w:left w:val="none" w:sz="0" w:space="0" w:color="auto"/>
        <w:bottom w:val="none" w:sz="0" w:space="0" w:color="auto"/>
        <w:right w:val="none" w:sz="0" w:space="0" w:color="auto"/>
      </w:divBdr>
    </w:div>
    <w:div w:id="1587884654">
      <w:bodyDiv w:val="1"/>
      <w:marLeft w:val="0"/>
      <w:marRight w:val="0"/>
      <w:marTop w:val="0"/>
      <w:marBottom w:val="0"/>
      <w:divBdr>
        <w:top w:val="none" w:sz="0" w:space="0" w:color="auto"/>
        <w:left w:val="none" w:sz="0" w:space="0" w:color="auto"/>
        <w:bottom w:val="none" w:sz="0" w:space="0" w:color="auto"/>
        <w:right w:val="none" w:sz="0" w:space="0" w:color="auto"/>
      </w:divBdr>
    </w:div>
    <w:div w:id="1593515694">
      <w:bodyDiv w:val="1"/>
      <w:marLeft w:val="0"/>
      <w:marRight w:val="0"/>
      <w:marTop w:val="0"/>
      <w:marBottom w:val="0"/>
      <w:divBdr>
        <w:top w:val="none" w:sz="0" w:space="0" w:color="auto"/>
        <w:left w:val="none" w:sz="0" w:space="0" w:color="auto"/>
        <w:bottom w:val="none" w:sz="0" w:space="0" w:color="auto"/>
        <w:right w:val="none" w:sz="0" w:space="0" w:color="auto"/>
      </w:divBdr>
    </w:div>
    <w:div w:id="1598633093">
      <w:bodyDiv w:val="1"/>
      <w:marLeft w:val="0"/>
      <w:marRight w:val="0"/>
      <w:marTop w:val="0"/>
      <w:marBottom w:val="0"/>
      <w:divBdr>
        <w:top w:val="none" w:sz="0" w:space="0" w:color="auto"/>
        <w:left w:val="none" w:sz="0" w:space="0" w:color="auto"/>
        <w:bottom w:val="none" w:sz="0" w:space="0" w:color="auto"/>
        <w:right w:val="none" w:sz="0" w:space="0" w:color="auto"/>
      </w:divBdr>
    </w:div>
    <w:div w:id="1599098736">
      <w:bodyDiv w:val="1"/>
      <w:marLeft w:val="0"/>
      <w:marRight w:val="0"/>
      <w:marTop w:val="0"/>
      <w:marBottom w:val="0"/>
      <w:divBdr>
        <w:top w:val="none" w:sz="0" w:space="0" w:color="auto"/>
        <w:left w:val="none" w:sz="0" w:space="0" w:color="auto"/>
        <w:bottom w:val="none" w:sz="0" w:space="0" w:color="auto"/>
        <w:right w:val="none" w:sz="0" w:space="0" w:color="auto"/>
      </w:divBdr>
    </w:div>
    <w:div w:id="1601260940">
      <w:bodyDiv w:val="1"/>
      <w:marLeft w:val="0"/>
      <w:marRight w:val="0"/>
      <w:marTop w:val="0"/>
      <w:marBottom w:val="0"/>
      <w:divBdr>
        <w:top w:val="none" w:sz="0" w:space="0" w:color="auto"/>
        <w:left w:val="none" w:sz="0" w:space="0" w:color="auto"/>
        <w:bottom w:val="none" w:sz="0" w:space="0" w:color="auto"/>
        <w:right w:val="none" w:sz="0" w:space="0" w:color="auto"/>
      </w:divBdr>
    </w:div>
    <w:div w:id="1606696064">
      <w:bodyDiv w:val="1"/>
      <w:marLeft w:val="0"/>
      <w:marRight w:val="0"/>
      <w:marTop w:val="0"/>
      <w:marBottom w:val="0"/>
      <w:divBdr>
        <w:top w:val="none" w:sz="0" w:space="0" w:color="auto"/>
        <w:left w:val="none" w:sz="0" w:space="0" w:color="auto"/>
        <w:bottom w:val="none" w:sz="0" w:space="0" w:color="auto"/>
        <w:right w:val="none" w:sz="0" w:space="0" w:color="auto"/>
      </w:divBdr>
    </w:div>
    <w:div w:id="1614481379">
      <w:bodyDiv w:val="1"/>
      <w:marLeft w:val="0"/>
      <w:marRight w:val="0"/>
      <w:marTop w:val="0"/>
      <w:marBottom w:val="0"/>
      <w:divBdr>
        <w:top w:val="none" w:sz="0" w:space="0" w:color="auto"/>
        <w:left w:val="none" w:sz="0" w:space="0" w:color="auto"/>
        <w:bottom w:val="none" w:sz="0" w:space="0" w:color="auto"/>
        <w:right w:val="none" w:sz="0" w:space="0" w:color="auto"/>
      </w:divBdr>
    </w:div>
    <w:div w:id="1616982223">
      <w:bodyDiv w:val="1"/>
      <w:marLeft w:val="0"/>
      <w:marRight w:val="0"/>
      <w:marTop w:val="0"/>
      <w:marBottom w:val="0"/>
      <w:divBdr>
        <w:top w:val="none" w:sz="0" w:space="0" w:color="auto"/>
        <w:left w:val="none" w:sz="0" w:space="0" w:color="auto"/>
        <w:bottom w:val="none" w:sz="0" w:space="0" w:color="auto"/>
        <w:right w:val="none" w:sz="0" w:space="0" w:color="auto"/>
      </w:divBdr>
    </w:div>
    <w:div w:id="1628660977">
      <w:bodyDiv w:val="1"/>
      <w:marLeft w:val="0"/>
      <w:marRight w:val="0"/>
      <w:marTop w:val="0"/>
      <w:marBottom w:val="0"/>
      <w:divBdr>
        <w:top w:val="none" w:sz="0" w:space="0" w:color="auto"/>
        <w:left w:val="none" w:sz="0" w:space="0" w:color="auto"/>
        <w:bottom w:val="none" w:sz="0" w:space="0" w:color="auto"/>
        <w:right w:val="none" w:sz="0" w:space="0" w:color="auto"/>
      </w:divBdr>
    </w:div>
    <w:div w:id="1634094038">
      <w:bodyDiv w:val="1"/>
      <w:marLeft w:val="0"/>
      <w:marRight w:val="0"/>
      <w:marTop w:val="0"/>
      <w:marBottom w:val="0"/>
      <w:divBdr>
        <w:top w:val="none" w:sz="0" w:space="0" w:color="auto"/>
        <w:left w:val="none" w:sz="0" w:space="0" w:color="auto"/>
        <w:bottom w:val="none" w:sz="0" w:space="0" w:color="auto"/>
        <w:right w:val="none" w:sz="0" w:space="0" w:color="auto"/>
      </w:divBdr>
    </w:div>
    <w:div w:id="1643189332">
      <w:bodyDiv w:val="1"/>
      <w:marLeft w:val="0"/>
      <w:marRight w:val="0"/>
      <w:marTop w:val="0"/>
      <w:marBottom w:val="0"/>
      <w:divBdr>
        <w:top w:val="none" w:sz="0" w:space="0" w:color="auto"/>
        <w:left w:val="none" w:sz="0" w:space="0" w:color="auto"/>
        <w:bottom w:val="none" w:sz="0" w:space="0" w:color="auto"/>
        <w:right w:val="none" w:sz="0" w:space="0" w:color="auto"/>
      </w:divBdr>
    </w:div>
    <w:div w:id="1649047357">
      <w:bodyDiv w:val="1"/>
      <w:marLeft w:val="0"/>
      <w:marRight w:val="0"/>
      <w:marTop w:val="0"/>
      <w:marBottom w:val="0"/>
      <w:divBdr>
        <w:top w:val="none" w:sz="0" w:space="0" w:color="auto"/>
        <w:left w:val="none" w:sz="0" w:space="0" w:color="auto"/>
        <w:bottom w:val="none" w:sz="0" w:space="0" w:color="auto"/>
        <w:right w:val="none" w:sz="0" w:space="0" w:color="auto"/>
      </w:divBdr>
    </w:div>
    <w:div w:id="1656227499">
      <w:bodyDiv w:val="1"/>
      <w:marLeft w:val="0"/>
      <w:marRight w:val="0"/>
      <w:marTop w:val="0"/>
      <w:marBottom w:val="0"/>
      <w:divBdr>
        <w:top w:val="none" w:sz="0" w:space="0" w:color="auto"/>
        <w:left w:val="none" w:sz="0" w:space="0" w:color="auto"/>
        <w:bottom w:val="none" w:sz="0" w:space="0" w:color="auto"/>
        <w:right w:val="none" w:sz="0" w:space="0" w:color="auto"/>
      </w:divBdr>
    </w:div>
    <w:div w:id="1664314336">
      <w:bodyDiv w:val="1"/>
      <w:marLeft w:val="0"/>
      <w:marRight w:val="0"/>
      <w:marTop w:val="0"/>
      <w:marBottom w:val="0"/>
      <w:divBdr>
        <w:top w:val="none" w:sz="0" w:space="0" w:color="auto"/>
        <w:left w:val="none" w:sz="0" w:space="0" w:color="auto"/>
        <w:bottom w:val="none" w:sz="0" w:space="0" w:color="auto"/>
        <w:right w:val="none" w:sz="0" w:space="0" w:color="auto"/>
      </w:divBdr>
    </w:div>
    <w:div w:id="1666587800">
      <w:bodyDiv w:val="1"/>
      <w:marLeft w:val="0"/>
      <w:marRight w:val="0"/>
      <w:marTop w:val="0"/>
      <w:marBottom w:val="0"/>
      <w:divBdr>
        <w:top w:val="none" w:sz="0" w:space="0" w:color="auto"/>
        <w:left w:val="none" w:sz="0" w:space="0" w:color="auto"/>
        <w:bottom w:val="none" w:sz="0" w:space="0" w:color="auto"/>
        <w:right w:val="none" w:sz="0" w:space="0" w:color="auto"/>
      </w:divBdr>
    </w:div>
    <w:div w:id="1668628066">
      <w:bodyDiv w:val="1"/>
      <w:marLeft w:val="0"/>
      <w:marRight w:val="0"/>
      <w:marTop w:val="0"/>
      <w:marBottom w:val="0"/>
      <w:divBdr>
        <w:top w:val="none" w:sz="0" w:space="0" w:color="auto"/>
        <w:left w:val="none" w:sz="0" w:space="0" w:color="auto"/>
        <w:bottom w:val="none" w:sz="0" w:space="0" w:color="auto"/>
        <w:right w:val="none" w:sz="0" w:space="0" w:color="auto"/>
      </w:divBdr>
    </w:div>
    <w:div w:id="1673533649">
      <w:bodyDiv w:val="1"/>
      <w:marLeft w:val="0"/>
      <w:marRight w:val="0"/>
      <w:marTop w:val="0"/>
      <w:marBottom w:val="0"/>
      <w:divBdr>
        <w:top w:val="none" w:sz="0" w:space="0" w:color="auto"/>
        <w:left w:val="none" w:sz="0" w:space="0" w:color="auto"/>
        <w:bottom w:val="none" w:sz="0" w:space="0" w:color="auto"/>
        <w:right w:val="none" w:sz="0" w:space="0" w:color="auto"/>
      </w:divBdr>
    </w:div>
    <w:div w:id="1675034955">
      <w:bodyDiv w:val="1"/>
      <w:marLeft w:val="0"/>
      <w:marRight w:val="0"/>
      <w:marTop w:val="0"/>
      <w:marBottom w:val="0"/>
      <w:divBdr>
        <w:top w:val="none" w:sz="0" w:space="0" w:color="auto"/>
        <w:left w:val="none" w:sz="0" w:space="0" w:color="auto"/>
        <w:bottom w:val="none" w:sz="0" w:space="0" w:color="auto"/>
        <w:right w:val="none" w:sz="0" w:space="0" w:color="auto"/>
      </w:divBdr>
    </w:div>
    <w:div w:id="1684282708">
      <w:bodyDiv w:val="1"/>
      <w:marLeft w:val="0"/>
      <w:marRight w:val="0"/>
      <w:marTop w:val="0"/>
      <w:marBottom w:val="0"/>
      <w:divBdr>
        <w:top w:val="none" w:sz="0" w:space="0" w:color="auto"/>
        <w:left w:val="none" w:sz="0" w:space="0" w:color="auto"/>
        <w:bottom w:val="none" w:sz="0" w:space="0" w:color="auto"/>
        <w:right w:val="none" w:sz="0" w:space="0" w:color="auto"/>
      </w:divBdr>
    </w:div>
    <w:div w:id="1701855152">
      <w:bodyDiv w:val="1"/>
      <w:marLeft w:val="0"/>
      <w:marRight w:val="0"/>
      <w:marTop w:val="0"/>
      <w:marBottom w:val="0"/>
      <w:divBdr>
        <w:top w:val="none" w:sz="0" w:space="0" w:color="auto"/>
        <w:left w:val="none" w:sz="0" w:space="0" w:color="auto"/>
        <w:bottom w:val="none" w:sz="0" w:space="0" w:color="auto"/>
        <w:right w:val="none" w:sz="0" w:space="0" w:color="auto"/>
      </w:divBdr>
    </w:div>
    <w:div w:id="1714578191">
      <w:bodyDiv w:val="1"/>
      <w:marLeft w:val="0"/>
      <w:marRight w:val="0"/>
      <w:marTop w:val="0"/>
      <w:marBottom w:val="0"/>
      <w:divBdr>
        <w:top w:val="none" w:sz="0" w:space="0" w:color="auto"/>
        <w:left w:val="none" w:sz="0" w:space="0" w:color="auto"/>
        <w:bottom w:val="none" w:sz="0" w:space="0" w:color="auto"/>
        <w:right w:val="none" w:sz="0" w:space="0" w:color="auto"/>
      </w:divBdr>
    </w:div>
    <w:div w:id="1721779852">
      <w:bodyDiv w:val="1"/>
      <w:marLeft w:val="0"/>
      <w:marRight w:val="0"/>
      <w:marTop w:val="0"/>
      <w:marBottom w:val="0"/>
      <w:divBdr>
        <w:top w:val="none" w:sz="0" w:space="0" w:color="auto"/>
        <w:left w:val="none" w:sz="0" w:space="0" w:color="auto"/>
        <w:bottom w:val="none" w:sz="0" w:space="0" w:color="auto"/>
        <w:right w:val="none" w:sz="0" w:space="0" w:color="auto"/>
      </w:divBdr>
    </w:div>
    <w:div w:id="1725719361">
      <w:bodyDiv w:val="1"/>
      <w:marLeft w:val="0"/>
      <w:marRight w:val="0"/>
      <w:marTop w:val="0"/>
      <w:marBottom w:val="0"/>
      <w:divBdr>
        <w:top w:val="none" w:sz="0" w:space="0" w:color="auto"/>
        <w:left w:val="none" w:sz="0" w:space="0" w:color="auto"/>
        <w:bottom w:val="none" w:sz="0" w:space="0" w:color="auto"/>
        <w:right w:val="none" w:sz="0" w:space="0" w:color="auto"/>
      </w:divBdr>
    </w:div>
    <w:div w:id="1731463107">
      <w:bodyDiv w:val="1"/>
      <w:marLeft w:val="0"/>
      <w:marRight w:val="0"/>
      <w:marTop w:val="0"/>
      <w:marBottom w:val="0"/>
      <w:divBdr>
        <w:top w:val="none" w:sz="0" w:space="0" w:color="auto"/>
        <w:left w:val="none" w:sz="0" w:space="0" w:color="auto"/>
        <w:bottom w:val="none" w:sz="0" w:space="0" w:color="auto"/>
        <w:right w:val="none" w:sz="0" w:space="0" w:color="auto"/>
      </w:divBdr>
    </w:div>
    <w:div w:id="1740249370">
      <w:bodyDiv w:val="1"/>
      <w:marLeft w:val="0"/>
      <w:marRight w:val="0"/>
      <w:marTop w:val="0"/>
      <w:marBottom w:val="0"/>
      <w:divBdr>
        <w:top w:val="none" w:sz="0" w:space="0" w:color="auto"/>
        <w:left w:val="none" w:sz="0" w:space="0" w:color="auto"/>
        <w:bottom w:val="none" w:sz="0" w:space="0" w:color="auto"/>
        <w:right w:val="none" w:sz="0" w:space="0" w:color="auto"/>
      </w:divBdr>
    </w:div>
    <w:div w:id="1743061958">
      <w:bodyDiv w:val="1"/>
      <w:marLeft w:val="0"/>
      <w:marRight w:val="0"/>
      <w:marTop w:val="0"/>
      <w:marBottom w:val="0"/>
      <w:divBdr>
        <w:top w:val="none" w:sz="0" w:space="0" w:color="auto"/>
        <w:left w:val="none" w:sz="0" w:space="0" w:color="auto"/>
        <w:bottom w:val="none" w:sz="0" w:space="0" w:color="auto"/>
        <w:right w:val="none" w:sz="0" w:space="0" w:color="auto"/>
      </w:divBdr>
    </w:div>
    <w:div w:id="1745029217">
      <w:bodyDiv w:val="1"/>
      <w:marLeft w:val="0"/>
      <w:marRight w:val="0"/>
      <w:marTop w:val="0"/>
      <w:marBottom w:val="0"/>
      <w:divBdr>
        <w:top w:val="none" w:sz="0" w:space="0" w:color="auto"/>
        <w:left w:val="none" w:sz="0" w:space="0" w:color="auto"/>
        <w:bottom w:val="none" w:sz="0" w:space="0" w:color="auto"/>
        <w:right w:val="none" w:sz="0" w:space="0" w:color="auto"/>
      </w:divBdr>
    </w:div>
    <w:div w:id="1746950638">
      <w:bodyDiv w:val="1"/>
      <w:marLeft w:val="0"/>
      <w:marRight w:val="0"/>
      <w:marTop w:val="0"/>
      <w:marBottom w:val="0"/>
      <w:divBdr>
        <w:top w:val="none" w:sz="0" w:space="0" w:color="auto"/>
        <w:left w:val="none" w:sz="0" w:space="0" w:color="auto"/>
        <w:bottom w:val="none" w:sz="0" w:space="0" w:color="auto"/>
        <w:right w:val="none" w:sz="0" w:space="0" w:color="auto"/>
      </w:divBdr>
    </w:div>
    <w:div w:id="1750419943">
      <w:bodyDiv w:val="1"/>
      <w:marLeft w:val="0"/>
      <w:marRight w:val="0"/>
      <w:marTop w:val="0"/>
      <w:marBottom w:val="0"/>
      <w:divBdr>
        <w:top w:val="none" w:sz="0" w:space="0" w:color="auto"/>
        <w:left w:val="none" w:sz="0" w:space="0" w:color="auto"/>
        <w:bottom w:val="none" w:sz="0" w:space="0" w:color="auto"/>
        <w:right w:val="none" w:sz="0" w:space="0" w:color="auto"/>
      </w:divBdr>
    </w:div>
    <w:div w:id="1757701001">
      <w:bodyDiv w:val="1"/>
      <w:marLeft w:val="0"/>
      <w:marRight w:val="0"/>
      <w:marTop w:val="0"/>
      <w:marBottom w:val="0"/>
      <w:divBdr>
        <w:top w:val="none" w:sz="0" w:space="0" w:color="auto"/>
        <w:left w:val="none" w:sz="0" w:space="0" w:color="auto"/>
        <w:bottom w:val="none" w:sz="0" w:space="0" w:color="auto"/>
        <w:right w:val="none" w:sz="0" w:space="0" w:color="auto"/>
      </w:divBdr>
    </w:div>
    <w:div w:id="1761948667">
      <w:bodyDiv w:val="1"/>
      <w:marLeft w:val="0"/>
      <w:marRight w:val="0"/>
      <w:marTop w:val="0"/>
      <w:marBottom w:val="0"/>
      <w:divBdr>
        <w:top w:val="none" w:sz="0" w:space="0" w:color="auto"/>
        <w:left w:val="none" w:sz="0" w:space="0" w:color="auto"/>
        <w:bottom w:val="none" w:sz="0" w:space="0" w:color="auto"/>
        <w:right w:val="none" w:sz="0" w:space="0" w:color="auto"/>
      </w:divBdr>
    </w:div>
    <w:div w:id="1767461765">
      <w:bodyDiv w:val="1"/>
      <w:marLeft w:val="0"/>
      <w:marRight w:val="0"/>
      <w:marTop w:val="0"/>
      <w:marBottom w:val="0"/>
      <w:divBdr>
        <w:top w:val="none" w:sz="0" w:space="0" w:color="auto"/>
        <w:left w:val="none" w:sz="0" w:space="0" w:color="auto"/>
        <w:bottom w:val="none" w:sz="0" w:space="0" w:color="auto"/>
        <w:right w:val="none" w:sz="0" w:space="0" w:color="auto"/>
      </w:divBdr>
    </w:div>
    <w:div w:id="1769807883">
      <w:bodyDiv w:val="1"/>
      <w:marLeft w:val="0"/>
      <w:marRight w:val="0"/>
      <w:marTop w:val="0"/>
      <w:marBottom w:val="0"/>
      <w:divBdr>
        <w:top w:val="none" w:sz="0" w:space="0" w:color="auto"/>
        <w:left w:val="none" w:sz="0" w:space="0" w:color="auto"/>
        <w:bottom w:val="none" w:sz="0" w:space="0" w:color="auto"/>
        <w:right w:val="none" w:sz="0" w:space="0" w:color="auto"/>
      </w:divBdr>
    </w:div>
    <w:div w:id="1771773980">
      <w:bodyDiv w:val="1"/>
      <w:marLeft w:val="0"/>
      <w:marRight w:val="0"/>
      <w:marTop w:val="0"/>
      <w:marBottom w:val="0"/>
      <w:divBdr>
        <w:top w:val="none" w:sz="0" w:space="0" w:color="auto"/>
        <w:left w:val="none" w:sz="0" w:space="0" w:color="auto"/>
        <w:bottom w:val="none" w:sz="0" w:space="0" w:color="auto"/>
        <w:right w:val="none" w:sz="0" w:space="0" w:color="auto"/>
      </w:divBdr>
    </w:div>
    <w:div w:id="1788088177">
      <w:bodyDiv w:val="1"/>
      <w:marLeft w:val="0"/>
      <w:marRight w:val="0"/>
      <w:marTop w:val="0"/>
      <w:marBottom w:val="0"/>
      <w:divBdr>
        <w:top w:val="none" w:sz="0" w:space="0" w:color="auto"/>
        <w:left w:val="none" w:sz="0" w:space="0" w:color="auto"/>
        <w:bottom w:val="none" w:sz="0" w:space="0" w:color="auto"/>
        <w:right w:val="none" w:sz="0" w:space="0" w:color="auto"/>
      </w:divBdr>
    </w:div>
    <w:div w:id="1799371882">
      <w:bodyDiv w:val="1"/>
      <w:marLeft w:val="0"/>
      <w:marRight w:val="0"/>
      <w:marTop w:val="0"/>
      <w:marBottom w:val="0"/>
      <w:divBdr>
        <w:top w:val="none" w:sz="0" w:space="0" w:color="auto"/>
        <w:left w:val="none" w:sz="0" w:space="0" w:color="auto"/>
        <w:bottom w:val="none" w:sz="0" w:space="0" w:color="auto"/>
        <w:right w:val="none" w:sz="0" w:space="0" w:color="auto"/>
      </w:divBdr>
    </w:div>
    <w:div w:id="1799689704">
      <w:bodyDiv w:val="1"/>
      <w:marLeft w:val="0"/>
      <w:marRight w:val="0"/>
      <w:marTop w:val="0"/>
      <w:marBottom w:val="0"/>
      <w:divBdr>
        <w:top w:val="none" w:sz="0" w:space="0" w:color="auto"/>
        <w:left w:val="none" w:sz="0" w:space="0" w:color="auto"/>
        <w:bottom w:val="none" w:sz="0" w:space="0" w:color="auto"/>
        <w:right w:val="none" w:sz="0" w:space="0" w:color="auto"/>
      </w:divBdr>
    </w:div>
    <w:div w:id="1801070520">
      <w:bodyDiv w:val="1"/>
      <w:marLeft w:val="0"/>
      <w:marRight w:val="0"/>
      <w:marTop w:val="0"/>
      <w:marBottom w:val="0"/>
      <w:divBdr>
        <w:top w:val="none" w:sz="0" w:space="0" w:color="auto"/>
        <w:left w:val="none" w:sz="0" w:space="0" w:color="auto"/>
        <w:bottom w:val="none" w:sz="0" w:space="0" w:color="auto"/>
        <w:right w:val="none" w:sz="0" w:space="0" w:color="auto"/>
      </w:divBdr>
    </w:div>
    <w:div w:id="1801806608">
      <w:bodyDiv w:val="1"/>
      <w:marLeft w:val="0"/>
      <w:marRight w:val="0"/>
      <w:marTop w:val="0"/>
      <w:marBottom w:val="0"/>
      <w:divBdr>
        <w:top w:val="none" w:sz="0" w:space="0" w:color="auto"/>
        <w:left w:val="none" w:sz="0" w:space="0" w:color="auto"/>
        <w:bottom w:val="none" w:sz="0" w:space="0" w:color="auto"/>
        <w:right w:val="none" w:sz="0" w:space="0" w:color="auto"/>
      </w:divBdr>
    </w:div>
    <w:div w:id="1814442029">
      <w:bodyDiv w:val="1"/>
      <w:marLeft w:val="0"/>
      <w:marRight w:val="0"/>
      <w:marTop w:val="0"/>
      <w:marBottom w:val="0"/>
      <w:divBdr>
        <w:top w:val="none" w:sz="0" w:space="0" w:color="auto"/>
        <w:left w:val="none" w:sz="0" w:space="0" w:color="auto"/>
        <w:bottom w:val="none" w:sz="0" w:space="0" w:color="auto"/>
        <w:right w:val="none" w:sz="0" w:space="0" w:color="auto"/>
      </w:divBdr>
    </w:div>
    <w:div w:id="1819957311">
      <w:bodyDiv w:val="1"/>
      <w:marLeft w:val="0"/>
      <w:marRight w:val="0"/>
      <w:marTop w:val="0"/>
      <w:marBottom w:val="0"/>
      <w:divBdr>
        <w:top w:val="none" w:sz="0" w:space="0" w:color="auto"/>
        <w:left w:val="none" w:sz="0" w:space="0" w:color="auto"/>
        <w:bottom w:val="none" w:sz="0" w:space="0" w:color="auto"/>
        <w:right w:val="none" w:sz="0" w:space="0" w:color="auto"/>
      </w:divBdr>
    </w:div>
    <w:div w:id="1826781185">
      <w:bodyDiv w:val="1"/>
      <w:marLeft w:val="0"/>
      <w:marRight w:val="0"/>
      <w:marTop w:val="0"/>
      <w:marBottom w:val="0"/>
      <w:divBdr>
        <w:top w:val="none" w:sz="0" w:space="0" w:color="auto"/>
        <w:left w:val="none" w:sz="0" w:space="0" w:color="auto"/>
        <w:bottom w:val="none" w:sz="0" w:space="0" w:color="auto"/>
        <w:right w:val="none" w:sz="0" w:space="0" w:color="auto"/>
      </w:divBdr>
    </w:div>
    <w:div w:id="1852791655">
      <w:bodyDiv w:val="1"/>
      <w:marLeft w:val="0"/>
      <w:marRight w:val="0"/>
      <w:marTop w:val="0"/>
      <w:marBottom w:val="0"/>
      <w:divBdr>
        <w:top w:val="none" w:sz="0" w:space="0" w:color="auto"/>
        <w:left w:val="none" w:sz="0" w:space="0" w:color="auto"/>
        <w:bottom w:val="none" w:sz="0" w:space="0" w:color="auto"/>
        <w:right w:val="none" w:sz="0" w:space="0" w:color="auto"/>
      </w:divBdr>
    </w:div>
    <w:div w:id="1852836149">
      <w:bodyDiv w:val="1"/>
      <w:marLeft w:val="0"/>
      <w:marRight w:val="0"/>
      <w:marTop w:val="0"/>
      <w:marBottom w:val="0"/>
      <w:divBdr>
        <w:top w:val="none" w:sz="0" w:space="0" w:color="auto"/>
        <w:left w:val="none" w:sz="0" w:space="0" w:color="auto"/>
        <w:bottom w:val="none" w:sz="0" w:space="0" w:color="auto"/>
        <w:right w:val="none" w:sz="0" w:space="0" w:color="auto"/>
      </w:divBdr>
    </w:div>
    <w:div w:id="1857619601">
      <w:bodyDiv w:val="1"/>
      <w:marLeft w:val="0"/>
      <w:marRight w:val="0"/>
      <w:marTop w:val="0"/>
      <w:marBottom w:val="0"/>
      <w:divBdr>
        <w:top w:val="none" w:sz="0" w:space="0" w:color="auto"/>
        <w:left w:val="none" w:sz="0" w:space="0" w:color="auto"/>
        <w:bottom w:val="none" w:sz="0" w:space="0" w:color="auto"/>
        <w:right w:val="none" w:sz="0" w:space="0" w:color="auto"/>
      </w:divBdr>
    </w:div>
    <w:div w:id="1858033281">
      <w:bodyDiv w:val="1"/>
      <w:marLeft w:val="0"/>
      <w:marRight w:val="0"/>
      <w:marTop w:val="0"/>
      <w:marBottom w:val="0"/>
      <w:divBdr>
        <w:top w:val="none" w:sz="0" w:space="0" w:color="auto"/>
        <w:left w:val="none" w:sz="0" w:space="0" w:color="auto"/>
        <w:bottom w:val="none" w:sz="0" w:space="0" w:color="auto"/>
        <w:right w:val="none" w:sz="0" w:space="0" w:color="auto"/>
      </w:divBdr>
    </w:div>
    <w:div w:id="1858426415">
      <w:bodyDiv w:val="1"/>
      <w:marLeft w:val="0"/>
      <w:marRight w:val="0"/>
      <w:marTop w:val="0"/>
      <w:marBottom w:val="0"/>
      <w:divBdr>
        <w:top w:val="none" w:sz="0" w:space="0" w:color="auto"/>
        <w:left w:val="none" w:sz="0" w:space="0" w:color="auto"/>
        <w:bottom w:val="none" w:sz="0" w:space="0" w:color="auto"/>
        <w:right w:val="none" w:sz="0" w:space="0" w:color="auto"/>
      </w:divBdr>
    </w:div>
    <w:div w:id="1864588237">
      <w:bodyDiv w:val="1"/>
      <w:marLeft w:val="0"/>
      <w:marRight w:val="0"/>
      <w:marTop w:val="0"/>
      <w:marBottom w:val="0"/>
      <w:divBdr>
        <w:top w:val="none" w:sz="0" w:space="0" w:color="auto"/>
        <w:left w:val="none" w:sz="0" w:space="0" w:color="auto"/>
        <w:bottom w:val="none" w:sz="0" w:space="0" w:color="auto"/>
        <w:right w:val="none" w:sz="0" w:space="0" w:color="auto"/>
      </w:divBdr>
    </w:div>
    <w:div w:id="1868055053">
      <w:bodyDiv w:val="1"/>
      <w:marLeft w:val="0"/>
      <w:marRight w:val="0"/>
      <w:marTop w:val="0"/>
      <w:marBottom w:val="0"/>
      <w:divBdr>
        <w:top w:val="none" w:sz="0" w:space="0" w:color="auto"/>
        <w:left w:val="none" w:sz="0" w:space="0" w:color="auto"/>
        <w:bottom w:val="none" w:sz="0" w:space="0" w:color="auto"/>
        <w:right w:val="none" w:sz="0" w:space="0" w:color="auto"/>
      </w:divBdr>
    </w:div>
    <w:div w:id="1872647330">
      <w:bodyDiv w:val="1"/>
      <w:marLeft w:val="0"/>
      <w:marRight w:val="0"/>
      <w:marTop w:val="0"/>
      <w:marBottom w:val="0"/>
      <w:divBdr>
        <w:top w:val="none" w:sz="0" w:space="0" w:color="auto"/>
        <w:left w:val="none" w:sz="0" w:space="0" w:color="auto"/>
        <w:bottom w:val="none" w:sz="0" w:space="0" w:color="auto"/>
        <w:right w:val="none" w:sz="0" w:space="0" w:color="auto"/>
      </w:divBdr>
    </w:div>
    <w:div w:id="1876458277">
      <w:bodyDiv w:val="1"/>
      <w:marLeft w:val="0"/>
      <w:marRight w:val="0"/>
      <w:marTop w:val="0"/>
      <w:marBottom w:val="0"/>
      <w:divBdr>
        <w:top w:val="none" w:sz="0" w:space="0" w:color="auto"/>
        <w:left w:val="none" w:sz="0" w:space="0" w:color="auto"/>
        <w:bottom w:val="none" w:sz="0" w:space="0" w:color="auto"/>
        <w:right w:val="none" w:sz="0" w:space="0" w:color="auto"/>
      </w:divBdr>
    </w:div>
    <w:div w:id="1881283142">
      <w:bodyDiv w:val="1"/>
      <w:marLeft w:val="0"/>
      <w:marRight w:val="0"/>
      <w:marTop w:val="0"/>
      <w:marBottom w:val="0"/>
      <w:divBdr>
        <w:top w:val="none" w:sz="0" w:space="0" w:color="auto"/>
        <w:left w:val="none" w:sz="0" w:space="0" w:color="auto"/>
        <w:bottom w:val="none" w:sz="0" w:space="0" w:color="auto"/>
        <w:right w:val="none" w:sz="0" w:space="0" w:color="auto"/>
      </w:divBdr>
    </w:div>
    <w:div w:id="1886746072">
      <w:bodyDiv w:val="1"/>
      <w:marLeft w:val="0"/>
      <w:marRight w:val="0"/>
      <w:marTop w:val="0"/>
      <w:marBottom w:val="0"/>
      <w:divBdr>
        <w:top w:val="none" w:sz="0" w:space="0" w:color="auto"/>
        <w:left w:val="none" w:sz="0" w:space="0" w:color="auto"/>
        <w:bottom w:val="none" w:sz="0" w:space="0" w:color="auto"/>
        <w:right w:val="none" w:sz="0" w:space="0" w:color="auto"/>
      </w:divBdr>
    </w:div>
    <w:div w:id="1888224662">
      <w:bodyDiv w:val="1"/>
      <w:marLeft w:val="0"/>
      <w:marRight w:val="0"/>
      <w:marTop w:val="0"/>
      <w:marBottom w:val="0"/>
      <w:divBdr>
        <w:top w:val="none" w:sz="0" w:space="0" w:color="auto"/>
        <w:left w:val="none" w:sz="0" w:space="0" w:color="auto"/>
        <w:bottom w:val="none" w:sz="0" w:space="0" w:color="auto"/>
        <w:right w:val="none" w:sz="0" w:space="0" w:color="auto"/>
      </w:divBdr>
    </w:div>
    <w:div w:id="1896238907">
      <w:bodyDiv w:val="1"/>
      <w:marLeft w:val="0"/>
      <w:marRight w:val="0"/>
      <w:marTop w:val="0"/>
      <w:marBottom w:val="0"/>
      <w:divBdr>
        <w:top w:val="none" w:sz="0" w:space="0" w:color="auto"/>
        <w:left w:val="none" w:sz="0" w:space="0" w:color="auto"/>
        <w:bottom w:val="none" w:sz="0" w:space="0" w:color="auto"/>
        <w:right w:val="none" w:sz="0" w:space="0" w:color="auto"/>
      </w:divBdr>
    </w:div>
    <w:div w:id="1896504605">
      <w:bodyDiv w:val="1"/>
      <w:marLeft w:val="0"/>
      <w:marRight w:val="0"/>
      <w:marTop w:val="0"/>
      <w:marBottom w:val="0"/>
      <w:divBdr>
        <w:top w:val="none" w:sz="0" w:space="0" w:color="auto"/>
        <w:left w:val="none" w:sz="0" w:space="0" w:color="auto"/>
        <w:bottom w:val="none" w:sz="0" w:space="0" w:color="auto"/>
        <w:right w:val="none" w:sz="0" w:space="0" w:color="auto"/>
      </w:divBdr>
    </w:div>
    <w:div w:id="1897661497">
      <w:bodyDiv w:val="1"/>
      <w:marLeft w:val="0"/>
      <w:marRight w:val="0"/>
      <w:marTop w:val="0"/>
      <w:marBottom w:val="0"/>
      <w:divBdr>
        <w:top w:val="none" w:sz="0" w:space="0" w:color="auto"/>
        <w:left w:val="none" w:sz="0" w:space="0" w:color="auto"/>
        <w:bottom w:val="none" w:sz="0" w:space="0" w:color="auto"/>
        <w:right w:val="none" w:sz="0" w:space="0" w:color="auto"/>
      </w:divBdr>
    </w:div>
    <w:div w:id="1897932347">
      <w:bodyDiv w:val="1"/>
      <w:marLeft w:val="0"/>
      <w:marRight w:val="0"/>
      <w:marTop w:val="0"/>
      <w:marBottom w:val="0"/>
      <w:divBdr>
        <w:top w:val="none" w:sz="0" w:space="0" w:color="auto"/>
        <w:left w:val="none" w:sz="0" w:space="0" w:color="auto"/>
        <w:bottom w:val="none" w:sz="0" w:space="0" w:color="auto"/>
        <w:right w:val="none" w:sz="0" w:space="0" w:color="auto"/>
      </w:divBdr>
    </w:div>
    <w:div w:id="1906985406">
      <w:bodyDiv w:val="1"/>
      <w:marLeft w:val="0"/>
      <w:marRight w:val="0"/>
      <w:marTop w:val="0"/>
      <w:marBottom w:val="0"/>
      <w:divBdr>
        <w:top w:val="none" w:sz="0" w:space="0" w:color="auto"/>
        <w:left w:val="none" w:sz="0" w:space="0" w:color="auto"/>
        <w:bottom w:val="none" w:sz="0" w:space="0" w:color="auto"/>
        <w:right w:val="none" w:sz="0" w:space="0" w:color="auto"/>
      </w:divBdr>
    </w:div>
    <w:div w:id="1911891129">
      <w:bodyDiv w:val="1"/>
      <w:marLeft w:val="0"/>
      <w:marRight w:val="0"/>
      <w:marTop w:val="0"/>
      <w:marBottom w:val="0"/>
      <w:divBdr>
        <w:top w:val="none" w:sz="0" w:space="0" w:color="auto"/>
        <w:left w:val="none" w:sz="0" w:space="0" w:color="auto"/>
        <w:bottom w:val="none" w:sz="0" w:space="0" w:color="auto"/>
        <w:right w:val="none" w:sz="0" w:space="0" w:color="auto"/>
      </w:divBdr>
    </w:div>
    <w:div w:id="1920212297">
      <w:bodyDiv w:val="1"/>
      <w:marLeft w:val="0"/>
      <w:marRight w:val="0"/>
      <w:marTop w:val="0"/>
      <w:marBottom w:val="0"/>
      <w:divBdr>
        <w:top w:val="none" w:sz="0" w:space="0" w:color="auto"/>
        <w:left w:val="none" w:sz="0" w:space="0" w:color="auto"/>
        <w:bottom w:val="none" w:sz="0" w:space="0" w:color="auto"/>
        <w:right w:val="none" w:sz="0" w:space="0" w:color="auto"/>
      </w:divBdr>
    </w:div>
    <w:div w:id="1925339343">
      <w:bodyDiv w:val="1"/>
      <w:marLeft w:val="0"/>
      <w:marRight w:val="0"/>
      <w:marTop w:val="0"/>
      <w:marBottom w:val="0"/>
      <w:divBdr>
        <w:top w:val="none" w:sz="0" w:space="0" w:color="auto"/>
        <w:left w:val="none" w:sz="0" w:space="0" w:color="auto"/>
        <w:bottom w:val="none" w:sz="0" w:space="0" w:color="auto"/>
        <w:right w:val="none" w:sz="0" w:space="0" w:color="auto"/>
      </w:divBdr>
    </w:div>
    <w:div w:id="1931622863">
      <w:bodyDiv w:val="1"/>
      <w:marLeft w:val="0"/>
      <w:marRight w:val="0"/>
      <w:marTop w:val="0"/>
      <w:marBottom w:val="0"/>
      <w:divBdr>
        <w:top w:val="none" w:sz="0" w:space="0" w:color="auto"/>
        <w:left w:val="none" w:sz="0" w:space="0" w:color="auto"/>
        <w:bottom w:val="none" w:sz="0" w:space="0" w:color="auto"/>
        <w:right w:val="none" w:sz="0" w:space="0" w:color="auto"/>
      </w:divBdr>
    </w:div>
    <w:div w:id="1935286738">
      <w:bodyDiv w:val="1"/>
      <w:marLeft w:val="0"/>
      <w:marRight w:val="0"/>
      <w:marTop w:val="0"/>
      <w:marBottom w:val="0"/>
      <w:divBdr>
        <w:top w:val="none" w:sz="0" w:space="0" w:color="auto"/>
        <w:left w:val="none" w:sz="0" w:space="0" w:color="auto"/>
        <w:bottom w:val="none" w:sz="0" w:space="0" w:color="auto"/>
        <w:right w:val="none" w:sz="0" w:space="0" w:color="auto"/>
      </w:divBdr>
    </w:div>
    <w:div w:id="1943410324">
      <w:bodyDiv w:val="1"/>
      <w:marLeft w:val="0"/>
      <w:marRight w:val="0"/>
      <w:marTop w:val="0"/>
      <w:marBottom w:val="0"/>
      <w:divBdr>
        <w:top w:val="none" w:sz="0" w:space="0" w:color="auto"/>
        <w:left w:val="none" w:sz="0" w:space="0" w:color="auto"/>
        <w:bottom w:val="none" w:sz="0" w:space="0" w:color="auto"/>
        <w:right w:val="none" w:sz="0" w:space="0" w:color="auto"/>
      </w:divBdr>
    </w:div>
    <w:div w:id="1944923221">
      <w:bodyDiv w:val="1"/>
      <w:marLeft w:val="0"/>
      <w:marRight w:val="0"/>
      <w:marTop w:val="0"/>
      <w:marBottom w:val="0"/>
      <w:divBdr>
        <w:top w:val="none" w:sz="0" w:space="0" w:color="auto"/>
        <w:left w:val="none" w:sz="0" w:space="0" w:color="auto"/>
        <w:bottom w:val="none" w:sz="0" w:space="0" w:color="auto"/>
        <w:right w:val="none" w:sz="0" w:space="0" w:color="auto"/>
      </w:divBdr>
    </w:div>
    <w:div w:id="1952324202">
      <w:bodyDiv w:val="1"/>
      <w:marLeft w:val="0"/>
      <w:marRight w:val="0"/>
      <w:marTop w:val="0"/>
      <w:marBottom w:val="0"/>
      <w:divBdr>
        <w:top w:val="none" w:sz="0" w:space="0" w:color="auto"/>
        <w:left w:val="none" w:sz="0" w:space="0" w:color="auto"/>
        <w:bottom w:val="none" w:sz="0" w:space="0" w:color="auto"/>
        <w:right w:val="none" w:sz="0" w:space="0" w:color="auto"/>
      </w:divBdr>
    </w:div>
    <w:div w:id="1952663532">
      <w:bodyDiv w:val="1"/>
      <w:marLeft w:val="0"/>
      <w:marRight w:val="0"/>
      <w:marTop w:val="0"/>
      <w:marBottom w:val="0"/>
      <w:divBdr>
        <w:top w:val="none" w:sz="0" w:space="0" w:color="auto"/>
        <w:left w:val="none" w:sz="0" w:space="0" w:color="auto"/>
        <w:bottom w:val="none" w:sz="0" w:space="0" w:color="auto"/>
        <w:right w:val="none" w:sz="0" w:space="0" w:color="auto"/>
      </w:divBdr>
    </w:div>
    <w:div w:id="1953898852">
      <w:bodyDiv w:val="1"/>
      <w:marLeft w:val="0"/>
      <w:marRight w:val="0"/>
      <w:marTop w:val="0"/>
      <w:marBottom w:val="0"/>
      <w:divBdr>
        <w:top w:val="none" w:sz="0" w:space="0" w:color="auto"/>
        <w:left w:val="none" w:sz="0" w:space="0" w:color="auto"/>
        <w:bottom w:val="none" w:sz="0" w:space="0" w:color="auto"/>
        <w:right w:val="none" w:sz="0" w:space="0" w:color="auto"/>
      </w:divBdr>
    </w:div>
    <w:div w:id="1959217976">
      <w:bodyDiv w:val="1"/>
      <w:marLeft w:val="0"/>
      <w:marRight w:val="0"/>
      <w:marTop w:val="0"/>
      <w:marBottom w:val="0"/>
      <w:divBdr>
        <w:top w:val="none" w:sz="0" w:space="0" w:color="auto"/>
        <w:left w:val="none" w:sz="0" w:space="0" w:color="auto"/>
        <w:bottom w:val="none" w:sz="0" w:space="0" w:color="auto"/>
        <w:right w:val="none" w:sz="0" w:space="0" w:color="auto"/>
      </w:divBdr>
    </w:div>
    <w:div w:id="1977569419">
      <w:bodyDiv w:val="1"/>
      <w:marLeft w:val="0"/>
      <w:marRight w:val="0"/>
      <w:marTop w:val="0"/>
      <w:marBottom w:val="0"/>
      <w:divBdr>
        <w:top w:val="none" w:sz="0" w:space="0" w:color="auto"/>
        <w:left w:val="none" w:sz="0" w:space="0" w:color="auto"/>
        <w:bottom w:val="none" w:sz="0" w:space="0" w:color="auto"/>
        <w:right w:val="none" w:sz="0" w:space="0" w:color="auto"/>
      </w:divBdr>
    </w:div>
    <w:div w:id="1981835615">
      <w:bodyDiv w:val="1"/>
      <w:marLeft w:val="0"/>
      <w:marRight w:val="0"/>
      <w:marTop w:val="0"/>
      <w:marBottom w:val="0"/>
      <w:divBdr>
        <w:top w:val="none" w:sz="0" w:space="0" w:color="auto"/>
        <w:left w:val="none" w:sz="0" w:space="0" w:color="auto"/>
        <w:bottom w:val="none" w:sz="0" w:space="0" w:color="auto"/>
        <w:right w:val="none" w:sz="0" w:space="0" w:color="auto"/>
      </w:divBdr>
    </w:div>
    <w:div w:id="1986346918">
      <w:bodyDiv w:val="1"/>
      <w:marLeft w:val="0"/>
      <w:marRight w:val="0"/>
      <w:marTop w:val="0"/>
      <w:marBottom w:val="0"/>
      <w:divBdr>
        <w:top w:val="none" w:sz="0" w:space="0" w:color="auto"/>
        <w:left w:val="none" w:sz="0" w:space="0" w:color="auto"/>
        <w:bottom w:val="none" w:sz="0" w:space="0" w:color="auto"/>
        <w:right w:val="none" w:sz="0" w:space="0" w:color="auto"/>
      </w:divBdr>
    </w:div>
    <w:div w:id="2000764303">
      <w:bodyDiv w:val="1"/>
      <w:marLeft w:val="0"/>
      <w:marRight w:val="0"/>
      <w:marTop w:val="0"/>
      <w:marBottom w:val="0"/>
      <w:divBdr>
        <w:top w:val="none" w:sz="0" w:space="0" w:color="auto"/>
        <w:left w:val="none" w:sz="0" w:space="0" w:color="auto"/>
        <w:bottom w:val="none" w:sz="0" w:space="0" w:color="auto"/>
        <w:right w:val="none" w:sz="0" w:space="0" w:color="auto"/>
      </w:divBdr>
    </w:div>
    <w:div w:id="2001033943">
      <w:bodyDiv w:val="1"/>
      <w:marLeft w:val="0"/>
      <w:marRight w:val="0"/>
      <w:marTop w:val="0"/>
      <w:marBottom w:val="0"/>
      <w:divBdr>
        <w:top w:val="none" w:sz="0" w:space="0" w:color="auto"/>
        <w:left w:val="none" w:sz="0" w:space="0" w:color="auto"/>
        <w:bottom w:val="none" w:sz="0" w:space="0" w:color="auto"/>
        <w:right w:val="none" w:sz="0" w:space="0" w:color="auto"/>
      </w:divBdr>
    </w:div>
    <w:div w:id="2012289443">
      <w:bodyDiv w:val="1"/>
      <w:marLeft w:val="0"/>
      <w:marRight w:val="0"/>
      <w:marTop w:val="0"/>
      <w:marBottom w:val="0"/>
      <w:divBdr>
        <w:top w:val="none" w:sz="0" w:space="0" w:color="auto"/>
        <w:left w:val="none" w:sz="0" w:space="0" w:color="auto"/>
        <w:bottom w:val="none" w:sz="0" w:space="0" w:color="auto"/>
        <w:right w:val="none" w:sz="0" w:space="0" w:color="auto"/>
      </w:divBdr>
    </w:div>
    <w:div w:id="2020113334">
      <w:bodyDiv w:val="1"/>
      <w:marLeft w:val="0"/>
      <w:marRight w:val="0"/>
      <w:marTop w:val="0"/>
      <w:marBottom w:val="0"/>
      <w:divBdr>
        <w:top w:val="none" w:sz="0" w:space="0" w:color="auto"/>
        <w:left w:val="none" w:sz="0" w:space="0" w:color="auto"/>
        <w:bottom w:val="none" w:sz="0" w:space="0" w:color="auto"/>
        <w:right w:val="none" w:sz="0" w:space="0" w:color="auto"/>
      </w:divBdr>
    </w:div>
    <w:div w:id="2024697521">
      <w:bodyDiv w:val="1"/>
      <w:marLeft w:val="0"/>
      <w:marRight w:val="0"/>
      <w:marTop w:val="0"/>
      <w:marBottom w:val="0"/>
      <w:divBdr>
        <w:top w:val="none" w:sz="0" w:space="0" w:color="auto"/>
        <w:left w:val="none" w:sz="0" w:space="0" w:color="auto"/>
        <w:bottom w:val="none" w:sz="0" w:space="0" w:color="auto"/>
        <w:right w:val="none" w:sz="0" w:space="0" w:color="auto"/>
      </w:divBdr>
    </w:div>
    <w:div w:id="2034113050">
      <w:bodyDiv w:val="1"/>
      <w:marLeft w:val="0"/>
      <w:marRight w:val="0"/>
      <w:marTop w:val="0"/>
      <w:marBottom w:val="0"/>
      <w:divBdr>
        <w:top w:val="none" w:sz="0" w:space="0" w:color="auto"/>
        <w:left w:val="none" w:sz="0" w:space="0" w:color="auto"/>
        <w:bottom w:val="none" w:sz="0" w:space="0" w:color="auto"/>
        <w:right w:val="none" w:sz="0" w:space="0" w:color="auto"/>
      </w:divBdr>
    </w:div>
    <w:div w:id="2034187203">
      <w:bodyDiv w:val="1"/>
      <w:marLeft w:val="0"/>
      <w:marRight w:val="0"/>
      <w:marTop w:val="0"/>
      <w:marBottom w:val="0"/>
      <w:divBdr>
        <w:top w:val="none" w:sz="0" w:space="0" w:color="auto"/>
        <w:left w:val="none" w:sz="0" w:space="0" w:color="auto"/>
        <w:bottom w:val="none" w:sz="0" w:space="0" w:color="auto"/>
        <w:right w:val="none" w:sz="0" w:space="0" w:color="auto"/>
      </w:divBdr>
    </w:div>
    <w:div w:id="2039889909">
      <w:bodyDiv w:val="1"/>
      <w:marLeft w:val="0"/>
      <w:marRight w:val="0"/>
      <w:marTop w:val="0"/>
      <w:marBottom w:val="0"/>
      <w:divBdr>
        <w:top w:val="none" w:sz="0" w:space="0" w:color="auto"/>
        <w:left w:val="none" w:sz="0" w:space="0" w:color="auto"/>
        <w:bottom w:val="none" w:sz="0" w:space="0" w:color="auto"/>
        <w:right w:val="none" w:sz="0" w:space="0" w:color="auto"/>
      </w:divBdr>
    </w:div>
    <w:div w:id="2040858750">
      <w:bodyDiv w:val="1"/>
      <w:marLeft w:val="0"/>
      <w:marRight w:val="0"/>
      <w:marTop w:val="0"/>
      <w:marBottom w:val="0"/>
      <w:divBdr>
        <w:top w:val="none" w:sz="0" w:space="0" w:color="auto"/>
        <w:left w:val="none" w:sz="0" w:space="0" w:color="auto"/>
        <w:bottom w:val="none" w:sz="0" w:space="0" w:color="auto"/>
        <w:right w:val="none" w:sz="0" w:space="0" w:color="auto"/>
      </w:divBdr>
    </w:div>
    <w:div w:id="2047875253">
      <w:bodyDiv w:val="1"/>
      <w:marLeft w:val="0"/>
      <w:marRight w:val="0"/>
      <w:marTop w:val="0"/>
      <w:marBottom w:val="0"/>
      <w:divBdr>
        <w:top w:val="none" w:sz="0" w:space="0" w:color="auto"/>
        <w:left w:val="none" w:sz="0" w:space="0" w:color="auto"/>
        <w:bottom w:val="none" w:sz="0" w:space="0" w:color="auto"/>
        <w:right w:val="none" w:sz="0" w:space="0" w:color="auto"/>
      </w:divBdr>
    </w:div>
    <w:div w:id="2052194698">
      <w:bodyDiv w:val="1"/>
      <w:marLeft w:val="0"/>
      <w:marRight w:val="0"/>
      <w:marTop w:val="0"/>
      <w:marBottom w:val="0"/>
      <w:divBdr>
        <w:top w:val="none" w:sz="0" w:space="0" w:color="auto"/>
        <w:left w:val="none" w:sz="0" w:space="0" w:color="auto"/>
        <w:bottom w:val="none" w:sz="0" w:space="0" w:color="auto"/>
        <w:right w:val="none" w:sz="0" w:space="0" w:color="auto"/>
      </w:divBdr>
    </w:div>
    <w:div w:id="2054847767">
      <w:bodyDiv w:val="1"/>
      <w:marLeft w:val="0"/>
      <w:marRight w:val="0"/>
      <w:marTop w:val="0"/>
      <w:marBottom w:val="0"/>
      <w:divBdr>
        <w:top w:val="none" w:sz="0" w:space="0" w:color="auto"/>
        <w:left w:val="none" w:sz="0" w:space="0" w:color="auto"/>
        <w:bottom w:val="none" w:sz="0" w:space="0" w:color="auto"/>
        <w:right w:val="none" w:sz="0" w:space="0" w:color="auto"/>
      </w:divBdr>
    </w:div>
    <w:div w:id="2076317507">
      <w:bodyDiv w:val="1"/>
      <w:marLeft w:val="0"/>
      <w:marRight w:val="0"/>
      <w:marTop w:val="0"/>
      <w:marBottom w:val="0"/>
      <w:divBdr>
        <w:top w:val="none" w:sz="0" w:space="0" w:color="auto"/>
        <w:left w:val="none" w:sz="0" w:space="0" w:color="auto"/>
        <w:bottom w:val="none" w:sz="0" w:space="0" w:color="auto"/>
        <w:right w:val="none" w:sz="0" w:space="0" w:color="auto"/>
      </w:divBdr>
    </w:div>
    <w:div w:id="2085448742">
      <w:bodyDiv w:val="1"/>
      <w:marLeft w:val="0"/>
      <w:marRight w:val="0"/>
      <w:marTop w:val="0"/>
      <w:marBottom w:val="0"/>
      <w:divBdr>
        <w:top w:val="none" w:sz="0" w:space="0" w:color="auto"/>
        <w:left w:val="none" w:sz="0" w:space="0" w:color="auto"/>
        <w:bottom w:val="none" w:sz="0" w:space="0" w:color="auto"/>
        <w:right w:val="none" w:sz="0" w:space="0" w:color="auto"/>
      </w:divBdr>
    </w:div>
    <w:div w:id="2085639424">
      <w:bodyDiv w:val="1"/>
      <w:marLeft w:val="0"/>
      <w:marRight w:val="0"/>
      <w:marTop w:val="0"/>
      <w:marBottom w:val="0"/>
      <w:divBdr>
        <w:top w:val="none" w:sz="0" w:space="0" w:color="auto"/>
        <w:left w:val="none" w:sz="0" w:space="0" w:color="auto"/>
        <w:bottom w:val="none" w:sz="0" w:space="0" w:color="auto"/>
        <w:right w:val="none" w:sz="0" w:space="0" w:color="auto"/>
      </w:divBdr>
    </w:div>
    <w:div w:id="2095934772">
      <w:bodyDiv w:val="1"/>
      <w:marLeft w:val="0"/>
      <w:marRight w:val="0"/>
      <w:marTop w:val="0"/>
      <w:marBottom w:val="0"/>
      <w:divBdr>
        <w:top w:val="none" w:sz="0" w:space="0" w:color="auto"/>
        <w:left w:val="none" w:sz="0" w:space="0" w:color="auto"/>
        <w:bottom w:val="none" w:sz="0" w:space="0" w:color="auto"/>
        <w:right w:val="none" w:sz="0" w:space="0" w:color="auto"/>
      </w:divBdr>
    </w:div>
    <w:div w:id="2106804574">
      <w:bodyDiv w:val="1"/>
      <w:marLeft w:val="0"/>
      <w:marRight w:val="0"/>
      <w:marTop w:val="0"/>
      <w:marBottom w:val="0"/>
      <w:divBdr>
        <w:top w:val="none" w:sz="0" w:space="0" w:color="auto"/>
        <w:left w:val="none" w:sz="0" w:space="0" w:color="auto"/>
        <w:bottom w:val="none" w:sz="0" w:space="0" w:color="auto"/>
        <w:right w:val="none" w:sz="0" w:space="0" w:color="auto"/>
      </w:divBdr>
    </w:div>
    <w:div w:id="2107269512">
      <w:bodyDiv w:val="1"/>
      <w:marLeft w:val="0"/>
      <w:marRight w:val="0"/>
      <w:marTop w:val="0"/>
      <w:marBottom w:val="0"/>
      <w:divBdr>
        <w:top w:val="none" w:sz="0" w:space="0" w:color="auto"/>
        <w:left w:val="none" w:sz="0" w:space="0" w:color="auto"/>
        <w:bottom w:val="none" w:sz="0" w:space="0" w:color="auto"/>
        <w:right w:val="none" w:sz="0" w:space="0" w:color="auto"/>
      </w:divBdr>
    </w:div>
    <w:div w:id="2108039019">
      <w:bodyDiv w:val="1"/>
      <w:marLeft w:val="0"/>
      <w:marRight w:val="0"/>
      <w:marTop w:val="0"/>
      <w:marBottom w:val="0"/>
      <w:divBdr>
        <w:top w:val="none" w:sz="0" w:space="0" w:color="auto"/>
        <w:left w:val="none" w:sz="0" w:space="0" w:color="auto"/>
        <w:bottom w:val="none" w:sz="0" w:space="0" w:color="auto"/>
        <w:right w:val="none" w:sz="0" w:space="0" w:color="auto"/>
      </w:divBdr>
    </w:div>
    <w:div w:id="2112627751">
      <w:bodyDiv w:val="1"/>
      <w:marLeft w:val="0"/>
      <w:marRight w:val="0"/>
      <w:marTop w:val="0"/>
      <w:marBottom w:val="0"/>
      <w:divBdr>
        <w:top w:val="none" w:sz="0" w:space="0" w:color="auto"/>
        <w:left w:val="none" w:sz="0" w:space="0" w:color="auto"/>
        <w:bottom w:val="none" w:sz="0" w:space="0" w:color="auto"/>
        <w:right w:val="none" w:sz="0" w:space="0" w:color="auto"/>
      </w:divBdr>
    </w:div>
    <w:div w:id="2129203652">
      <w:bodyDiv w:val="1"/>
      <w:marLeft w:val="0"/>
      <w:marRight w:val="0"/>
      <w:marTop w:val="0"/>
      <w:marBottom w:val="0"/>
      <w:divBdr>
        <w:top w:val="none" w:sz="0" w:space="0" w:color="auto"/>
        <w:left w:val="none" w:sz="0" w:space="0" w:color="auto"/>
        <w:bottom w:val="none" w:sz="0" w:space="0" w:color="auto"/>
        <w:right w:val="none" w:sz="0" w:space="0" w:color="auto"/>
      </w:divBdr>
    </w:div>
    <w:div w:id="2130732130">
      <w:bodyDiv w:val="1"/>
      <w:marLeft w:val="0"/>
      <w:marRight w:val="0"/>
      <w:marTop w:val="0"/>
      <w:marBottom w:val="0"/>
      <w:divBdr>
        <w:top w:val="none" w:sz="0" w:space="0" w:color="auto"/>
        <w:left w:val="none" w:sz="0" w:space="0" w:color="auto"/>
        <w:bottom w:val="none" w:sz="0" w:space="0" w:color="auto"/>
        <w:right w:val="none" w:sz="0" w:space="0" w:color="auto"/>
      </w:divBdr>
    </w:div>
    <w:div w:id="2135249554">
      <w:bodyDiv w:val="1"/>
      <w:marLeft w:val="0"/>
      <w:marRight w:val="0"/>
      <w:marTop w:val="0"/>
      <w:marBottom w:val="0"/>
      <w:divBdr>
        <w:top w:val="none" w:sz="0" w:space="0" w:color="auto"/>
        <w:left w:val="none" w:sz="0" w:space="0" w:color="auto"/>
        <w:bottom w:val="none" w:sz="0" w:space="0" w:color="auto"/>
        <w:right w:val="none" w:sz="0" w:space="0" w:color="auto"/>
      </w:divBdr>
    </w:div>
    <w:div w:id="213578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05979" TargetMode="External"/><Relationship Id="rId18" Type="http://schemas.openxmlformats.org/officeDocument/2006/relationships/hyperlink" Target="toktom://db/145749" TargetMode="External"/><Relationship Id="rId26" Type="http://schemas.openxmlformats.org/officeDocument/2006/relationships/hyperlink" Target="toktom://db/145749" TargetMode="External"/><Relationship Id="rId39" Type="http://schemas.openxmlformats.org/officeDocument/2006/relationships/hyperlink" Target="toktom://db/166035" TargetMode="External"/><Relationship Id="rId21" Type="http://schemas.openxmlformats.org/officeDocument/2006/relationships/hyperlink" Target="toktom://db/113158" TargetMode="External"/><Relationship Id="rId34" Type="http://schemas.openxmlformats.org/officeDocument/2006/relationships/hyperlink" Target="toktom://db/305" TargetMode="External"/><Relationship Id="rId42" Type="http://schemas.openxmlformats.org/officeDocument/2006/relationships/hyperlink" Target="file:///C:\Users\&#1072;&#1076;&#1084;&#1080;&#1085;\AppData\Local\Temp\Toktom\32d820cf-351f-4455-a69b-72b12d8f04da\document.htm" TargetMode="External"/><Relationship Id="rId47" Type="http://schemas.openxmlformats.org/officeDocument/2006/relationships/hyperlink" Target="file:///C:\Users\&#1072;&#1076;&#1084;&#1080;&#1085;\AppData\Local\Temp\Toktom\e63fb92d-3d1a-4937-b113-eea77f49e518\document.htm" TargetMode="External"/><Relationship Id="rId50" Type="http://schemas.openxmlformats.org/officeDocument/2006/relationships/hyperlink" Target="file:///C:\Users\&#1072;&#1076;&#1084;&#1080;&#1085;\AppData\Local\Temp\Toktom\35742e8f-2d6a-4719-839c-fcda4ddb4030\document.htm"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1072;&#1076;&#1084;&#1080;&#1085;\AppData\Local\Temp\Toktom\102db395-2303-43f2-b0b2-fa83523fd41b\document.htm" TargetMode="External"/><Relationship Id="rId17" Type="http://schemas.openxmlformats.org/officeDocument/2006/relationships/hyperlink" Target="toktom://db/145749" TargetMode="External"/><Relationship Id="rId25" Type="http://schemas.openxmlformats.org/officeDocument/2006/relationships/hyperlink" Target="toktom://db/137396" TargetMode="External"/><Relationship Id="rId33" Type="http://schemas.openxmlformats.org/officeDocument/2006/relationships/hyperlink" Target="toktom://db/166035" TargetMode="External"/><Relationship Id="rId38" Type="http://schemas.openxmlformats.org/officeDocument/2006/relationships/hyperlink" Target="toktom://db/305" TargetMode="External"/><Relationship Id="rId46" Type="http://schemas.openxmlformats.org/officeDocument/2006/relationships/hyperlink" Target="file:///C:\Users\&#1072;&#1076;&#1084;&#1080;&#1085;\AppData\Local\Temp\Toktom\35742e8f-2d6a-4719-839c-fcda4ddb4030\document.htm" TargetMode="External"/><Relationship Id="rId2" Type="http://schemas.openxmlformats.org/officeDocument/2006/relationships/numbering" Target="numbering.xml"/><Relationship Id="rId16" Type="http://schemas.openxmlformats.org/officeDocument/2006/relationships/hyperlink" Target="toktom://db/137396" TargetMode="External"/><Relationship Id="rId20" Type="http://schemas.openxmlformats.org/officeDocument/2006/relationships/hyperlink" Target="toktom://db/113158" TargetMode="External"/><Relationship Id="rId29" Type="http://schemas.openxmlformats.org/officeDocument/2006/relationships/hyperlink" Target="toktom://db/113158" TargetMode="External"/><Relationship Id="rId41" Type="http://schemas.openxmlformats.org/officeDocument/2006/relationships/hyperlink" Target="file:///C:\Users\&#1072;&#1076;&#1084;&#1080;&#1085;\AppData\Local\Temp\Toktom\32d820cf-351f-4455-a69b-72b12d8f04da\document.htm" TargetMode="External"/><Relationship Id="rId54" Type="http://schemas.openxmlformats.org/officeDocument/2006/relationships/hyperlink" Target="toktom://db/41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45753" TargetMode="External"/><Relationship Id="rId24" Type="http://schemas.openxmlformats.org/officeDocument/2006/relationships/hyperlink" Target="toktom://db/166035" TargetMode="External"/><Relationship Id="rId32" Type="http://schemas.openxmlformats.org/officeDocument/2006/relationships/hyperlink" Target="file:///C:\Users\User\AppData\Local\Temp\Toktom\5314a15e-8fae-4b70-943f-1f88c1724f58\document.htm" TargetMode="External"/><Relationship Id="rId37" Type="http://schemas.openxmlformats.org/officeDocument/2006/relationships/hyperlink" Target="file:///C:\Users\&#1072;&#1076;&#1084;&#1080;&#1085;\AppData\Local\Temp\Toktom\33bbde56-7d95-4dad-bed5-fc4accec3a0c\document.htm" TargetMode="External"/><Relationship Id="rId40" Type="http://schemas.openxmlformats.org/officeDocument/2006/relationships/hyperlink" Target="toktom://db/166035" TargetMode="External"/><Relationship Id="rId45" Type="http://schemas.openxmlformats.org/officeDocument/2006/relationships/hyperlink" Target="file:///C:\Users\&#1072;&#1076;&#1084;&#1080;&#1085;\AppData\Local\Temp\Toktom\35742e8f-2d6a-4719-839c-fcda4ddb4030\document.htm" TargetMode="External"/><Relationship Id="rId53" Type="http://schemas.openxmlformats.org/officeDocument/2006/relationships/hyperlink" Target="file:///C:\Users\&#1072;&#1076;&#1084;&#1080;&#1085;\AppData\Local\Temp\Toktom\e63fb92d-3d1a-4937-b113-eea77f49e518\document.htm" TargetMode="External"/><Relationship Id="rId5" Type="http://schemas.openxmlformats.org/officeDocument/2006/relationships/webSettings" Target="webSettings.xml"/><Relationship Id="rId15" Type="http://schemas.openxmlformats.org/officeDocument/2006/relationships/hyperlink" Target="file:///C:\Users\&#1072;&#1076;&#1084;&#1080;&#1085;\AppData\Local\Temp\Toktom\102db395-2303-43f2-b0b2-fa83523fd41b\document.htm" TargetMode="External"/><Relationship Id="rId23" Type="http://schemas.openxmlformats.org/officeDocument/2006/relationships/hyperlink" Target="file:///C:\Users\User\AppData\Local\Temp\Toktom\5314a15e-8fae-4b70-943f-1f88c1724f58\document.htm" TargetMode="External"/><Relationship Id="rId28" Type="http://schemas.openxmlformats.org/officeDocument/2006/relationships/hyperlink" Target="toktom://db/113158" TargetMode="External"/><Relationship Id="rId36" Type="http://schemas.openxmlformats.org/officeDocument/2006/relationships/hyperlink" Target="toktom://db/126711" TargetMode="External"/><Relationship Id="rId49" Type="http://schemas.openxmlformats.org/officeDocument/2006/relationships/hyperlink" Target="file:///C:\Users\&#1072;&#1076;&#1084;&#1080;&#1085;\AppData\Local\Temp\Toktom\bee58e5f-1eab-440f-9d34-6b756b121534\document.htm" TargetMode="External"/><Relationship Id="rId57" Type="http://schemas.openxmlformats.org/officeDocument/2006/relationships/theme" Target="theme/theme1.xml"/><Relationship Id="rId10" Type="http://schemas.openxmlformats.org/officeDocument/2006/relationships/hyperlink" Target="toktom://db/105979" TargetMode="External"/><Relationship Id="rId19" Type="http://schemas.openxmlformats.org/officeDocument/2006/relationships/hyperlink" Target="toktom://db/113158" TargetMode="External"/><Relationship Id="rId31" Type="http://schemas.openxmlformats.org/officeDocument/2006/relationships/hyperlink" Target="toktom://db/113158" TargetMode="External"/><Relationship Id="rId44" Type="http://schemas.openxmlformats.org/officeDocument/2006/relationships/hyperlink" Target="file:///C:\Users\&#1072;&#1076;&#1084;&#1080;&#1085;\AppData\Local\Temp\Toktom\35742e8f-2d6a-4719-839c-fcda4ddb4030\document.htm" TargetMode="External"/><Relationship Id="rId52" Type="http://schemas.openxmlformats.org/officeDocument/2006/relationships/hyperlink" Target="file:///C:\Users\&#1072;&#1076;&#1084;&#1080;&#1085;\AppData\Local\Temp\Toktom\35742e8f-2d6a-4719-839c-fcda4ddb4030\document.htm" TargetMode="External"/><Relationship Id="rId4" Type="http://schemas.openxmlformats.org/officeDocument/2006/relationships/settings" Target="settings.xml"/><Relationship Id="rId9" Type="http://schemas.openxmlformats.org/officeDocument/2006/relationships/hyperlink" Target="toktom://db/7614" TargetMode="External"/><Relationship Id="rId14" Type="http://schemas.openxmlformats.org/officeDocument/2006/relationships/hyperlink" Target="toktom://db/145753" TargetMode="External"/><Relationship Id="rId22" Type="http://schemas.openxmlformats.org/officeDocument/2006/relationships/hyperlink" Target="toktom://db/113158" TargetMode="External"/><Relationship Id="rId27" Type="http://schemas.openxmlformats.org/officeDocument/2006/relationships/hyperlink" Target="toktom://db/145749" TargetMode="External"/><Relationship Id="rId30" Type="http://schemas.openxmlformats.org/officeDocument/2006/relationships/hyperlink" Target="toktom://db/113158" TargetMode="External"/><Relationship Id="rId35" Type="http://schemas.openxmlformats.org/officeDocument/2006/relationships/hyperlink" Target="file:///C:\Users\&#1072;&#1076;&#1084;&#1080;&#1085;\AppData\Local\Temp\Toktom\33bbde56-7d95-4dad-bed5-fc4accec3a0c\document.htm" TargetMode="External"/><Relationship Id="rId43" Type="http://schemas.openxmlformats.org/officeDocument/2006/relationships/hyperlink" Target="file:///C:\Users\&#1072;&#1076;&#1084;&#1080;&#1085;\AppData\Local\Temp\Toktom\bee58e5f-1eab-440f-9d34-6b756b121534\document.htm" TargetMode="External"/><Relationship Id="rId48" Type="http://schemas.openxmlformats.org/officeDocument/2006/relationships/hyperlink" Target="toktom://db/4116" TargetMode="External"/><Relationship Id="rId56" Type="http://schemas.openxmlformats.org/officeDocument/2006/relationships/fontTable" Target="fontTable.xml"/><Relationship Id="rId8" Type="http://schemas.openxmlformats.org/officeDocument/2006/relationships/hyperlink" Target="toktom://db/7614" TargetMode="External"/><Relationship Id="rId51" Type="http://schemas.openxmlformats.org/officeDocument/2006/relationships/hyperlink" Target="file:///C:\Users\&#1072;&#1076;&#1084;&#1080;&#1085;\AppData\Local\Temp\Toktom\35742e8f-2d6a-4719-839c-fcda4ddb4030\document.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39C50-D577-4F0D-9091-145E2384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118</Pages>
  <Words>56041</Words>
  <Characters>319438</Characters>
  <Application>Microsoft Office Word</Application>
  <DocSecurity>0</DocSecurity>
  <Lines>2661</Lines>
  <Paragraphs>749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569</cp:revision>
  <cp:lastPrinted>2019-12-30T05:00:00Z</cp:lastPrinted>
  <dcterms:created xsi:type="dcterms:W3CDTF">2019-11-04T09:46:00Z</dcterms:created>
  <dcterms:modified xsi:type="dcterms:W3CDTF">2021-12-29T10:10:00Z</dcterms:modified>
</cp:coreProperties>
</file>